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8"/>
      </w:tblGrid>
      <w:tr w:rsidR="002F3F6C" w:rsidTr="002F3F6C">
        <w:tc>
          <w:tcPr>
            <w:tcW w:w="5495" w:type="dxa"/>
          </w:tcPr>
          <w:p w:rsidR="002F3F6C" w:rsidRDefault="002F3F6C" w:rsidP="00BD3E1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:rsidR="002F3F6C" w:rsidRPr="00BD3E1A" w:rsidRDefault="002F3F6C" w:rsidP="007678E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9E3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2F3F6C" w:rsidRPr="00BD3E1A" w:rsidRDefault="002F3F6C" w:rsidP="007678E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</w:t>
            </w:r>
            <w:r w:rsidRPr="00BD3E1A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2F3F6C" w:rsidRDefault="002F3F6C" w:rsidP="007678E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7678E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 w:rsidRPr="00BD3E1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F3F6C" w:rsidRDefault="002F3F6C" w:rsidP="002F3F6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F6C" w:rsidRDefault="002F3F6C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B2C" w:rsidRPr="00A2724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7F614A" w:rsidRDefault="007F614A" w:rsidP="00A272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6"/>
      <w:bookmarkEnd w:id="0"/>
      <w:r w:rsidRPr="007F614A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12B2C" w:rsidRPr="007F614A" w:rsidRDefault="00DC12D3" w:rsidP="00A272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7F614A" w:rsidRPr="007F614A">
        <w:rPr>
          <w:rFonts w:ascii="Times New Roman" w:hAnsi="Times New Roman" w:cs="Times New Roman"/>
          <w:b w:val="0"/>
          <w:sz w:val="28"/>
          <w:szCs w:val="28"/>
        </w:rPr>
        <w:t xml:space="preserve"> Министерством природных ресурсов</w:t>
      </w:r>
      <w:r w:rsidR="007F6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14A" w:rsidRPr="007F614A">
        <w:rPr>
          <w:rFonts w:ascii="Times New Roman" w:hAnsi="Times New Roman" w:cs="Times New Roman"/>
          <w:b w:val="0"/>
          <w:sz w:val="28"/>
          <w:szCs w:val="28"/>
        </w:rPr>
        <w:t xml:space="preserve">и экологии Камчатского края 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7F614A" w:rsidRPr="007F614A">
        <w:rPr>
          <w:rFonts w:ascii="Times New Roman" w:hAnsi="Times New Roman" w:cs="Times New Roman"/>
          <w:b w:val="0"/>
          <w:sz w:val="28"/>
          <w:szCs w:val="28"/>
        </w:rPr>
        <w:t xml:space="preserve"> по выдаче разрешений </w:t>
      </w:r>
      <w:r w:rsidR="007F614A" w:rsidRPr="007F614A">
        <w:rPr>
          <w:rFonts w:ascii="Times New Roman" w:hAnsi="Times New Roman" w:cs="Times New Roman"/>
          <w:b w:val="0"/>
          <w:color w:val="000000"/>
          <w:sz w:val="28"/>
          <w:szCs w:val="28"/>
        </w:rPr>
        <w:t>на изъятие объектов животного</w:t>
      </w:r>
      <w:r w:rsidR="003E76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мира</w:t>
      </w:r>
      <w:r w:rsidR="007F614A" w:rsidRPr="007F614A">
        <w:rPr>
          <w:rFonts w:ascii="Times New Roman" w:hAnsi="Times New Roman" w:cs="Times New Roman"/>
          <w:b w:val="0"/>
          <w:color w:val="000000"/>
          <w:sz w:val="28"/>
          <w:szCs w:val="28"/>
        </w:rPr>
        <w:t>, занесенных в Красную книгу Камчатского края и не включенных в Красную книгу Российской Федерации</w:t>
      </w:r>
    </w:p>
    <w:p w:rsidR="00E12B2C" w:rsidRPr="00A27248" w:rsidRDefault="00E12B2C" w:rsidP="00A2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B2C" w:rsidRPr="00A27248" w:rsidRDefault="00E12B2C" w:rsidP="00A272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24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2B2C" w:rsidRPr="00A2724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9C3692" w:rsidRDefault="00E12B2C" w:rsidP="009C36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1.1. Предметом регулирования </w:t>
      </w:r>
      <w:r w:rsidR="00F011F5" w:rsidRPr="009C369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C3692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является </w:t>
      </w:r>
      <w:r w:rsidR="00DC12D3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Министерством природных ресурсов и экологии Камчатского края</w:t>
      </w:r>
      <w:r w:rsidR="00F011F5" w:rsidRPr="009C3692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C12D3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F011F5" w:rsidRPr="009C3692">
        <w:rPr>
          <w:rFonts w:ascii="Times New Roman" w:hAnsi="Times New Roman" w:cs="Times New Roman"/>
          <w:sz w:val="28"/>
          <w:szCs w:val="28"/>
        </w:rPr>
        <w:t xml:space="preserve"> по выдаче разрешений </w:t>
      </w:r>
      <w:r w:rsidR="00F011F5" w:rsidRPr="009C3692">
        <w:rPr>
          <w:rFonts w:ascii="Times New Roman" w:hAnsi="Times New Roman" w:cs="Times New Roman"/>
          <w:color w:val="000000"/>
          <w:sz w:val="28"/>
          <w:szCs w:val="28"/>
        </w:rPr>
        <w:t>на изъятие объектов животного</w:t>
      </w:r>
      <w:r w:rsidR="003F5899">
        <w:rPr>
          <w:rFonts w:ascii="Times New Roman" w:hAnsi="Times New Roman" w:cs="Times New Roman"/>
          <w:color w:val="000000"/>
          <w:sz w:val="28"/>
          <w:szCs w:val="28"/>
        </w:rPr>
        <w:t xml:space="preserve"> мира</w:t>
      </w:r>
      <w:r w:rsidR="00F011F5"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, занесенных в Красную книгу Камчатского края и не включенных в Красную книгу Российской Федерации (далее – государственная </w:t>
      </w:r>
      <w:r w:rsidR="00DC12D3" w:rsidRPr="009C3692">
        <w:rPr>
          <w:rFonts w:ascii="Times New Roman" w:hAnsi="Times New Roman" w:cs="Times New Roman"/>
          <w:color w:val="000000"/>
          <w:sz w:val="28"/>
          <w:szCs w:val="28"/>
        </w:rPr>
        <w:t>услуга</w:t>
      </w:r>
      <w:r w:rsidR="00F011F5" w:rsidRPr="009C369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F011F5" w:rsidRPr="009C3692" w:rsidRDefault="00F011F5" w:rsidP="009C36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 w:rsidRPr="009C3692">
        <w:rPr>
          <w:rFonts w:ascii="Times New Roman" w:hAnsi="Times New Roman" w:cs="Times New Roman"/>
          <w:sz w:val="28"/>
          <w:szCs w:val="28"/>
        </w:rPr>
        <w:t>1.</w:t>
      </w:r>
      <w:r w:rsidR="00FB00BF" w:rsidRPr="009C3692">
        <w:rPr>
          <w:rFonts w:ascii="Times New Roman" w:hAnsi="Times New Roman" w:cs="Times New Roman"/>
          <w:sz w:val="28"/>
          <w:szCs w:val="28"/>
        </w:rPr>
        <w:t>1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  <w:r w:rsidR="00FB00BF" w:rsidRPr="009C3692">
        <w:rPr>
          <w:rFonts w:ascii="Times New Roman" w:hAnsi="Times New Roman" w:cs="Times New Roman"/>
          <w:sz w:val="28"/>
          <w:szCs w:val="28"/>
        </w:rPr>
        <w:t>1.</w:t>
      </w:r>
      <w:r w:rsidRPr="009C3692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="002E5505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Министерством государственной </w:t>
      </w:r>
      <w:r w:rsidR="002E5505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F11CD" w:rsidRPr="009C3692">
        <w:rPr>
          <w:rFonts w:ascii="Times New Roman" w:hAnsi="Times New Roman" w:cs="Times New Roman"/>
          <w:sz w:val="28"/>
          <w:szCs w:val="28"/>
        </w:rPr>
        <w:t>–</w:t>
      </w:r>
      <w:r w:rsidRPr="009C3692">
        <w:rPr>
          <w:rFonts w:ascii="Times New Roman" w:hAnsi="Times New Roman" w:cs="Times New Roman"/>
          <w:sz w:val="28"/>
          <w:szCs w:val="28"/>
        </w:rPr>
        <w:t xml:space="preserve"> Регламент), определяет порядок, сроки и последовательность действий (административных процедур) Министерства,</w:t>
      </w:r>
      <w:r w:rsidR="00AF11CD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порядок взаимодействия Министерства, его должностных лиц с заявителями, иными органами государственной власти при </w:t>
      </w:r>
      <w:r w:rsidR="002E5505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5505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в том числе особенности </w:t>
      </w:r>
      <w:r w:rsidR="002E5505" w:rsidRPr="009C3692">
        <w:rPr>
          <w:rFonts w:ascii="Times New Roman" w:hAnsi="Times New Roman" w:cs="Times New Roman"/>
          <w:sz w:val="28"/>
          <w:szCs w:val="28"/>
          <w:lang w:eastAsia="ar-SA"/>
        </w:rPr>
        <w:t>предоставления государственной услуги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 в электронной форме.</w:t>
      </w:r>
    </w:p>
    <w:p w:rsidR="00FB00BF" w:rsidRPr="009C3692" w:rsidRDefault="00FB00BF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1.2</w:t>
      </w:r>
      <w:r w:rsidR="00E12B2C" w:rsidRPr="009C3692">
        <w:rPr>
          <w:rFonts w:ascii="Times New Roman" w:hAnsi="Times New Roman" w:cs="Times New Roman"/>
          <w:sz w:val="28"/>
          <w:szCs w:val="28"/>
        </w:rPr>
        <w:t>.</w:t>
      </w:r>
      <w:r w:rsidRPr="009C3692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FB00BF" w:rsidRPr="009C3692" w:rsidRDefault="00FB00BF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1.2.1. Заявителями являются </w:t>
      </w:r>
      <w:r w:rsidR="00AC2D62" w:rsidRPr="009C3692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Pr="009C3692">
        <w:rPr>
          <w:rFonts w:ascii="Times New Roman" w:hAnsi="Times New Roman" w:cs="Times New Roman"/>
          <w:sz w:val="28"/>
          <w:szCs w:val="28"/>
        </w:rPr>
        <w:t>юридические лица</w:t>
      </w:r>
      <w:r w:rsidR="00AA08C7" w:rsidRPr="009C3692">
        <w:rPr>
          <w:rFonts w:ascii="Times New Roman" w:hAnsi="Times New Roman" w:cs="Times New Roman"/>
          <w:sz w:val="28"/>
          <w:szCs w:val="28"/>
        </w:rPr>
        <w:t xml:space="preserve"> и</w:t>
      </w:r>
      <w:r w:rsidR="00AC2D62" w:rsidRPr="009C3692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FB00BF" w:rsidRPr="009C3692" w:rsidRDefault="00FB00B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1.2.2. Интересы </w:t>
      </w:r>
      <w:r w:rsidR="00661C6E" w:rsidRPr="009C3692">
        <w:rPr>
          <w:rFonts w:ascii="Times New Roman" w:hAnsi="Times New Roman" w:cs="Times New Roman"/>
          <w:sz w:val="28"/>
          <w:szCs w:val="28"/>
        </w:rPr>
        <w:t>З</w:t>
      </w:r>
      <w:r w:rsidR="00AA08C7" w:rsidRPr="009C3692">
        <w:rPr>
          <w:rFonts w:ascii="Times New Roman" w:hAnsi="Times New Roman" w:cs="Times New Roman"/>
          <w:sz w:val="28"/>
          <w:szCs w:val="28"/>
        </w:rPr>
        <w:t>аявителей</w:t>
      </w:r>
      <w:r w:rsidRPr="009C3692">
        <w:rPr>
          <w:rFonts w:ascii="Times New Roman" w:hAnsi="Times New Roman" w:cs="Times New Roman"/>
          <w:sz w:val="28"/>
          <w:szCs w:val="28"/>
        </w:rPr>
        <w:t xml:space="preserve">, указанных в подпункте 1.2.1 настоящего Регламента, могут представлять иные лица, наделенные </w:t>
      </w:r>
      <w:r w:rsidR="00AF11CD" w:rsidRPr="009C3692">
        <w:rPr>
          <w:rFonts w:ascii="Times New Roman" w:hAnsi="Times New Roman" w:cs="Times New Roman"/>
          <w:sz w:val="28"/>
          <w:szCs w:val="28"/>
        </w:rPr>
        <w:t>З</w:t>
      </w:r>
      <w:r w:rsidR="00AA08C7" w:rsidRPr="009C3692">
        <w:rPr>
          <w:rFonts w:ascii="Times New Roman" w:hAnsi="Times New Roman" w:cs="Times New Roman"/>
          <w:sz w:val="28"/>
          <w:szCs w:val="28"/>
        </w:rPr>
        <w:t>аявителями</w:t>
      </w:r>
      <w:r w:rsidR="00063D62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566887" w:rsidRPr="009C3692">
        <w:rPr>
          <w:rFonts w:ascii="Times New Roman" w:hAnsi="Times New Roman" w:cs="Times New Roman"/>
          <w:sz w:val="28"/>
          <w:szCs w:val="28"/>
        </w:rPr>
        <w:t xml:space="preserve">соответствующими полномочиями </w:t>
      </w:r>
      <w:r w:rsidRPr="009C3692">
        <w:rPr>
          <w:rFonts w:ascii="Times New Roman" w:hAnsi="Times New Roman" w:cs="Times New Roman"/>
          <w:sz w:val="28"/>
          <w:szCs w:val="28"/>
        </w:rPr>
        <w:t>в порядке, установленном законод</w:t>
      </w:r>
      <w:r w:rsidR="00EF69C8" w:rsidRPr="009C3692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(далее – уполномоченные представители).</w:t>
      </w:r>
    </w:p>
    <w:p w:rsidR="00E12B2C" w:rsidRPr="009C3692" w:rsidRDefault="00E12B2C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1.</w:t>
      </w:r>
      <w:r w:rsidR="00661C6E" w:rsidRPr="009C3692">
        <w:rPr>
          <w:rFonts w:ascii="Times New Roman" w:hAnsi="Times New Roman" w:cs="Times New Roman"/>
          <w:sz w:val="28"/>
          <w:szCs w:val="28"/>
        </w:rPr>
        <w:t>3</w:t>
      </w:r>
      <w:r w:rsidRPr="009C3692">
        <w:rPr>
          <w:rFonts w:ascii="Times New Roman" w:hAnsi="Times New Roman" w:cs="Times New Roman"/>
          <w:sz w:val="28"/>
          <w:szCs w:val="28"/>
        </w:rPr>
        <w:t xml:space="preserve">. Порядок информирования о правилах </w:t>
      </w:r>
      <w:r w:rsidR="00E83E76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E83E76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E919AE" w:rsidRPr="009C3692">
        <w:rPr>
          <w:rFonts w:ascii="Times New Roman" w:hAnsi="Times New Roman" w:cs="Times New Roman"/>
          <w:sz w:val="28"/>
          <w:szCs w:val="28"/>
        </w:rPr>
        <w:t>,</w:t>
      </w:r>
      <w:r w:rsidR="002638A7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919AE" w:rsidRPr="009C3692">
        <w:rPr>
          <w:rFonts w:ascii="Times New Roman" w:hAnsi="Times New Roman" w:cs="Times New Roman"/>
          <w:sz w:val="28"/>
          <w:szCs w:val="28"/>
        </w:rPr>
        <w:t xml:space="preserve">в том числе об особенностях </w:t>
      </w:r>
      <w:r w:rsidR="00E83E76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E30BEF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E83E76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2638A7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919AE" w:rsidRPr="009C3692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12B2C" w:rsidRPr="009C3692" w:rsidRDefault="00661C6E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1.3</w:t>
      </w:r>
      <w:r w:rsidR="00E12B2C" w:rsidRPr="009C3692">
        <w:rPr>
          <w:rFonts w:ascii="Times New Roman" w:hAnsi="Times New Roman" w:cs="Times New Roman"/>
          <w:sz w:val="28"/>
          <w:szCs w:val="28"/>
        </w:rPr>
        <w:t>.</w:t>
      </w:r>
      <w:r w:rsidR="00412760" w:rsidRPr="009C3692">
        <w:rPr>
          <w:rFonts w:ascii="Times New Roman" w:hAnsi="Times New Roman" w:cs="Times New Roman"/>
          <w:sz w:val="28"/>
          <w:szCs w:val="28"/>
        </w:rPr>
        <w:t>1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. Информацию по вопросам </w:t>
      </w:r>
      <w:r w:rsidR="00E57CFC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B76F1D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Министерством государственной </w:t>
      </w:r>
      <w:r w:rsidR="00E57CFC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:rsidR="00B462B0" w:rsidRPr="009C3692" w:rsidRDefault="00B462B0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- на </w:t>
      </w:r>
      <w:r w:rsidR="00096EA0" w:rsidRPr="009C3692">
        <w:rPr>
          <w:rFonts w:ascii="Times New Roman" w:hAnsi="Times New Roman" w:cs="Times New Roman"/>
          <w:sz w:val="28"/>
          <w:szCs w:val="28"/>
        </w:rPr>
        <w:t>Едином (регионально</w:t>
      </w:r>
      <w:r w:rsidR="00271888" w:rsidRPr="009C3692">
        <w:rPr>
          <w:rFonts w:ascii="Times New Roman" w:hAnsi="Times New Roman" w:cs="Times New Roman"/>
          <w:sz w:val="28"/>
          <w:szCs w:val="28"/>
        </w:rPr>
        <w:t>м</w:t>
      </w:r>
      <w:r w:rsidR="00096EA0" w:rsidRPr="009C3692">
        <w:rPr>
          <w:rFonts w:ascii="Times New Roman" w:hAnsi="Times New Roman" w:cs="Times New Roman"/>
          <w:sz w:val="28"/>
          <w:szCs w:val="28"/>
        </w:rPr>
        <w:t>) п</w:t>
      </w:r>
      <w:r w:rsidRPr="009C3692">
        <w:rPr>
          <w:rFonts w:ascii="Times New Roman" w:hAnsi="Times New Roman" w:cs="Times New Roman"/>
          <w:sz w:val="28"/>
          <w:szCs w:val="28"/>
        </w:rPr>
        <w:t xml:space="preserve">ортале государственных и муниципальных услуг (функций) по адресу: </w:t>
      </w:r>
      <w:hyperlink r:id="rId9" w:history="1">
        <w:r w:rsidRPr="009C36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https://gosuslugi41.ru</w:t>
        </w:r>
      </w:hyperlink>
      <w:r w:rsidR="00B76F1D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DA13B4" w:rsidRPr="009C3692">
        <w:rPr>
          <w:rFonts w:ascii="Times New Roman" w:hAnsi="Times New Roman" w:cs="Times New Roman"/>
          <w:sz w:val="28"/>
          <w:szCs w:val="28"/>
        </w:rPr>
        <w:t>(далее</w:t>
      </w:r>
      <w:r w:rsidR="00162864" w:rsidRPr="009C3692">
        <w:rPr>
          <w:rFonts w:ascii="Times New Roman" w:hAnsi="Times New Roman" w:cs="Times New Roman"/>
          <w:sz w:val="28"/>
          <w:szCs w:val="28"/>
        </w:rPr>
        <w:t xml:space="preserve"> – Единый (региональный) портал</w:t>
      </w:r>
      <w:r w:rsidR="003E4A4F" w:rsidRPr="009C3692">
        <w:rPr>
          <w:rFonts w:ascii="Times New Roman" w:hAnsi="Times New Roman" w:cs="Times New Roman"/>
          <w:sz w:val="28"/>
          <w:szCs w:val="28"/>
        </w:rPr>
        <w:t xml:space="preserve">) </w:t>
      </w:r>
      <w:r w:rsidRPr="009C3692">
        <w:rPr>
          <w:rFonts w:ascii="Times New Roman" w:hAnsi="Times New Roman" w:cs="Times New Roman"/>
          <w:sz w:val="28"/>
          <w:szCs w:val="28"/>
        </w:rPr>
        <w:t>в информационно-тел</w:t>
      </w:r>
      <w:r w:rsidR="00107E8B" w:rsidRPr="009C3692">
        <w:rPr>
          <w:rFonts w:ascii="Times New Roman" w:hAnsi="Times New Roman" w:cs="Times New Roman"/>
          <w:sz w:val="28"/>
          <w:szCs w:val="28"/>
        </w:rPr>
        <w:t>екоммуникационной сети Интернет;</w:t>
      </w:r>
    </w:p>
    <w:p w:rsidR="00E12B2C" w:rsidRPr="009C3692" w:rsidRDefault="00E12B2C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lastRenderedPageBreak/>
        <w:t>- на официальном сайте Правительства Камчатско</w:t>
      </w:r>
      <w:r w:rsidR="00E77F6C" w:rsidRPr="009C3692">
        <w:rPr>
          <w:rFonts w:ascii="Times New Roman" w:hAnsi="Times New Roman" w:cs="Times New Roman"/>
          <w:sz w:val="28"/>
          <w:szCs w:val="28"/>
        </w:rPr>
        <w:t>го края www.kam</w:t>
      </w:r>
      <w:r w:rsidR="00107E8B" w:rsidRPr="009C3692">
        <w:rPr>
          <w:rFonts w:ascii="Times New Roman" w:hAnsi="Times New Roman" w:cs="Times New Roman"/>
          <w:sz w:val="28"/>
          <w:szCs w:val="28"/>
        </w:rPr>
        <w:t xml:space="preserve">gov.ru, на странице </w:t>
      </w:r>
      <w:r w:rsidRPr="009C3692">
        <w:rPr>
          <w:rFonts w:ascii="Times New Roman" w:hAnsi="Times New Roman" w:cs="Times New Roman"/>
          <w:sz w:val="28"/>
          <w:szCs w:val="28"/>
        </w:rPr>
        <w:t>Министерства</w:t>
      </w:r>
      <w:r w:rsidR="0021014B" w:rsidRPr="009C3692">
        <w:rPr>
          <w:rFonts w:ascii="Times New Roman" w:hAnsi="Times New Roman" w:cs="Times New Roman"/>
          <w:sz w:val="28"/>
          <w:szCs w:val="28"/>
        </w:rPr>
        <w:t xml:space="preserve"> (далее – официальный сайт)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- непосредственно в отделе охраны окружающей среды и государственной экологической экспертизы Министерства, </w:t>
      </w:r>
      <w:r w:rsidR="00AD62AB" w:rsidRPr="009C3692">
        <w:rPr>
          <w:rFonts w:ascii="Times New Roman" w:hAnsi="Times New Roman" w:cs="Times New Roman"/>
          <w:sz w:val="28"/>
          <w:szCs w:val="28"/>
        </w:rPr>
        <w:t>предоставляющем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AD62AB" w:rsidRPr="009C3692">
        <w:rPr>
          <w:rFonts w:ascii="Times New Roman" w:hAnsi="Times New Roman" w:cs="Times New Roman"/>
          <w:sz w:val="28"/>
          <w:szCs w:val="28"/>
        </w:rPr>
        <w:t>услугу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 и электронного информирования;</w:t>
      </w:r>
    </w:p>
    <w:p w:rsidR="00E12B2C" w:rsidRPr="009C3692" w:rsidRDefault="00E12B2C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- на информационных стенда</w:t>
      </w:r>
      <w:r w:rsidR="0072695A" w:rsidRPr="009C3692">
        <w:rPr>
          <w:rFonts w:ascii="Times New Roman" w:hAnsi="Times New Roman" w:cs="Times New Roman"/>
          <w:sz w:val="28"/>
          <w:szCs w:val="28"/>
        </w:rPr>
        <w:t>х Министерства;</w:t>
      </w:r>
    </w:p>
    <w:p w:rsidR="0072695A" w:rsidRPr="009C3692" w:rsidRDefault="0072695A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- в </w:t>
      </w:r>
      <w:r w:rsidR="00440B27" w:rsidRPr="009C3692">
        <w:rPr>
          <w:rFonts w:ascii="Times New Roman" w:hAnsi="Times New Roman" w:cs="Times New Roman"/>
          <w:sz w:val="28"/>
          <w:szCs w:val="28"/>
        </w:rPr>
        <w:t>краевом государственном казенном учреждении «Многофункциональный центр предоставления государственных и муниципальных услуг в Камчатском крае» (далее – МФЦ Камчатского края)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79473D" w:rsidRPr="009C3692" w:rsidRDefault="0079473D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аявителей </w:t>
      </w:r>
      <w:proofErr w:type="gramStart"/>
      <w:r w:rsidRPr="009C3692">
        <w:rPr>
          <w:rFonts w:ascii="Times New Roman" w:eastAsia="Times New Roman" w:hAnsi="Times New Roman" w:cs="Times New Roman"/>
          <w:sz w:val="28"/>
          <w:szCs w:val="28"/>
        </w:rPr>
        <w:t>организуется бесплатно путем индивидуального и публичного информирования и проводится</w:t>
      </w:r>
      <w:proofErr w:type="gramEnd"/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в устной и письменной форме. </w:t>
      </w:r>
    </w:p>
    <w:p w:rsidR="0079473D" w:rsidRPr="009C3692" w:rsidRDefault="0079473D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специалисты Министерства подробно и в вежливой (корректной) форме информируют обратившихся по интересующим вопросам. Ответ на телефонный звонок должен начинаться с информации о наименовании органа, в который позвонил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66D2" w:rsidRPr="009C3692">
        <w:rPr>
          <w:rFonts w:ascii="Times New Roman" w:eastAsia="Times New Roman" w:hAnsi="Times New Roman" w:cs="Times New Roman"/>
          <w:sz w:val="28"/>
          <w:szCs w:val="28"/>
        </w:rPr>
        <w:t>аявитель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, фамилии, имени, отчестве и должности специалиста Министерства, принявшего телефонный звонок.</w:t>
      </w:r>
    </w:p>
    <w:p w:rsidR="0079473D" w:rsidRPr="009C3692" w:rsidRDefault="0079473D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устное информирование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66D2" w:rsidRPr="009C3692">
        <w:rPr>
          <w:rFonts w:ascii="Times New Roman" w:eastAsia="Times New Roman" w:hAnsi="Times New Roman" w:cs="Times New Roman"/>
          <w:sz w:val="28"/>
          <w:szCs w:val="28"/>
        </w:rPr>
        <w:t>аявителей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Министерства не должно превышать 10 минут. Сотрудники, осуществляющие индивидуальное устное информирование, должны принять все необходимые меры для дачи полного и оперативного ответа на поставленные вопросы. При невозможности специалиста Министерства,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 или же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66D2" w:rsidRPr="009C3692">
        <w:rPr>
          <w:rFonts w:ascii="Times New Roman" w:eastAsia="Times New Roman" w:hAnsi="Times New Roman" w:cs="Times New Roman"/>
          <w:sz w:val="28"/>
          <w:szCs w:val="28"/>
        </w:rPr>
        <w:t>аявителю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должен быть сообщен телефонный номер, по которому можно получи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ть необходимую информацию, или З</w:t>
      </w:r>
      <w:r w:rsidR="00D866D2" w:rsidRPr="009C3692">
        <w:rPr>
          <w:rFonts w:ascii="Times New Roman" w:eastAsia="Times New Roman" w:hAnsi="Times New Roman" w:cs="Times New Roman"/>
          <w:sz w:val="28"/>
          <w:szCs w:val="28"/>
        </w:rPr>
        <w:t>аявителю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должно быть </w:t>
      </w:r>
      <w:proofErr w:type="gramStart"/>
      <w:r w:rsidRPr="009C3692">
        <w:rPr>
          <w:rFonts w:ascii="Times New Roman" w:eastAsia="Times New Roman" w:hAnsi="Times New Roman" w:cs="Times New Roman"/>
          <w:sz w:val="28"/>
          <w:szCs w:val="28"/>
        </w:rPr>
        <w:t>предложено</w:t>
      </w:r>
      <w:proofErr w:type="gramEnd"/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изложить суть обращения в письменной форме.</w:t>
      </w:r>
    </w:p>
    <w:p w:rsidR="0079473D" w:rsidRPr="009C3692" w:rsidRDefault="0079473D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При письменном обращении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66D2" w:rsidRPr="009C3692">
        <w:rPr>
          <w:rFonts w:ascii="Times New Roman" w:eastAsia="Times New Roman" w:hAnsi="Times New Roman" w:cs="Times New Roman"/>
          <w:sz w:val="28"/>
          <w:szCs w:val="28"/>
        </w:rPr>
        <w:t>аявителей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в Министерство индивидуальное письменное информирование осуществляется путем направления ответов почтовым отправлением или в форме электронного сообщения (в зависимости от способа обращения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66D2" w:rsidRPr="009C3692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за информацией или указания в обращении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66D2" w:rsidRPr="009C3692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способа доставки ответа).</w:t>
      </w:r>
    </w:p>
    <w:p w:rsidR="0079473D" w:rsidRPr="009C3692" w:rsidRDefault="0079473D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66D2" w:rsidRPr="009C3692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Министерством в течение 30 дней со дня регистрации письменного обращения.</w:t>
      </w:r>
    </w:p>
    <w:p w:rsidR="0079473D" w:rsidRPr="009C3692" w:rsidRDefault="0079473D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>Ответ на обращение предоставляется в простой, четкой и понятной форме с указанием фамилии, имени, отчества, номера телефона исполнителя.</w:t>
      </w:r>
    </w:p>
    <w:p w:rsidR="0079473D" w:rsidRPr="009C3692" w:rsidRDefault="00107E8B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С момента приема документов </w:t>
      </w:r>
      <w:r w:rsidR="00104159" w:rsidRPr="009C3692">
        <w:rPr>
          <w:rFonts w:ascii="Times New Roman" w:hAnsi="Times New Roman" w:cs="Times New Roman"/>
          <w:sz w:val="28"/>
          <w:szCs w:val="28"/>
        </w:rPr>
        <w:t>Заявитель</w:t>
      </w:r>
      <w:r w:rsidRPr="009C3692">
        <w:rPr>
          <w:rFonts w:ascii="Times New Roman" w:hAnsi="Times New Roman" w:cs="Times New Roman"/>
          <w:sz w:val="28"/>
          <w:szCs w:val="28"/>
        </w:rPr>
        <w:t xml:space="preserve"> имеет право в часы работы Министерства на получение сведений о ходе рассмотрения заявки по телефону или путем личного посещения Министерства согласно графику приема посетителей, а также в едином личном кабинете гражданина – информационной подсистеме Единого (регионального) портала, обеспечивающей отображение текущего статуса предоставления государственной услуги и сохранение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>истории обращений за получением государственной услуги, включая хранение результатов таких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обращений и электронных документов (далее – личный кабинет)</w:t>
      </w:r>
      <w:r w:rsidR="0079473D" w:rsidRPr="009C36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73DB" w:rsidRPr="009C3692" w:rsidRDefault="008228F0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DA73DB" w:rsidRPr="009C36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33F7" w:rsidRPr="009C36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A73DB" w:rsidRPr="009C36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12760" w:rsidRPr="009C3692">
        <w:rPr>
          <w:rFonts w:ascii="Times New Roman" w:eastAsia="Times New Roman" w:hAnsi="Times New Roman" w:cs="Times New Roman"/>
          <w:sz w:val="28"/>
          <w:szCs w:val="28"/>
        </w:rPr>
        <w:t>Порядок, форма, место размещения и способы получения справочной информации</w:t>
      </w:r>
    </w:p>
    <w:p w:rsidR="00DA73DB" w:rsidRPr="009C3692" w:rsidRDefault="00DA73DB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информационном стенде Министерства и на официальном сайте </w:t>
      </w:r>
      <w:r w:rsidR="00FB746B" w:rsidRPr="009C3692">
        <w:rPr>
          <w:rFonts w:ascii="Times New Roman" w:eastAsia="Times New Roman" w:hAnsi="Times New Roman" w:cs="Times New Roman"/>
          <w:sz w:val="28"/>
          <w:szCs w:val="28"/>
        </w:rPr>
        <w:t xml:space="preserve">на странице Министерства в информационно-телекоммуникационной сети Интернет 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размещается следующая информация:</w:t>
      </w:r>
    </w:p>
    <w:p w:rsidR="002033F7" w:rsidRPr="009C3692" w:rsidRDefault="00DA73DB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033F7" w:rsidRPr="009C3692">
        <w:rPr>
          <w:rFonts w:ascii="Times New Roman" w:hAnsi="Times New Roman" w:cs="Times New Roman"/>
          <w:sz w:val="28"/>
          <w:szCs w:val="28"/>
        </w:rPr>
        <w:t>справочная информация</w:t>
      </w:r>
    </w:p>
    <w:p w:rsidR="00DA73DB" w:rsidRPr="009C3692" w:rsidRDefault="002033F7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DA73DB" w:rsidRPr="009C3692">
        <w:rPr>
          <w:rFonts w:ascii="Times New Roman" w:eastAsia="Times New Roman" w:hAnsi="Times New Roman" w:cs="Times New Roman"/>
          <w:sz w:val="28"/>
          <w:szCs w:val="28"/>
        </w:rPr>
        <w:t xml:space="preserve">извлечение из нормативных правовых актов Российской Федерации, нормативных правовых актов Камчатского края, регулирующих деятельность по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DA73DB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DA73DB" w:rsidRPr="009C36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73DB" w:rsidRPr="009C3692" w:rsidRDefault="002033F7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>3</w:t>
      </w:r>
      <w:r w:rsidR="00DA73DB" w:rsidRPr="009C369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B746B" w:rsidRPr="009C36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A73DB" w:rsidRPr="009C3692">
        <w:rPr>
          <w:rFonts w:ascii="Times New Roman" w:eastAsia="Times New Roman" w:hAnsi="Times New Roman" w:cs="Times New Roman"/>
          <w:sz w:val="28"/>
          <w:szCs w:val="28"/>
        </w:rPr>
        <w:t>олная версия Регламента в актуальной редакции.</w:t>
      </w:r>
    </w:p>
    <w:p w:rsidR="00DA73DB" w:rsidRPr="009C3692" w:rsidRDefault="00DA73DB" w:rsidP="009C3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вопросам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9B7029" w:rsidRPr="009C3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</w:t>
      </w:r>
      <w:r w:rsidR="003F746E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C4AD8" w:rsidRPr="009C3692">
        <w:rPr>
          <w:rFonts w:ascii="Times New Roman" w:eastAsia="Times New Roman" w:hAnsi="Times New Roman" w:cs="Times New Roman"/>
          <w:sz w:val="28"/>
          <w:szCs w:val="28"/>
        </w:rPr>
        <w:t xml:space="preserve">аявителям 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="001E089E" w:rsidRPr="009C3692">
        <w:rPr>
          <w:rFonts w:ascii="Times New Roman" w:eastAsia="Times New Roman" w:hAnsi="Times New Roman" w:cs="Times New Roman"/>
          <w:sz w:val="28"/>
          <w:szCs w:val="28"/>
        </w:rPr>
        <w:t>Единого (регионального) портала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>На Едином (региональном) портале</w:t>
      </w:r>
      <w:r w:rsidR="00440B27" w:rsidRPr="009C3692">
        <w:rPr>
          <w:rFonts w:ascii="Times New Roman" w:eastAsia="Times New Roman" w:hAnsi="Times New Roman" w:cs="Times New Roman"/>
          <w:sz w:val="28"/>
          <w:szCs w:val="28"/>
        </w:rPr>
        <w:t xml:space="preserve">, а также в </w:t>
      </w:r>
      <w:r w:rsidR="00440B27" w:rsidRPr="009C3692">
        <w:rPr>
          <w:rFonts w:ascii="Times New Roman" w:hAnsi="Times New Roman" w:cs="Times New Roman"/>
          <w:sz w:val="28"/>
          <w:szCs w:val="28"/>
        </w:rPr>
        <w:t>МФЦ Камчатского края</w:t>
      </w:r>
      <w:r w:rsidR="00440B27" w:rsidRPr="009C3692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следующая информация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1) исчерпывающий перечень документов, необходимых для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, а так ж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>е перечень документов, которые З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аявитель вправе представить по собственной инициативе;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2) круг 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аявителей;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3) срок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4) результаты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, порядок представления документа, являющегося результатом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5) размер платы, взимаемой за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6) исчерпывающий перечень оснований для приостановления или отказа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в предоставлении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4159" w:rsidRPr="009C3692" w:rsidRDefault="0063492F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>7) о праве З</w:t>
      </w:r>
      <w:r w:rsidR="00104159" w:rsidRPr="009C3692">
        <w:rPr>
          <w:rFonts w:ascii="Times New Roman" w:eastAsia="Times New Roman" w:hAnsi="Times New Roman" w:cs="Times New Roman"/>
          <w:sz w:val="28"/>
          <w:szCs w:val="28"/>
        </w:rPr>
        <w:t xml:space="preserve">аказчика на досудебное (внесудебное) обжалование действий (бездействия) и решений, принятых (осуществляемых) в ходе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104159" w:rsidRPr="009C36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159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Информация на Едином (региональном) портале о порядке и сроках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сведений, содержащихся в государственной информационной системе «Федеральный реестр государственных и муниципальных услуг (функций)», предоставляется 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бесплатно.</w:t>
      </w:r>
    </w:p>
    <w:p w:rsidR="00DA73DB" w:rsidRPr="009C3692" w:rsidRDefault="00104159" w:rsidP="009C36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Доступ к информации о сроках и порядке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без выполнения </w:t>
      </w:r>
      <w:r w:rsidR="0063492F" w:rsidRPr="009C3692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каких-либо требований, в том числе без использования программного обеспечения, установка которого на технические средства заказчика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A52681" w:rsidRPr="009C3692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Заявителя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  <w:proofErr w:type="gramEnd"/>
    </w:p>
    <w:p w:rsidR="00E12B2C" w:rsidRPr="009C3692" w:rsidRDefault="00E12B2C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9C3692" w:rsidRDefault="00E12B2C" w:rsidP="009C36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2. Стандарт </w:t>
      </w:r>
      <w:r w:rsidR="00E57CFC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E57CFC" w:rsidRPr="009C3692">
        <w:rPr>
          <w:rFonts w:ascii="Times New Roman" w:hAnsi="Times New Roman" w:cs="Times New Roman"/>
          <w:sz w:val="28"/>
          <w:szCs w:val="28"/>
        </w:rPr>
        <w:t>услуги</w:t>
      </w:r>
    </w:p>
    <w:p w:rsidR="00E12B2C" w:rsidRPr="009C3692" w:rsidRDefault="00E12B2C" w:rsidP="009C3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52681" w:rsidRPr="009C369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57CFC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9C19A3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5307DC" w:rsidRPr="009C3692">
        <w:rPr>
          <w:rFonts w:ascii="Times New Roman" w:hAnsi="Times New Roman" w:cs="Times New Roman"/>
          <w:sz w:val="28"/>
          <w:szCs w:val="28"/>
        </w:rPr>
        <w:t>–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выдача разрешений на</w:t>
      </w:r>
      <w:r w:rsidR="009C19A3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BC5442" w:rsidRPr="009C3692">
        <w:rPr>
          <w:rFonts w:ascii="Times New Roman" w:hAnsi="Times New Roman" w:cs="Times New Roman"/>
          <w:color w:val="000000"/>
          <w:sz w:val="28"/>
          <w:szCs w:val="28"/>
        </w:rPr>
        <w:t>изъятие объектов животного</w:t>
      </w:r>
      <w:r w:rsidR="004771F1">
        <w:rPr>
          <w:rFonts w:ascii="Times New Roman" w:hAnsi="Times New Roman" w:cs="Times New Roman"/>
          <w:color w:val="000000"/>
          <w:sz w:val="28"/>
          <w:szCs w:val="28"/>
        </w:rPr>
        <w:t xml:space="preserve"> мира</w:t>
      </w:r>
      <w:r w:rsidR="00BC5442" w:rsidRPr="009C3692">
        <w:rPr>
          <w:rFonts w:ascii="Times New Roman" w:hAnsi="Times New Roman" w:cs="Times New Roman"/>
          <w:color w:val="000000"/>
          <w:sz w:val="28"/>
          <w:szCs w:val="28"/>
        </w:rPr>
        <w:t>, занесенных в Красную книгу Камчатского края и не включенных в Красную книгу Российской Федерации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BC5442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2.2. </w:t>
      </w:r>
      <w:r w:rsidR="00BC5442" w:rsidRPr="009C3692">
        <w:rPr>
          <w:rFonts w:ascii="Times New Roman" w:hAnsi="Times New Roman" w:cs="Times New Roman"/>
          <w:sz w:val="28"/>
          <w:szCs w:val="28"/>
        </w:rPr>
        <w:t xml:space="preserve">Наименование исполнительного органа государственной власти </w:t>
      </w:r>
      <w:r w:rsidR="0088629A" w:rsidRPr="0088629A">
        <w:rPr>
          <w:rFonts w:ascii="Times New Roman" w:hAnsi="Times New Roman" w:cs="Times New Roman"/>
          <w:sz w:val="28"/>
          <w:szCs w:val="28"/>
        </w:rPr>
        <w:t>Камчатского края, предоставляющего государственную услугу</w:t>
      </w:r>
      <w:bookmarkStart w:id="2" w:name="_GoBack"/>
      <w:bookmarkEnd w:id="2"/>
    </w:p>
    <w:p w:rsidR="00BC5442" w:rsidRPr="009C3692" w:rsidRDefault="00BC5442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C327F8" w:rsidRPr="009C3692">
        <w:rPr>
          <w:rFonts w:ascii="Times New Roman" w:hAnsi="Times New Roman" w:cs="Times New Roman"/>
          <w:sz w:val="28"/>
          <w:szCs w:val="28"/>
        </w:rPr>
        <w:t>услуга</w:t>
      </w:r>
      <w:r w:rsidR="00BA6142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C327F8" w:rsidRPr="009C3692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Министерством природных ресурсов и экологии Камчатского края. Структурным подразделением Министерства, осуществляющим </w:t>
      </w:r>
      <w:r w:rsidR="00C327F8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является отдел охраны окружающей среды и государственной экологической экспертизы.</w:t>
      </w:r>
    </w:p>
    <w:p w:rsidR="000F4EEF" w:rsidRPr="009C3692" w:rsidRDefault="000F4EE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2.3. Конечным результатом </w:t>
      </w:r>
      <w:r w:rsidR="00C327F8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является выдача разрешени</w:t>
      </w:r>
      <w:r w:rsidR="008A0084" w:rsidRPr="009C3692">
        <w:rPr>
          <w:rFonts w:ascii="Times New Roman" w:hAnsi="Times New Roman" w:cs="Times New Roman"/>
          <w:sz w:val="28"/>
          <w:szCs w:val="28"/>
        </w:rPr>
        <w:t>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7E64EC" w:rsidRPr="009C3692">
        <w:rPr>
          <w:rFonts w:ascii="Times New Roman" w:hAnsi="Times New Roman" w:cs="Times New Roman"/>
          <w:sz w:val="28"/>
          <w:szCs w:val="28"/>
        </w:rPr>
        <w:t>на изъятие объектов животного</w:t>
      </w:r>
      <w:r w:rsidR="004771F1">
        <w:rPr>
          <w:rFonts w:ascii="Times New Roman" w:hAnsi="Times New Roman" w:cs="Times New Roman"/>
          <w:sz w:val="28"/>
          <w:szCs w:val="28"/>
        </w:rPr>
        <w:t xml:space="preserve"> мира</w:t>
      </w:r>
      <w:r w:rsidR="007E64EC" w:rsidRPr="009C3692">
        <w:rPr>
          <w:rFonts w:ascii="Times New Roman" w:hAnsi="Times New Roman" w:cs="Times New Roman"/>
          <w:sz w:val="28"/>
          <w:szCs w:val="28"/>
        </w:rPr>
        <w:t>, занесенных в Красную книгу Камчатского края и не включенных в Красную книгу Российской Федерации</w:t>
      </w:r>
      <w:r w:rsidR="00F31CB2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F31CB2" w:rsidRPr="009C3692">
        <w:rPr>
          <w:rFonts w:ascii="Times New Roman" w:hAnsi="Times New Roman" w:cs="Times New Roman"/>
          <w:color w:val="000000"/>
          <w:sz w:val="28"/>
          <w:szCs w:val="28"/>
        </w:rPr>
        <w:t>(далее – разрешение на изъятие)</w:t>
      </w:r>
      <w:r w:rsidR="006667F1" w:rsidRPr="009C3692">
        <w:rPr>
          <w:rFonts w:ascii="Times New Roman" w:hAnsi="Times New Roman" w:cs="Times New Roman"/>
          <w:sz w:val="28"/>
          <w:szCs w:val="28"/>
        </w:rPr>
        <w:t>,</w:t>
      </w:r>
      <w:r w:rsidR="008A0084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либо мотивированного отказ</w:t>
      </w:r>
      <w:r w:rsidR="008A0084" w:rsidRPr="009C3692">
        <w:rPr>
          <w:rFonts w:ascii="Times New Roman" w:hAnsi="Times New Roman" w:cs="Times New Roman"/>
          <w:sz w:val="28"/>
          <w:szCs w:val="28"/>
        </w:rPr>
        <w:t>а в выдаче указанного разрешения</w:t>
      </w:r>
      <w:r w:rsidR="00365798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BC1EE6" w:rsidRPr="009C3692">
        <w:rPr>
          <w:rFonts w:ascii="Times New Roman" w:hAnsi="Times New Roman" w:cs="Times New Roman"/>
          <w:sz w:val="28"/>
          <w:szCs w:val="28"/>
        </w:rPr>
        <w:t xml:space="preserve">по формам согласно </w:t>
      </w:r>
      <w:hyperlink w:anchor="P403" w:history="1">
        <w:r w:rsidR="00BC1EE6" w:rsidRPr="009C3692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</w:hyperlink>
      <w:r w:rsidR="005C6E88" w:rsidRPr="009C3692">
        <w:rPr>
          <w:rFonts w:ascii="Times New Roman" w:hAnsi="Times New Roman" w:cs="Times New Roman"/>
          <w:sz w:val="28"/>
          <w:szCs w:val="28"/>
        </w:rPr>
        <w:t>3-5</w:t>
      </w:r>
      <w:r w:rsidR="00BC1EE6" w:rsidRPr="009C3692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2.4. </w:t>
      </w:r>
      <w:r w:rsidR="008A50CE" w:rsidRPr="009C3692">
        <w:rPr>
          <w:rFonts w:ascii="Times New Roman" w:hAnsi="Times New Roman" w:cs="Times New Roman"/>
          <w:sz w:val="28"/>
          <w:szCs w:val="28"/>
        </w:rPr>
        <w:t xml:space="preserve">Срок </w:t>
      </w:r>
      <w:r w:rsidR="00C327F8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8A50CE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8A50CE" w:rsidRPr="009C3692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9C3692">
        <w:rPr>
          <w:rFonts w:ascii="Times New Roman" w:hAnsi="Times New Roman" w:cs="Times New Roman"/>
          <w:sz w:val="28"/>
          <w:szCs w:val="28"/>
        </w:rPr>
        <w:t xml:space="preserve"> 30</w:t>
      </w:r>
      <w:r w:rsidR="00A87E99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647046" w:rsidRPr="009C3692">
        <w:rPr>
          <w:rFonts w:ascii="Times New Roman" w:hAnsi="Times New Roman" w:cs="Times New Roman"/>
          <w:sz w:val="28"/>
          <w:szCs w:val="28"/>
        </w:rPr>
        <w:t>рабочих</w:t>
      </w:r>
      <w:r w:rsidRPr="009C3692">
        <w:rPr>
          <w:rFonts w:ascii="Times New Roman" w:hAnsi="Times New Roman" w:cs="Times New Roman"/>
          <w:sz w:val="28"/>
          <w:szCs w:val="28"/>
        </w:rPr>
        <w:t xml:space="preserve"> дней</w:t>
      </w:r>
      <w:r w:rsidR="00573365" w:rsidRPr="009C3692">
        <w:rPr>
          <w:rFonts w:ascii="Times New Roman" w:hAnsi="Times New Roman" w:cs="Times New Roman"/>
          <w:sz w:val="28"/>
          <w:szCs w:val="28"/>
        </w:rPr>
        <w:t xml:space="preserve"> с момента регистрации </w:t>
      </w:r>
      <w:r w:rsidR="0056347E" w:rsidRPr="009C3692">
        <w:rPr>
          <w:rFonts w:ascii="Times New Roman" w:hAnsi="Times New Roman" w:cs="Times New Roman"/>
          <w:sz w:val="28"/>
          <w:szCs w:val="28"/>
        </w:rPr>
        <w:t>заявления и приложенных к нему документов</w:t>
      </w:r>
      <w:r w:rsidR="008A50CE" w:rsidRPr="009C3692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5E26EF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2.5. </w:t>
      </w:r>
      <w:r w:rsidR="00E110ED" w:rsidRPr="009C3692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</w:t>
      </w:r>
      <w:proofErr w:type="gramStart"/>
      <w:r w:rsidR="00E110ED" w:rsidRPr="009C369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E26EF" w:rsidRPr="009C3692">
        <w:rPr>
          <w:rFonts w:ascii="Times New Roman" w:hAnsi="Times New Roman" w:cs="Times New Roman"/>
          <w:sz w:val="28"/>
          <w:szCs w:val="28"/>
        </w:rPr>
        <w:t>:</w:t>
      </w:r>
    </w:p>
    <w:p w:rsidR="00E110ED" w:rsidRPr="009C3692" w:rsidRDefault="005E26E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-</w:t>
      </w:r>
      <w:r w:rsidR="00E110ED" w:rsidRPr="009C3692">
        <w:rPr>
          <w:rFonts w:ascii="Times New Roman" w:hAnsi="Times New Roman" w:cs="Times New Roman"/>
          <w:sz w:val="28"/>
          <w:szCs w:val="28"/>
        </w:rPr>
        <w:t xml:space="preserve"> Едином (региональном) </w:t>
      </w:r>
      <w:proofErr w:type="gramStart"/>
      <w:r w:rsidR="00E110ED" w:rsidRPr="009C3692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E110ED" w:rsidRPr="009C369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E110ED" w:rsidRPr="009C3692" w:rsidRDefault="00E110E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- на официальном сайте.</w:t>
      </w:r>
    </w:p>
    <w:p w:rsidR="00B40F33" w:rsidRPr="009C3692" w:rsidRDefault="00B40F33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Министерство, предоставляющее государственную услугу, обеспечивает размещение и актуализацию перечня нормативных правовых актов, регулирующих предоставление государственной услуги, на официальном сайте, а также в соответствующем разделе реестра государственных и муниципальных услуг Камчатского края.</w:t>
      </w:r>
    </w:p>
    <w:p w:rsidR="003E5EDB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  <w:r w:rsidRPr="009C3692">
        <w:rPr>
          <w:rFonts w:ascii="Times New Roman" w:hAnsi="Times New Roman" w:cs="Times New Roman"/>
          <w:sz w:val="28"/>
          <w:szCs w:val="28"/>
        </w:rPr>
        <w:t xml:space="preserve">2.6. </w:t>
      </w:r>
      <w:r w:rsidR="003E5EDB" w:rsidRPr="009C369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Камчатского края для </w:t>
      </w:r>
      <w:r w:rsidR="00C327F8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3A06C1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 w:rsidRPr="009C3692">
        <w:rPr>
          <w:rFonts w:ascii="Times New Roman" w:hAnsi="Times New Roman" w:cs="Times New Roman"/>
          <w:sz w:val="28"/>
          <w:szCs w:val="28"/>
        </w:rPr>
        <w:t>услуги</w:t>
      </w:r>
    </w:p>
    <w:p w:rsidR="00E12B2C" w:rsidRPr="009C3692" w:rsidRDefault="003E5EDB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2.6.1. 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Для получения разрешения на изъятие Заявители представляют в Министерство заявление по форме в соответствии с Приложением </w:t>
      </w:r>
      <w:r w:rsidR="0034792D" w:rsidRPr="009C3692">
        <w:rPr>
          <w:rFonts w:ascii="Times New Roman" w:hAnsi="Times New Roman" w:cs="Times New Roman"/>
          <w:sz w:val="28"/>
          <w:szCs w:val="28"/>
        </w:rPr>
        <w:t>1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к Регламенту (далее – заявление), в котором указываются</w:t>
      </w:r>
      <w:r w:rsidR="00E12B2C" w:rsidRPr="009C3692">
        <w:rPr>
          <w:rFonts w:ascii="Times New Roman" w:hAnsi="Times New Roman" w:cs="Times New Roman"/>
          <w:sz w:val="28"/>
          <w:szCs w:val="28"/>
        </w:rPr>
        <w:t>:</w:t>
      </w:r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>а)</w:t>
      </w:r>
      <w:r w:rsidR="0042245F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8A46A6" w:rsidRPr="009C3692">
        <w:rPr>
          <w:rFonts w:ascii="Times New Roman" w:hAnsi="Times New Roman" w:cs="Times New Roman"/>
          <w:sz w:val="28"/>
          <w:szCs w:val="28"/>
        </w:rPr>
        <w:t xml:space="preserve">данные о Заявителе: для юридического лица – наименование, </w:t>
      </w:r>
      <w:r w:rsidR="008A46A6" w:rsidRPr="009C3692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форма, ОГРН, ИНН и место нахождение (почтовый индекс и адрес, телефон), адрес электронной почты (при наличии); для индивидуального предпринимателя (ОГРНИП/ИНН), физического лица - фамилия, имя, отчество, адрес места жительства, данные документа, удостоверяющего личность, контактный телефон, адрес электронной почты (при наличии)</w:t>
      </w:r>
      <w:r w:rsidR="007C3F4F" w:rsidRPr="009C369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б)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название объекта животного мира на русском и латинском языках;</w:t>
      </w:r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в)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описание объекта животного мира;</w:t>
      </w:r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г)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количество изымаемых</w:t>
      </w:r>
      <w:r w:rsidR="00F34BD1" w:rsidRPr="009C3692">
        <w:rPr>
          <w:rFonts w:ascii="Times New Roman" w:hAnsi="Times New Roman" w:cs="Times New Roman"/>
          <w:sz w:val="28"/>
          <w:szCs w:val="28"/>
        </w:rPr>
        <w:t xml:space="preserve"> (добываемых)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объектов животного мира;</w:t>
      </w:r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д)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цель изъятия и дальнейшее использование объектов животного мира;</w:t>
      </w:r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е)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способ и орудие изъятия</w:t>
      </w:r>
      <w:r w:rsidR="00D86674" w:rsidRPr="009C3692">
        <w:rPr>
          <w:rFonts w:ascii="Times New Roman" w:hAnsi="Times New Roman" w:cs="Times New Roman"/>
          <w:sz w:val="28"/>
          <w:szCs w:val="28"/>
        </w:rPr>
        <w:t xml:space="preserve"> (добывания)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объектов животного мира;</w:t>
      </w:r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ж)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место и срок изъятия</w:t>
      </w:r>
      <w:r w:rsidR="00F34BD1" w:rsidRPr="009C3692">
        <w:rPr>
          <w:rFonts w:ascii="Times New Roman" w:hAnsi="Times New Roman" w:cs="Times New Roman"/>
          <w:sz w:val="28"/>
          <w:szCs w:val="28"/>
        </w:rPr>
        <w:t xml:space="preserve"> (добывания)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объектов животного мира;</w:t>
      </w:r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з)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условия транспортировки, передержки и дальнейшего содержания объектов животного мира (для случаев не связанных с гибелью объектов животного мира);</w:t>
      </w:r>
    </w:p>
    <w:p w:rsidR="007C3F4F" w:rsidRPr="009C3692" w:rsidRDefault="00357DA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и)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лица, ответственные за изъятие объектов животного мира</w:t>
      </w:r>
      <w:r w:rsidR="006B487A" w:rsidRPr="009C3692">
        <w:rPr>
          <w:rFonts w:ascii="Times New Roman" w:hAnsi="Times New Roman" w:cs="Times New Roman"/>
          <w:sz w:val="28"/>
          <w:szCs w:val="28"/>
        </w:rPr>
        <w:t>,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и привлекаемы</w:t>
      </w:r>
      <w:r w:rsidR="00445C91" w:rsidRPr="009C3692">
        <w:rPr>
          <w:rFonts w:ascii="Times New Roman" w:hAnsi="Times New Roman" w:cs="Times New Roman"/>
          <w:sz w:val="28"/>
          <w:szCs w:val="28"/>
        </w:rPr>
        <w:t>е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к добыванию лиц</w:t>
      </w:r>
      <w:r w:rsidR="00445C91" w:rsidRPr="009C3692">
        <w:rPr>
          <w:rFonts w:ascii="Times New Roman" w:hAnsi="Times New Roman" w:cs="Times New Roman"/>
          <w:sz w:val="28"/>
          <w:szCs w:val="28"/>
        </w:rPr>
        <w:t>а</w:t>
      </w:r>
      <w:r w:rsidR="007C3F4F" w:rsidRPr="009C3692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5C91" w:rsidRPr="009C3692">
        <w:rPr>
          <w:rFonts w:ascii="Times New Roman" w:hAnsi="Times New Roman" w:cs="Times New Roman"/>
          <w:sz w:val="28"/>
          <w:szCs w:val="28"/>
        </w:rPr>
        <w:t>и</w:t>
      </w:r>
      <w:r w:rsidR="007C3F4F" w:rsidRPr="009C3692">
        <w:rPr>
          <w:rFonts w:ascii="Times New Roman" w:hAnsi="Times New Roman" w:cs="Times New Roman"/>
          <w:sz w:val="28"/>
          <w:szCs w:val="28"/>
        </w:rPr>
        <w:t>.</w:t>
      </w:r>
    </w:p>
    <w:p w:rsidR="00063556" w:rsidRPr="009C3692" w:rsidRDefault="00063556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К заявлению прилагаются документы, обосновывающие необходимость изъятия объектов животного мира (программы научных </w:t>
      </w:r>
      <w:r w:rsidRPr="009C3692">
        <w:rPr>
          <w:rFonts w:ascii="Times New Roman" w:hAnsi="Times New Roman" w:cs="Times New Roman"/>
          <w:sz w:val="28"/>
          <w:szCs w:val="28"/>
        </w:rPr>
        <w:t>исследований, рекомендации эпидемиологических и эпизоотических служб</w:t>
      </w:r>
      <w:r w:rsidR="00FF2DB9" w:rsidRPr="009C3692">
        <w:rPr>
          <w:rFonts w:ascii="Times New Roman" w:hAnsi="Times New Roman" w:cs="Times New Roman"/>
          <w:sz w:val="28"/>
          <w:szCs w:val="28"/>
        </w:rPr>
        <w:t>, проект размещения объектов животного мира в новых, пригодных для жизни местах обитания в случае их изъятия при осуществлении хозяйственной и иной деятельности</w:t>
      </w:r>
      <w:r w:rsidRPr="009C3692">
        <w:rPr>
          <w:rFonts w:ascii="Times New Roman" w:hAnsi="Times New Roman" w:cs="Times New Roman"/>
          <w:sz w:val="28"/>
          <w:szCs w:val="28"/>
        </w:rPr>
        <w:t>).</w:t>
      </w:r>
    </w:p>
    <w:p w:rsidR="001D2A2A" w:rsidRPr="009C3692" w:rsidRDefault="001D2A2A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если Заявителем является физическое лицо</w:t>
      </w:r>
      <w:r w:rsidR="00BB0DD5" w:rsidRPr="009C3692">
        <w:rPr>
          <w:rFonts w:ascii="Times New Roman" w:hAnsi="Times New Roman" w:cs="Times New Roman"/>
          <w:sz w:val="28"/>
          <w:szCs w:val="28"/>
        </w:rPr>
        <w:t>,</w:t>
      </w:r>
      <w:r w:rsidRPr="009C3692">
        <w:rPr>
          <w:rFonts w:ascii="Times New Roman" w:hAnsi="Times New Roman" w:cs="Times New Roman"/>
          <w:sz w:val="28"/>
          <w:szCs w:val="28"/>
        </w:rPr>
        <w:t xml:space="preserve"> к заявлению прикладывается копия документа, удостоверяющего </w:t>
      </w:r>
      <w:r w:rsidR="00554D5F" w:rsidRPr="009C3692">
        <w:rPr>
          <w:rFonts w:ascii="Times New Roman" w:hAnsi="Times New Roman" w:cs="Times New Roman"/>
          <w:sz w:val="28"/>
          <w:szCs w:val="28"/>
        </w:rPr>
        <w:t xml:space="preserve">его </w:t>
      </w:r>
      <w:r w:rsidRPr="009C3692">
        <w:rPr>
          <w:rFonts w:ascii="Times New Roman" w:hAnsi="Times New Roman" w:cs="Times New Roman"/>
          <w:sz w:val="28"/>
          <w:szCs w:val="28"/>
        </w:rPr>
        <w:t xml:space="preserve">личность. </w:t>
      </w:r>
    </w:p>
    <w:p w:rsidR="00DC27FA" w:rsidRPr="009C3692" w:rsidRDefault="00DC27FA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если от лица Заявителя действует иное уполномоченное им лицо (уполномоченный представитель) к документам, необходимым для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прикладывается документ, подтверждающий полномочия указанного на осуществление действий от имени Заявителя.</w:t>
      </w:r>
    </w:p>
    <w:p w:rsidR="00E13239" w:rsidRPr="009C3692" w:rsidRDefault="00E1323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2.6.</w:t>
      </w:r>
      <w:r w:rsidR="00EA3077" w:rsidRPr="009C3692">
        <w:rPr>
          <w:rFonts w:ascii="Times New Roman" w:hAnsi="Times New Roman" w:cs="Times New Roman"/>
          <w:sz w:val="28"/>
          <w:szCs w:val="28"/>
        </w:rPr>
        <w:t>2</w:t>
      </w:r>
      <w:r w:rsidRPr="009C3692">
        <w:rPr>
          <w:rFonts w:ascii="Times New Roman" w:hAnsi="Times New Roman" w:cs="Times New Roman"/>
          <w:sz w:val="28"/>
          <w:szCs w:val="28"/>
        </w:rPr>
        <w:t>. Документы,</w:t>
      </w:r>
      <w:r w:rsidR="00EA3077" w:rsidRPr="009C3692">
        <w:rPr>
          <w:rFonts w:ascii="Times New Roman" w:hAnsi="Times New Roman" w:cs="Times New Roman"/>
          <w:sz w:val="28"/>
          <w:szCs w:val="28"/>
        </w:rPr>
        <w:t xml:space="preserve"> указанные в пункте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2.6.1 </w:t>
      </w:r>
      <w:r w:rsidR="00D54576" w:rsidRPr="009C3692">
        <w:rPr>
          <w:rFonts w:ascii="Times New Roman" w:hAnsi="Times New Roman" w:cs="Times New Roman"/>
          <w:sz w:val="28"/>
          <w:szCs w:val="28"/>
        </w:rPr>
        <w:t>настоящей части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Регламента, являются обязательными к представлению Заявителем.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Заявитель вправе по собственной инициативе предоставить оригинал платежного документа, подтверждающего факт оплаты </w:t>
      </w:r>
      <w:r w:rsidR="00DC1860" w:rsidRPr="009C3692">
        <w:rPr>
          <w:rFonts w:ascii="Times New Roman" w:hAnsi="Times New Roman" w:cs="Times New Roman"/>
          <w:sz w:val="28"/>
          <w:szCs w:val="28"/>
        </w:rPr>
        <w:t>разрешения на изъятие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в размере, указанном в </w:t>
      </w:r>
      <w:hyperlink w:anchor="P148" w:history="1">
        <w:r w:rsidR="00E519BF" w:rsidRPr="009C3692">
          <w:rPr>
            <w:rFonts w:ascii="Times New Roman" w:hAnsi="Times New Roman" w:cs="Times New Roman"/>
            <w:sz w:val="28"/>
            <w:szCs w:val="28"/>
          </w:rPr>
          <w:t>части</w:t>
        </w:r>
        <w:r w:rsidRPr="009C3692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B4192C" w:rsidRPr="009C3692">
        <w:rPr>
          <w:rFonts w:ascii="Times New Roman" w:hAnsi="Times New Roman" w:cs="Times New Roman"/>
          <w:sz w:val="28"/>
          <w:szCs w:val="28"/>
        </w:rPr>
        <w:t>0</w:t>
      </w:r>
      <w:r w:rsidRPr="009C369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</w:t>
      </w:r>
      <w:r w:rsidR="00B24FE6" w:rsidRPr="009C3692">
        <w:rPr>
          <w:rFonts w:ascii="Times New Roman" w:hAnsi="Times New Roman" w:cs="Times New Roman"/>
          <w:sz w:val="28"/>
          <w:szCs w:val="28"/>
        </w:rPr>
        <w:t>7</w:t>
      </w:r>
      <w:r w:rsidRPr="009C3692">
        <w:rPr>
          <w:rFonts w:ascii="Times New Roman" w:hAnsi="Times New Roman" w:cs="Times New Roman"/>
          <w:sz w:val="28"/>
          <w:szCs w:val="28"/>
        </w:rPr>
        <w:t>. Запрещается требоват</w:t>
      </w:r>
      <w:r w:rsidR="003F746E" w:rsidRPr="009C3692">
        <w:rPr>
          <w:rFonts w:ascii="Times New Roman" w:hAnsi="Times New Roman" w:cs="Times New Roman"/>
          <w:sz w:val="28"/>
          <w:szCs w:val="28"/>
        </w:rPr>
        <w:t>ь от З</w:t>
      </w:r>
      <w:r w:rsidRPr="009C3692">
        <w:rPr>
          <w:rFonts w:ascii="Times New Roman" w:hAnsi="Times New Roman" w:cs="Times New Roman"/>
          <w:sz w:val="28"/>
          <w:szCs w:val="28"/>
        </w:rPr>
        <w:t>аявителя иные документы, не предусмотренные настоящим Регламентом.</w:t>
      </w:r>
    </w:p>
    <w:p w:rsidR="00FB7ABF" w:rsidRPr="009C3692" w:rsidRDefault="00FB7AB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Не допускается отказ в приеме заявления и иных документов, необходимых для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а также отказ в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BF2314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в случае, если заявление и документы, необходимые для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поданы в соответствии с информацией о сроках и порядке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опубликованной на </w:t>
      </w:r>
      <w:r w:rsidR="00586FDB" w:rsidRPr="009C3692">
        <w:rPr>
          <w:rFonts w:ascii="Times New Roman" w:hAnsi="Times New Roman" w:cs="Times New Roman"/>
          <w:sz w:val="28"/>
          <w:szCs w:val="28"/>
        </w:rPr>
        <w:t>Едином (регионал</w:t>
      </w:r>
      <w:r w:rsidR="00BF2314" w:rsidRPr="009C3692">
        <w:rPr>
          <w:rFonts w:ascii="Times New Roman" w:hAnsi="Times New Roman" w:cs="Times New Roman"/>
          <w:sz w:val="28"/>
          <w:szCs w:val="28"/>
        </w:rPr>
        <w:t>ьном) портале</w:t>
      </w:r>
      <w:r w:rsidR="00586FDB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и официальном сайте исполнительных органов государственной власти Камчатского края на странице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CC2F34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D113C" w:rsidRPr="009C3692">
        <w:rPr>
          <w:rFonts w:ascii="Times New Roman" w:hAnsi="Times New Roman" w:cs="Times New Roman"/>
          <w:sz w:val="28"/>
          <w:szCs w:val="28"/>
        </w:rPr>
        <w:t>8</w:t>
      </w:r>
      <w:r w:rsidRPr="009C3692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документов отказывае</w:t>
      </w:r>
      <w:r w:rsidR="003F746E" w:rsidRPr="009C3692">
        <w:rPr>
          <w:rFonts w:ascii="Times New Roman" w:hAnsi="Times New Roman" w:cs="Times New Roman"/>
          <w:sz w:val="28"/>
          <w:szCs w:val="28"/>
        </w:rPr>
        <w:t>тся</w:t>
      </w:r>
      <w:r w:rsidR="00E95C70" w:rsidRPr="009C3692">
        <w:rPr>
          <w:rFonts w:ascii="Times New Roman" w:hAnsi="Times New Roman" w:cs="Times New Roman"/>
          <w:sz w:val="28"/>
          <w:szCs w:val="28"/>
        </w:rPr>
        <w:t xml:space="preserve"> если</w:t>
      </w:r>
      <w:r w:rsidR="00CC2F34" w:rsidRPr="009C3692">
        <w:rPr>
          <w:rFonts w:ascii="Times New Roman" w:hAnsi="Times New Roman" w:cs="Times New Roman"/>
          <w:sz w:val="28"/>
          <w:szCs w:val="28"/>
        </w:rPr>
        <w:t>:</w:t>
      </w:r>
    </w:p>
    <w:p w:rsidR="00CC2F34" w:rsidRPr="009C3692" w:rsidRDefault="00CC2F34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</w:t>
      </w:r>
      <w:r w:rsidR="003F746E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6161B" w:rsidRPr="009C3692">
        <w:rPr>
          <w:rFonts w:ascii="Times New Roman" w:hAnsi="Times New Roman" w:cs="Times New Roman"/>
          <w:sz w:val="28"/>
          <w:szCs w:val="28"/>
        </w:rPr>
        <w:t>З</w:t>
      </w:r>
      <w:r w:rsidRPr="009C3692">
        <w:rPr>
          <w:rFonts w:ascii="Times New Roman" w:hAnsi="Times New Roman" w:cs="Times New Roman"/>
          <w:sz w:val="28"/>
          <w:szCs w:val="28"/>
        </w:rPr>
        <w:t>аявителем является лицо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, </w:t>
      </w:r>
      <w:r w:rsidRPr="009C3692">
        <w:rPr>
          <w:rFonts w:ascii="Times New Roman" w:hAnsi="Times New Roman" w:cs="Times New Roman"/>
          <w:sz w:val="28"/>
          <w:szCs w:val="28"/>
        </w:rPr>
        <w:t>не</w:t>
      </w:r>
      <w:r w:rsidR="00E6161B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9C3692">
        <w:rPr>
          <w:rFonts w:ascii="Times New Roman" w:hAnsi="Times New Roman" w:cs="Times New Roman"/>
          <w:sz w:val="28"/>
          <w:szCs w:val="28"/>
        </w:rPr>
        <w:t>соответствующ</w:t>
      </w:r>
      <w:r w:rsidRPr="009C3692">
        <w:rPr>
          <w:rFonts w:ascii="Times New Roman" w:hAnsi="Times New Roman" w:cs="Times New Roman"/>
          <w:sz w:val="28"/>
          <w:szCs w:val="28"/>
        </w:rPr>
        <w:t>ее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требованиям, изложенным в </w:t>
      </w:r>
      <w:hyperlink w:anchor="P74" w:history="1">
        <w:r w:rsidR="00ED7478" w:rsidRPr="009C3692">
          <w:rPr>
            <w:rFonts w:ascii="Times New Roman" w:hAnsi="Times New Roman" w:cs="Times New Roman"/>
            <w:sz w:val="28"/>
            <w:szCs w:val="28"/>
          </w:rPr>
          <w:t>части</w:t>
        </w:r>
        <w:r w:rsidR="00E12B2C" w:rsidRPr="009C3692">
          <w:rPr>
            <w:rFonts w:ascii="Times New Roman" w:hAnsi="Times New Roman" w:cs="Times New Roman"/>
            <w:sz w:val="28"/>
            <w:szCs w:val="28"/>
          </w:rPr>
          <w:t xml:space="preserve"> 1.</w:t>
        </w:r>
      </w:hyperlink>
      <w:r w:rsidR="00CD113C" w:rsidRPr="009C3692">
        <w:rPr>
          <w:rFonts w:ascii="Times New Roman" w:hAnsi="Times New Roman" w:cs="Times New Roman"/>
          <w:sz w:val="28"/>
          <w:szCs w:val="28"/>
        </w:rPr>
        <w:t>2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0D4B41" w:rsidRPr="009C3692" w:rsidRDefault="00CC2F34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2)</w:t>
      </w:r>
      <w:r w:rsidR="00F36689" w:rsidRPr="009C3692">
        <w:rPr>
          <w:rFonts w:ascii="Times New Roman" w:hAnsi="Times New Roman" w:cs="Times New Roman"/>
          <w:sz w:val="28"/>
          <w:szCs w:val="28"/>
        </w:rPr>
        <w:t xml:space="preserve"> к заявлению не приложен </w:t>
      </w:r>
      <w:r w:rsidR="000D4B41" w:rsidRPr="009C3692">
        <w:rPr>
          <w:rFonts w:ascii="Times New Roman" w:hAnsi="Times New Roman" w:cs="Times New Roman"/>
          <w:sz w:val="28"/>
          <w:szCs w:val="28"/>
        </w:rPr>
        <w:t>документ,</w:t>
      </w:r>
      <w:r w:rsidR="00F36689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0D4B41" w:rsidRPr="009C3692">
        <w:rPr>
          <w:rFonts w:ascii="Times New Roman" w:hAnsi="Times New Roman" w:cs="Times New Roman"/>
          <w:sz w:val="28"/>
          <w:szCs w:val="28"/>
        </w:rPr>
        <w:t>подтверждающий полномочия иного лица, уполномоченного Заявителем на осуществление действий от имени Заявителя</w:t>
      </w:r>
      <w:r w:rsidR="00EA5B8B" w:rsidRPr="009C3692">
        <w:rPr>
          <w:rFonts w:ascii="Times New Roman" w:hAnsi="Times New Roman" w:cs="Times New Roman"/>
          <w:sz w:val="28"/>
          <w:szCs w:val="28"/>
        </w:rPr>
        <w:t xml:space="preserve"> (уполномоченного представителя)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CC2F34" w:rsidRPr="009C3692" w:rsidRDefault="00CC2F34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3) </w:t>
      </w:r>
      <w:r w:rsidR="002A75BF" w:rsidRPr="009C3692">
        <w:rPr>
          <w:rFonts w:ascii="Times New Roman" w:hAnsi="Times New Roman" w:cs="Times New Roman"/>
          <w:sz w:val="28"/>
          <w:szCs w:val="28"/>
        </w:rPr>
        <w:t>состав представленных документов не соответствует описи;</w:t>
      </w:r>
    </w:p>
    <w:p w:rsidR="002A75BF" w:rsidRPr="009C3692" w:rsidRDefault="002A75B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4) представленные документы не соответствуют требованиям, предъявляемым к их оформлению;</w:t>
      </w:r>
    </w:p>
    <w:p w:rsidR="002A75BF" w:rsidRPr="009C3692" w:rsidRDefault="002A75B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5) </w:t>
      </w:r>
      <w:r w:rsidR="00E95C70" w:rsidRPr="009C3692">
        <w:rPr>
          <w:rFonts w:ascii="Times New Roman" w:hAnsi="Times New Roman" w:cs="Times New Roman"/>
          <w:sz w:val="28"/>
          <w:szCs w:val="28"/>
        </w:rPr>
        <w:t>в документах имеются</w:t>
      </w:r>
      <w:r w:rsidR="00D463CB" w:rsidRPr="009C3692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E95C70" w:rsidRPr="009C3692">
        <w:rPr>
          <w:rFonts w:ascii="Times New Roman" w:hAnsi="Times New Roman" w:cs="Times New Roman"/>
          <w:sz w:val="28"/>
          <w:szCs w:val="28"/>
        </w:rPr>
        <w:t>я</w:t>
      </w:r>
      <w:r w:rsidR="00D463CB" w:rsidRPr="009C3692">
        <w:rPr>
          <w:rFonts w:ascii="Times New Roman" w:hAnsi="Times New Roman" w:cs="Times New Roman"/>
          <w:sz w:val="28"/>
          <w:szCs w:val="28"/>
        </w:rPr>
        <w:t>, приписк</w:t>
      </w:r>
      <w:r w:rsidR="00E95C70" w:rsidRPr="009C3692">
        <w:rPr>
          <w:rFonts w:ascii="Times New Roman" w:hAnsi="Times New Roman" w:cs="Times New Roman"/>
          <w:sz w:val="28"/>
          <w:szCs w:val="28"/>
        </w:rPr>
        <w:t>и</w:t>
      </w:r>
      <w:r w:rsidR="00D463CB" w:rsidRPr="009C3692">
        <w:rPr>
          <w:rFonts w:ascii="Times New Roman" w:hAnsi="Times New Roman" w:cs="Times New Roman"/>
          <w:sz w:val="28"/>
          <w:szCs w:val="28"/>
        </w:rPr>
        <w:t xml:space="preserve"> и проче</w:t>
      </w:r>
      <w:r w:rsidR="00E95C70" w:rsidRPr="009C3692">
        <w:rPr>
          <w:rFonts w:ascii="Times New Roman" w:hAnsi="Times New Roman" w:cs="Times New Roman"/>
          <w:sz w:val="28"/>
          <w:szCs w:val="28"/>
        </w:rPr>
        <w:t>е</w:t>
      </w:r>
      <w:r w:rsidR="00D463CB" w:rsidRPr="009C3692">
        <w:rPr>
          <w:rFonts w:ascii="Times New Roman" w:hAnsi="Times New Roman" w:cs="Times New Roman"/>
          <w:sz w:val="28"/>
          <w:szCs w:val="28"/>
        </w:rPr>
        <w:t>;</w:t>
      </w:r>
    </w:p>
    <w:p w:rsidR="00D463CB" w:rsidRPr="009C3692" w:rsidRDefault="00D463CB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6) </w:t>
      </w:r>
      <w:r w:rsidR="00E95C70" w:rsidRPr="009C3692">
        <w:rPr>
          <w:rFonts w:ascii="Times New Roman" w:hAnsi="Times New Roman" w:cs="Times New Roman"/>
          <w:sz w:val="28"/>
          <w:szCs w:val="28"/>
        </w:rPr>
        <w:t>в документах имеются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E95C70" w:rsidRPr="009C3692">
        <w:rPr>
          <w:rFonts w:ascii="Times New Roman" w:hAnsi="Times New Roman" w:cs="Times New Roman"/>
          <w:sz w:val="28"/>
          <w:szCs w:val="28"/>
        </w:rPr>
        <w:t>я</w:t>
      </w:r>
      <w:r w:rsidRPr="009C3692">
        <w:rPr>
          <w:rFonts w:ascii="Times New Roman" w:hAnsi="Times New Roman" w:cs="Times New Roman"/>
          <w:sz w:val="28"/>
          <w:szCs w:val="28"/>
        </w:rPr>
        <w:t>, не позволяющи</w:t>
      </w:r>
      <w:r w:rsidR="00E95C70" w:rsidRPr="009C3692">
        <w:rPr>
          <w:rFonts w:ascii="Times New Roman" w:hAnsi="Times New Roman" w:cs="Times New Roman"/>
          <w:sz w:val="28"/>
          <w:szCs w:val="28"/>
        </w:rPr>
        <w:t>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однозначно истолковать их содержание.</w:t>
      </w:r>
    </w:p>
    <w:p w:rsidR="008A3326" w:rsidRPr="009C3692" w:rsidRDefault="008A3326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Дополнительными основаниями для отказа в приеме документов, необходимых для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при направлении заявления и прилагаемых к нему документов через </w:t>
      </w:r>
      <w:r w:rsidR="00586FDB" w:rsidRPr="009C3692">
        <w:rPr>
          <w:rFonts w:ascii="Times New Roman" w:hAnsi="Times New Roman" w:cs="Times New Roman"/>
          <w:sz w:val="28"/>
          <w:szCs w:val="28"/>
        </w:rPr>
        <w:t>Единый (региональный) портал</w:t>
      </w:r>
      <w:r w:rsidR="002A4D52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являются:</w:t>
      </w:r>
    </w:p>
    <w:p w:rsidR="008A3326" w:rsidRPr="009C3692" w:rsidRDefault="008A3326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- некорректное заполнение обязательных полей в форме интерактивного запроса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(отсутствие заполнения, недостоверное, неполное либо неправильное, не соответствующее требованиям, установленным настоящим Регламентом);</w:t>
      </w:r>
    </w:p>
    <w:p w:rsidR="008A3326" w:rsidRPr="009C3692" w:rsidRDefault="008A3326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- 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8A3326" w:rsidRPr="009C3692" w:rsidRDefault="008A3326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- подача заявления и прилагаемых к нему документов в электронной форме, подписанных с использованием простой электро</w:t>
      </w:r>
      <w:r w:rsidR="002A4D52" w:rsidRPr="009C3692">
        <w:rPr>
          <w:rFonts w:ascii="Times New Roman" w:hAnsi="Times New Roman" w:cs="Times New Roman"/>
          <w:sz w:val="28"/>
          <w:szCs w:val="28"/>
        </w:rPr>
        <w:t>нной подписи, не принадлежащей Заявителю</w:t>
      </w:r>
      <w:r w:rsidRPr="009C3692">
        <w:rPr>
          <w:rFonts w:ascii="Times New Roman" w:hAnsi="Times New Roman" w:cs="Times New Roman"/>
          <w:sz w:val="28"/>
          <w:szCs w:val="28"/>
        </w:rPr>
        <w:t xml:space="preserve"> или </w:t>
      </w:r>
      <w:r w:rsidR="002A4D52" w:rsidRPr="009C3692">
        <w:rPr>
          <w:rFonts w:ascii="Times New Roman" w:hAnsi="Times New Roman" w:cs="Times New Roman"/>
          <w:sz w:val="28"/>
          <w:szCs w:val="28"/>
        </w:rPr>
        <w:t>его представителю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8A3326" w:rsidRPr="009C3692" w:rsidRDefault="008A3326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Отказ в приеме заявления на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E57706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 направляется в единый личный кабинет </w:t>
      </w:r>
      <w:r w:rsidR="00E57706" w:rsidRPr="009C3692">
        <w:rPr>
          <w:rFonts w:ascii="Times New Roman" w:hAnsi="Times New Roman" w:cs="Times New Roman"/>
          <w:sz w:val="28"/>
          <w:szCs w:val="28"/>
        </w:rPr>
        <w:t>Заявителя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E57706" w:rsidRPr="009C3692">
        <w:rPr>
          <w:rFonts w:ascii="Times New Roman" w:hAnsi="Times New Roman" w:cs="Times New Roman"/>
          <w:sz w:val="28"/>
          <w:szCs w:val="28"/>
        </w:rPr>
        <w:t>Заявителя</w:t>
      </w:r>
      <w:r w:rsidRPr="009C3692">
        <w:rPr>
          <w:rFonts w:ascii="Times New Roman" w:hAnsi="Times New Roman" w:cs="Times New Roman"/>
          <w:sz w:val="28"/>
          <w:szCs w:val="28"/>
        </w:rPr>
        <w:t>) не позднее трех рабочих дней после поступления заявления.</w:t>
      </w:r>
    </w:p>
    <w:p w:rsidR="00927821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r w:rsidRPr="009C3692">
        <w:rPr>
          <w:rFonts w:ascii="Times New Roman" w:hAnsi="Times New Roman" w:cs="Times New Roman"/>
          <w:sz w:val="28"/>
          <w:szCs w:val="28"/>
        </w:rPr>
        <w:t>2.</w:t>
      </w:r>
      <w:r w:rsidR="00E57706" w:rsidRPr="009C3692">
        <w:rPr>
          <w:rFonts w:ascii="Times New Roman" w:hAnsi="Times New Roman" w:cs="Times New Roman"/>
          <w:sz w:val="28"/>
          <w:szCs w:val="28"/>
        </w:rPr>
        <w:t>9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  <w:r w:rsidR="00927821" w:rsidRPr="009C3692">
        <w:rPr>
          <w:rFonts w:ascii="Times New Roman" w:hAnsi="Times New Roman" w:cs="Times New Roman"/>
          <w:sz w:val="28"/>
          <w:szCs w:val="28"/>
        </w:rPr>
        <w:t>Основания</w:t>
      </w:r>
      <w:r w:rsidRPr="009C3692">
        <w:rPr>
          <w:rFonts w:ascii="Times New Roman" w:hAnsi="Times New Roman" w:cs="Times New Roman"/>
          <w:sz w:val="28"/>
          <w:szCs w:val="28"/>
        </w:rPr>
        <w:t>м</w:t>
      </w:r>
      <w:r w:rsidR="00927821" w:rsidRPr="009C3692">
        <w:rPr>
          <w:rFonts w:ascii="Times New Roman" w:hAnsi="Times New Roman" w:cs="Times New Roman"/>
          <w:sz w:val="28"/>
          <w:szCs w:val="28"/>
        </w:rPr>
        <w:t>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="00927821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явля</w:t>
      </w:r>
      <w:r w:rsidR="00927821" w:rsidRPr="009C3692">
        <w:rPr>
          <w:rFonts w:ascii="Times New Roman" w:hAnsi="Times New Roman" w:cs="Times New Roman"/>
          <w:sz w:val="28"/>
          <w:szCs w:val="28"/>
        </w:rPr>
        <w:t>ю</w:t>
      </w:r>
      <w:r w:rsidRPr="009C3692">
        <w:rPr>
          <w:rFonts w:ascii="Times New Roman" w:hAnsi="Times New Roman" w:cs="Times New Roman"/>
          <w:sz w:val="28"/>
          <w:szCs w:val="28"/>
        </w:rPr>
        <w:t>тся</w:t>
      </w:r>
      <w:r w:rsidR="00927821" w:rsidRPr="009C3692">
        <w:rPr>
          <w:rFonts w:ascii="Times New Roman" w:hAnsi="Times New Roman" w:cs="Times New Roman"/>
          <w:sz w:val="28"/>
          <w:szCs w:val="28"/>
        </w:rPr>
        <w:t>:</w:t>
      </w:r>
    </w:p>
    <w:p w:rsidR="00927821" w:rsidRPr="009C3692" w:rsidRDefault="00DF033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недостоверность</w:t>
      </w:r>
      <w:r w:rsidR="000256D0" w:rsidRPr="009C3692">
        <w:rPr>
          <w:rFonts w:ascii="Times New Roman" w:hAnsi="Times New Roman" w:cs="Times New Roman"/>
          <w:sz w:val="28"/>
          <w:szCs w:val="28"/>
        </w:rPr>
        <w:t xml:space="preserve"> или неполнота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сведений, изложенных в заявлении и </w:t>
      </w:r>
      <w:r w:rsidR="00927821" w:rsidRPr="009C3692">
        <w:rPr>
          <w:rFonts w:ascii="Times New Roman" w:hAnsi="Times New Roman" w:cs="Times New Roman"/>
          <w:sz w:val="28"/>
          <w:szCs w:val="28"/>
        </w:rPr>
        <w:t>приложенных к нему документах</w:t>
      </w:r>
      <w:r w:rsidR="00E12B2C" w:rsidRPr="009C3692">
        <w:rPr>
          <w:rFonts w:ascii="Times New Roman" w:hAnsi="Times New Roman" w:cs="Times New Roman"/>
          <w:sz w:val="28"/>
          <w:szCs w:val="28"/>
        </w:rPr>
        <w:t>, подтвержденн</w:t>
      </w:r>
      <w:r w:rsidR="00927821" w:rsidRPr="009C3692">
        <w:rPr>
          <w:rFonts w:ascii="Times New Roman" w:hAnsi="Times New Roman" w:cs="Times New Roman"/>
          <w:sz w:val="28"/>
          <w:szCs w:val="28"/>
        </w:rPr>
        <w:t>ые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512D72" w:rsidRPr="009C3692">
        <w:rPr>
          <w:rFonts w:ascii="Times New Roman" w:hAnsi="Times New Roman" w:cs="Times New Roman"/>
          <w:sz w:val="28"/>
          <w:szCs w:val="28"/>
        </w:rPr>
        <w:t>сведениями, содержащимися в официальных документах (источниках)</w:t>
      </w:r>
      <w:r w:rsidR="003737E0" w:rsidRPr="009C3692">
        <w:rPr>
          <w:rFonts w:ascii="Times New Roman" w:hAnsi="Times New Roman" w:cs="Times New Roman"/>
          <w:sz w:val="28"/>
          <w:szCs w:val="28"/>
        </w:rPr>
        <w:t>,</w:t>
      </w:r>
      <w:r w:rsidR="00512D72" w:rsidRPr="009C3692">
        <w:rPr>
          <w:rFonts w:ascii="Times New Roman" w:hAnsi="Times New Roman" w:cs="Times New Roman"/>
          <w:sz w:val="28"/>
          <w:szCs w:val="28"/>
        </w:rPr>
        <w:t xml:space="preserve"> либо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путем официальных запросов </w:t>
      </w:r>
      <w:r w:rsidR="00512D72" w:rsidRPr="009C369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12B2C" w:rsidRPr="009C3692">
        <w:rPr>
          <w:rFonts w:ascii="Times New Roman" w:hAnsi="Times New Roman" w:cs="Times New Roman"/>
          <w:sz w:val="28"/>
          <w:szCs w:val="28"/>
        </w:rPr>
        <w:t>в уполномоченные органы</w:t>
      </w:r>
      <w:r w:rsidR="001340E1" w:rsidRPr="009C3692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927821" w:rsidRPr="009C3692">
        <w:rPr>
          <w:rFonts w:ascii="Times New Roman" w:hAnsi="Times New Roman" w:cs="Times New Roman"/>
          <w:sz w:val="28"/>
          <w:szCs w:val="28"/>
        </w:rPr>
        <w:t>;</w:t>
      </w:r>
    </w:p>
    <w:p w:rsidR="002A08BC" w:rsidRPr="009C3692" w:rsidRDefault="00DF033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2)</w:t>
      </w:r>
      <w:r w:rsidR="002A08BC" w:rsidRPr="009C3692">
        <w:rPr>
          <w:rFonts w:ascii="Times New Roman" w:hAnsi="Times New Roman" w:cs="Times New Roman"/>
          <w:sz w:val="28"/>
          <w:szCs w:val="28"/>
        </w:rPr>
        <w:t xml:space="preserve"> непредставление Заявителем</w:t>
      </w:r>
      <w:r w:rsidR="000256D0" w:rsidRPr="009C3692">
        <w:rPr>
          <w:rFonts w:ascii="Times New Roman" w:hAnsi="Times New Roman" w:cs="Times New Roman"/>
          <w:sz w:val="28"/>
          <w:szCs w:val="28"/>
        </w:rPr>
        <w:t>, а равно представление неполного комплекта</w:t>
      </w:r>
      <w:r w:rsidR="002A08BC" w:rsidRPr="009C3692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</w:t>
      </w:r>
      <w:r w:rsidR="00ED7478" w:rsidRPr="009C3692">
        <w:rPr>
          <w:rFonts w:ascii="Times New Roman" w:hAnsi="Times New Roman" w:cs="Times New Roman"/>
          <w:sz w:val="28"/>
          <w:szCs w:val="28"/>
        </w:rPr>
        <w:t>е</w:t>
      </w:r>
      <w:r w:rsidR="002A08BC" w:rsidRPr="009C3692">
        <w:rPr>
          <w:rFonts w:ascii="Times New Roman" w:hAnsi="Times New Roman" w:cs="Times New Roman"/>
          <w:sz w:val="28"/>
          <w:szCs w:val="28"/>
        </w:rPr>
        <w:t xml:space="preserve"> 2.6.1 части 2.6 Регламента и обязательных</w:t>
      </w:r>
      <w:r w:rsidR="00CF6AE6" w:rsidRPr="009C3692">
        <w:rPr>
          <w:rFonts w:ascii="Times New Roman" w:hAnsi="Times New Roman" w:cs="Times New Roman"/>
          <w:sz w:val="28"/>
          <w:szCs w:val="28"/>
        </w:rPr>
        <w:t xml:space="preserve"> к представлению</w:t>
      </w:r>
      <w:r w:rsidR="00CF0341" w:rsidRPr="009C3692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CF6AE6" w:rsidRPr="009C3692">
        <w:rPr>
          <w:rFonts w:ascii="Times New Roman" w:hAnsi="Times New Roman" w:cs="Times New Roman"/>
          <w:sz w:val="28"/>
          <w:szCs w:val="28"/>
        </w:rPr>
        <w:t>;</w:t>
      </w:r>
    </w:p>
    <w:p w:rsidR="000934B6" w:rsidRPr="009C3692" w:rsidRDefault="00DF033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3)</w:t>
      </w:r>
      <w:r w:rsidR="00E8681A" w:rsidRPr="009C3692">
        <w:rPr>
          <w:rFonts w:ascii="Times New Roman" w:hAnsi="Times New Roman" w:cs="Times New Roman"/>
          <w:sz w:val="28"/>
          <w:szCs w:val="28"/>
        </w:rPr>
        <w:t xml:space="preserve"> несоответствие заявленных целей изъятия объектов животного мира целям, предусмотренным частью 4 Порядка изъятия объектов животного и растительного мира, занесенных в Красную книгу Камчатского края, утвержденного постановление</w:t>
      </w:r>
      <w:r w:rsidR="00935FE1" w:rsidRPr="009C3692">
        <w:rPr>
          <w:rFonts w:ascii="Times New Roman" w:hAnsi="Times New Roman" w:cs="Times New Roman"/>
          <w:sz w:val="28"/>
          <w:szCs w:val="28"/>
        </w:rPr>
        <w:t>м</w:t>
      </w:r>
      <w:r w:rsidR="00E8681A" w:rsidRPr="009C369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02.03.2018 № 93-П; </w:t>
      </w:r>
    </w:p>
    <w:p w:rsidR="00990BEE" w:rsidRPr="009C3692" w:rsidRDefault="00DF033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0934B6" w:rsidRPr="009C3692">
        <w:rPr>
          <w:rFonts w:ascii="Times New Roman" w:hAnsi="Times New Roman" w:cs="Times New Roman"/>
          <w:sz w:val="28"/>
          <w:szCs w:val="28"/>
        </w:rPr>
        <w:t xml:space="preserve"> отрицательное заключение Комиссии по редким и находящимся под угрозой исчезновения животным, растениям и грибам Камчатского края</w:t>
      </w:r>
      <w:r w:rsidR="000F16D9" w:rsidRPr="009C3692">
        <w:rPr>
          <w:rFonts w:ascii="Times New Roman" w:hAnsi="Times New Roman" w:cs="Times New Roman"/>
          <w:sz w:val="28"/>
          <w:szCs w:val="28"/>
        </w:rPr>
        <w:t xml:space="preserve">, образованной приказом Министерства от </w:t>
      </w:r>
      <w:r w:rsidR="00377FC6" w:rsidRPr="009C3692">
        <w:rPr>
          <w:rFonts w:ascii="Times New Roman" w:hAnsi="Times New Roman" w:cs="Times New Roman"/>
          <w:sz w:val="28"/>
          <w:szCs w:val="28"/>
        </w:rPr>
        <w:t>14.05.2008 № 52-</w:t>
      </w:r>
      <w:r w:rsidR="001F6217" w:rsidRPr="009C3692">
        <w:rPr>
          <w:rFonts w:ascii="Times New Roman" w:hAnsi="Times New Roman" w:cs="Times New Roman"/>
          <w:sz w:val="28"/>
          <w:szCs w:val="28"/>
        </w:rPr>
        <w:t>П</w:t>
      </w:r>
      <w:r w:rsidR="000934B6" w:rsidRPr="009C3692">
        <w:rPr>
          <w:rFonts w:ascii="Times New Roman" w:hAnsi="Times New Roman" w:cs="Times New Roman"/>
          <w:sz w:val="28"/>
          <w:szCs w:val="28"/>
        </w:rPr>
        <w:t>;</w:t>
      </w:r>
    </w:p>
    <w:p w:rsidR="00E8681A" w:rsidRPr="009C3692" w:rsidRDefault="00DF033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5)</w:t>
      </w:r>
      <w:r w:rsidR="00990BEE" w:rsidRPr="009C3692">
        <w:rPr>
          <w:rFonts w:ascii="Times New Roman" w:hAnsi="Times New Roman" w:cs="Times New Roman"/>
          <w:sz w:val="28"/>
          <w:szCs w:val="28"/>
        </w:rPr>
        <w:t xml:space="preserve"> невозвращение или несвоевременное возвращение ранее выданного разрешения, акта или отчета по нему;</w:t>
      </w:r>
      <w:r w:rsidR="00E8681A" w:rsidRPr="009C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AE6" w:rsidRPr="009C3692" w:rsidRDefault="00DF033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6)</w:t>
      </w:r>
      <w:r w:rsidR="00CF6AE6" w:rsidRPr="009C3692">
        <w:rPr>
          <w:rFonts w:ascii="Times New Roman" w:hAnsi="Times New Roman" w:cs="Times New Roman"/>
          <w:sz w:val="28"/>
          <w:szCs w:val="28"/>
        </w:rPr>
        <w:t xml:space="preserve"> отсутствие сведений об уплате Заявителем государственной пошлины за выдачу разрешений на изъятие, содержащихся в Государственной информационной системе о государственных и муниципальных платежах; </w:t>
      </w:r>
    </w:p>
    <w:p w:rsidR="00927821" w:rsidRPr="009C3692" w:rsidRDefault="00DF033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7)</w:t>
      </w:r>
      <w:r w:rsidR="00927821" w:rsidRPr="009C3692">
        <w:rPr>
          <w:rFonts w:ascii="Times New Roman" w:hAnsi="Times New Roman" w:cs="Times New Roman"/>
          <w:sz w:val="28"/>
          <w:szCs w:val="28"/>
        </w:rPr>
        <w:t xml:space="preserve"> случаи, когда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927821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927821" w:rsidRPr="009C3692">
        <w:rPr>
          <w:rFonts w:ascii="Times New Roman" w:hAnsi="Times New Roman" w:cs="Times New Roman"/>
          <w:sz w:val="28"/>
          <w:szCs w:val="28"/>
        </w:rPr>
        <w:t xml:space="preserve"> отнесено к полномочиям федерального органа государственной власти (его территориальн</w:t>
      </w:r>
      <w:r w:rsidR="001340E1" w:rsidRPr="009C3692">
        <w:rPr>
          <w:rFonts w:ascii="Times New Roman" w:hAnsi="Times New Roman" w:cs="Times New Roman"/>
          <w:sz w:val="28"/>
          <w:szCs w:val="28"/>
        </w:rPr>
        <w:t>ого</w:t>
      </w:r>
      <w:r w:rsidR="00927821" w:rsidRPr="009C3692">
        <w:rPr>
          <w:rFonts w:ascii="Times New Roman" w:hAnsi="Times New Roman" w:cs="Times New Roman"/>
          <w:sz w:val="28"/>
          <w:szCs w:val="28"/>
        </w:rPr>
        <w:t xml:space="preserve"> органа);</w:t>
      </w:r>
      <w:r w:rsidR="003F746E" w:rsidRPr="009C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326" w:rsidRPr="009C3692" w:rsidRDefault="00DF033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8)</w:t>
      </w:r>
      <w:r w:rsidR="00927821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3F746E" w:rsidRPr="009C3692">
        <w:rPr>
          <w:rFonts w:ascii="Times New Roman" w:hAnsi="Times New Roman" w:cs="Times New Roman"/>
          <w:sz w:val="28"/>
          <w:szCs w:val="28"/>
        </w:rPr>
        <w:t>ходатайство З</w:t>
      </w:r>
      <w:r w:rsidR="008A3326" w:rsidRPr="009C3692">
        <w:rPr>
          <w:rFonts w:ascii="Times New Roman" w:hAnsi="Times New Roman" w:cs="Times New Roman"/>
          <w:sz w:val="28"/>
          <w:szCs w:val="28"/>
        </w:rPr>
        <w:t xml:space="preserve">аявителя о возвращении заявления на выдачу разрешения на </w:t>
      </w:r>
      <w:r w:rsidR="00E57706" w:rsidRPr="009C3692">
        <w:rPr>
          <w:rFonts w:ascii="Times New Roman" w:hAnsi="Times New Roman" w:cs="Times New Roman"/>
          <w:sz w:val="28"/>
          <w:szCs w:val="28"/>
        </w:rPr>
        <w:t>изъятие</w:t>
      </w:r>
      <w:r w:rsidR="003D0FD4" w:rsidRPr="009C3692">
        <w:rPr>
          <w:rFonts w:ascii="Times New Roman" w:hAnsi="Times New Roman" w:cs="Times New Roman"/>
          <w:sz w:val="28"/>
          <w:szCs w:val="28"/>
        </w:rPr>
        <w:t xml:space="preserve"> либо оставления его без рассмотрения</w:t>
      </w:r>
      <w:r w:rsidR="008A3326" w:rsidRPr="009C3692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P148"/>
      <w:bookmarkEnd w:id="5"/>
    </w:p>
    <w:p w:rsidR="00A94BF3" w:rsidRPr="009C3692" w:rsidRDefault="00E57706" w:rsidP="009C369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2.10</w:t>
      </w:r>
      <w:r w:rsidR="00E12B2C" w:rsidRPr="009C3692">
        <w:rPr>
          <w:rFonts w:ascii="Times New Roman" w:hAnsi="Times New Roman" w:cs="Times New Roman"/>
          <w:sz w:val="28"/>
          <w:szCs w:val="28"/>
        </w:rPr>
        <w:t>. За выдачу разрешени</w:t>
      </w:r>
      <w:r w:rsidR="004E2B1A" w:rsidRPr="009C3692">
        <w:rPr>
          <w:rFonts w:ascii="Times New Roman" w:hAnsi="Times New Roman" w:cs="Times New Roman"/>
          <w:sz w:val="28"/>
          <w:szCs w:val="28"/>
        </w:rPr>
        <w:t>я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на </w:t>
      </w:r>
      <w:r w:rsidR="008D192E" w:rsidRPr="009C3692">
        <w:rPr>
          <w:rFonts w:ascii="Times New Roman" w:hAnsi="Times New Roman" w:cs="Times New Roman"/>
          <w:sz w:val="28"/>
          <w:szCs w:val="28"/>
        </w:rPr>
        <w:t xml:space="preserve">изъятие 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уплачивается государственная пошлина в размере, установленном </w:t>
      </w:r>
      <w:hyperlink r:id="rId10" w:history="1">
        <w:r w:rsidR="00E12B2C" w:rsidRPr="009C3692">
          <w:rPr>
            <w:rFonts w:ascii="Times New Roman" w:hAnsi="Times New Roman" w:cs="Times New Roman"/>
            <w:sz w:val="28"/>
            <w:szCs w:val="28"/>
          </w:rPr>
          <w:t>пункт</w:t>
        </w:r>
        <w:r w:rsidR="006355B7" w:rsidRPr="009C3692">
          <w:rPr>
            <w:rFonts w:ascii="Times New Roman" w:hAnsi="Times New Roman" w:cs="Times New Roman"/>
            <w:sz w:val="28"/>
            <w:szCs w:val="28"/>
          </w:rPr>
          <w:t>о</w:t>
        </w:r>
        <w:r w:rsidR="00E12B2C" w:rsidRPr="009C3692">
          <w:rPr>
            <w:rFonts w:ascii="Times New Roman" w:hAnsi="Times New Roman" w:cs="Times New Roman"/>
            <w:sz w:val="28"/>
            <w:szCs w:val="28"/>
          </w:rPr>
          <w:t xml:space="preserve">м </w:t>
        </w:r>
        <w:r w:rsidR="00BD5CFF" w:rsidRPr="009C3692">
          <w:rPr>
            <w:rFonts w:ascii="Times New Roman" w:hAnsi="Times New Roman" w:cs="Times New Roman"/>
            <w:sz w:val="28"/>
            <w:szCs w:val="28"/>
          </w:rPr>
          <w:t>96</w:t>
        </w:r>
        <w:r w:rsidR="00E12B2C" w:rsidRPr="009C3692">
          <w:rPr>
            <w:rFonts w:ascii="Times New Roman" w:hAnsi="Times New Roman" w:cs="Times New Roman"/>
            <w:sz w:val="28"/>
            <w:szCs w:val="28"/>
          </w:rPr>
          <w:t xml:space="preserve"> части 1 статьи 333.33</w:t>
        </w:r>
      </w:hyperlink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4E2B1A" w:rsidRPr="009C3692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Государственная пошлина уплачивается до подачи Заявления о выдаче разрешения на </w:t>
      </w:r>
      <w:r w:rsidR="008D192E" w:rsidRPr="009C3692">
        <w:rPr>
          <w:rFonts w:ascii="Times New Roman" w:hAnsi="Times New Roman" w:cs="Times New Roman"/>
          <w:sz w:val="28"/>
          <w:szCs w:val="28"/>
        </w:rPr>
        <w:t>изъятие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0838FA" w:rsidRPr="009C3692" w:rsidRDefault="000838FA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Оплата государственной пошлины за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F07D5C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3F746E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2562F5" w:rsidRPr="009C3692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3F746E" w:rsidRPr="009C3692">
        <w:rPr>
          <w:rFonts w:ascii="Times New Roman" w:hAnsi="Times New Roman" w:cs="Times New Roman"/>
          <w:sz w:val="28"/>
          <w:szCs w:val="28"/>
        </w:rPr>
        <w:t xml:space="preserve"> З</w:t>
      </w:r>
      <w:r w:rsidRPr="009C3692">
        <w:rPr>
          <w:rFonts w:ascii="Times New Roman" w:hAnsi="Times New Roman" w:cs="Times New Roman"/>
          <w:sz w:val="28"/>
          <w:szCs w:val="28"/>
        </w:rPr>
        <w:t xml:space="preserve">аявителем с использованием </w:t>
      </w:r>
      <w:r w:rsidR="00586FDB" w:rsidRPr="009C3692">
        <w:rPr>
          <w:rFonts w:ascii="Times New Roman" w:hAnsi="Times New Roman" w:cs="Times New Roman"/>
          <w:sz w:val="28"/>
          <w:szCs w:val="28"/>
        </w:rPr>
        <w:t>Единого (регионального) портала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8FA" w:rsidRPr="009C3692" w:rsidRDefault="000838FA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При оплате государственной пошлины за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3F746E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3F746E" w:rsidRPr="009C3692">
        <w:rPr>
          <w:rFonts w:ascii="Times New Roman" w:hAnsi="Times New Roman" w:cs="Times New Roman"/>
          <w:sz w:val="28"/>
          <w:szCs w:val="28"/>
        </w:rPr>
        <w:t xml:space="preserve"> З</w:t>
      </w:r>
      <w:r w:rsidRPr="009C3692">
        <w:rPr>
          <w:rFonts w:ascii="Times New Roman" w:hAnsi="Times New Roman" w:cs="Times New Roman"/>
          <w:sz w:val="28"/>
          <w:szCs w:val="28"/>
        </w:rPr>
        <w:t>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0838FA" w:rsidRPr="009C3692" w:rsidRDefault="000838FA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 платежном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указывается уникальный идентификатор начисления и идентификатор плательщика. </w:t>
      </w:r>
    </w:p>
    <w:p w:rsidR="000838FA" w:rsidRPr="009C3692" w:rsidRDefault="000838FA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Заявитель информируется о совершении факта государственной пошлины за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586FDB" w:rsidRPr="009C3692">
        <w:rPr>
          <w:rFonts w:ascii="Times New Roman" w:hAnsi="Times New Roman" w:cs="Times New Roman"/>
          <w:sz w:val="28"/>
          <w:szCs w:val="28"/>
        </w:rPr>
        <w:t>Единого (регионального) портала</w:t>
      </w:r>
      <w:r w:rsidRPr="009C3692">
        <w:rPr>
          <w:rFonts w:ascii="Times New Roman" w:hAnsi="Times New Roman" w:cs="Times New Roman"/>
          <w:sz w:val="28"/>
          <w:szCs w:val="28"/>
        </w:rPr>
        <w:t>, официального сайта.</w:t>
      </w:r>
    </w:p>
    <w:p w:rsidR="000838FA" w:rsidRPr="009C3692" w:rsidRDefault="005D78C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F746E" w:rsidRPr="009C3692">
        <w:rPr>
          <w:rFonts w:ascii="Times New Roman" w:hAnsi="Times New Roman" w:cs="Times New Roman"/>
          <w:sz w:val="28"/>
          <w:szCs w:val="28"/>
        </w:rPr>
        <w:t>не вправе требовать от З</w:t>
      </w:r>
      <w:r w:rsidR="000838FA" w:rsidRPr="009C3692">
        <w:rPr>
          <w:rFonts w:ascii="Times New Roman" w:hAnsi="Times New Roman" w:cs="Times New Roman"/>
          <w:sz w:val="28"/>
          <w:szCs w:val="28"/>
        </w:rPr>
        <w:t>аявителя предоставления докум</w:t>
      </w:r>
      <w:r w:rsidR="003F746E" w:rsidRPr="009C3692">
        <w:rPr>
          <w:rFonts w:ascii="Times New Roman" w:hAnsi="Times New Roman" w:cs="Times New Roman"/>
          <w:sz w:val="28"/>
          <w:szCs w:val="28"/>
        </w:rPr>
        <w:t>ентов, подтверждающих внесение З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аявителем платы за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903159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0838FA" w:rsidRPr="009C3692">
        <w:rPr>
          <w:rFonts w:ascii="Times New Roman" w:hAnsi="Times New Roman" w:cs="Times New Roman"/>
          <w:sz w:val="28"/>
          <w:szCs w:val="28"/>
        </w:rPr>
        <w:t>.</w:t>
      </w:r>
    </w:p>
    <w:p w:rsidR="000838FA" w:rsidRPr="009C3692" w:rsidRDefault="000838FA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оплате государственной пошлины за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9842E3" w:rsidRPr="009C3692">
        <w:rPr>
          <w:rFonts w:ascii="Times New Roman" w:hAnsi="Times New Roman" w:cs="Times New Roman"/>
          <w:sz w:val="28"/>
          <w:szCs w:val="28"/>
        </w:rPr>
        <w:t>1</w:t>
      </w:r>
      <w:r w:rsidRPr="009C3692">
        <w:rPr>
          <w:rFonts w:ascii="Times New Roman" w:hAnsi="Times New Roman" w:cs="Times New Roman"/>
          <w:sz w:val="28"/>
          <w:szCs w:val="28"/>
        </w:rPr>
        <w:t>. Время ожидания в очереди при подаче заявления и при получении разрешительных документов не может превышать 15 минут.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2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  <w:r w:rsidR="00957C12" w:rsidRPr="009C369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Заявителям гарантируется прием в помещении, оборудованном в соответствии с санитарными правилами и нормами, с соблюдением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>необходимых мер безопасности, в том числе средствами пожаротушения и оповещения о возникновении чрезвычайной ситуации.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902996" w:rsidRPr="009C369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902996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отводятся места ожидания и приема Заявителей, оборудованные стульями столами (стойками) для обеспечения в</w:t>
      </w:r>
      <w:r w:rsidR="00902996" w:rsidRPr="009C3692">
        <w:rPr>
          <w:rFonts w:ascii="Times New Roman" w:hAnsi="Times New Roman" w:cs="Times New Roman"/>
          <w:sz w:val="28"/>
          <w:szCs w:val="28"/>
        </w:rPr>
        <w:t xml:space="preserve">озможности </w:t>
      </w:r>
      <w:r w:rsidR="0017570A" w:rsidRPr="009C3692">
        <w:rPr>
          <w:rFonts w:ascii="Times New Roman" w:hAnsi="Times New Roman" w:cs="Times New Roman"/>
          <w:sz w:val="28"/>
          <w:szCs w:val="28"/>
        </w:rPr>
        <w:t>заполнения</w:t>
      </w:r>
      <w:r w:rsidR="00902996" w:rsidRPr="009C3692">
        <w:rPr>
          <w:rFonts w:ascii="Times New Roman" w:hAnsi="Times New Roman" w:cs="Times New Roman"/>
          <w:sz w:val="28"/>
          <w:szCs w:val="28"/>
        </w:rPr>
        <w:t xml:space="preserve"> запросов </w:t>
      </w:r>
      <w:r w:rsidR="003B5DCD" w:rsidRPr="009C3692">
        <w:rPr>
          <w:rFonts w:ascii="Times New Roman" w:hAnsi="Times New Roman" w:cs="Times New Roman"/>
          <w:sz w:val="28"/>
          <w:szCs w:val="28"/>
        </w:rPr>
        <w:t>о предоставлении</w:t>
      </w:r>
      <w:r w:rsidR="00902996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. Количество мест ожидания Заявителей определяется исходя из фактической нагрузки и возможности для их размещения в здании.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Места приема Заявителей могут быть организованы в виде отдельных кабинетов, а при отсутствии такой возможности </w:t>
      </w:r>
      <w:r w:rsidR="00662220" w:rsidRPr="009C3692">
        <w:rPr>
          <w:rFonts w:ascii="Times New Roman" w:hAnsi="Times New Roman" w:cs="Times New Roman"/>
          <w:sz w:val="28"/>
          <w:szCs w:val="28"/>
        </w:rPr>
        <w:t>–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виде отдельных рабочих мест для каждого специалиста Министерства, участвующего в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="00902996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специалистов Министерства с Заявителями соответствуют комфортным условиям для Заявителей и оптимальным условиям работы специалистов.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Рабочие места специалистов Министерств, участвующих в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="00072391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оборудуются персональным компьютером, принтером и сканером, копировальной техникой, средствами телефонной связи.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Специалисты Министерства, ответственные за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072391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оказывают помощь инвалидам в преодолении барьеров, мешающих получению ими услуг</w:t>
      </w:r>
      <w:r w:rsidR="00072391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наравне с другими лицами.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стендами. На информационных стендах Министерства размещается следующая информация: место нахождения, график (режим) работы, номера телефонов, адреса в информаци</w:t>
      </w:r>
      <w:r w:rsidR="00C23B33" w:rsidRPr="009C369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9C3692">
        <w:rPr>
          <w:rFonts w:ascii="Times New Roman" w:hAnsi="Times New Roman" w:cs="Times New Roman"/>
          <w:sz w:val="28"/>
          <w:szCs w:val="28"/>
        </w:rPr>
        <w:t xml:space="preserve"> и электронной почты Министерства, процедура </w:t>
      </w:r>
      <w:r w:rsidR="003B5DCD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D3522F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Инвалидам</w:t>
      </w:r>
      <w:r w:rsidR="00D3522F" w:rsidRPr="009C3692">
        <w:rPr>
          <w:rFonts w:ascii="Times New Roman" w:hAnsi="Times New Roman" w:cs="Times New Roman"/>
          <w:sz w:val="28"/>
          <w:szCs w:val="28"/>
        </w:rPr>
        <w:t>,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включая инвалидов, использующих кресла-коляски и собак-проводников, обеспечиваются: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в помещение Министерства и </w:t>
      </w:r>
      <w:r w:rsidR="00CF6EDB" w:rsidRPr="009C3692">
        <w:rPr>
          <w:rFonts w:ascii="Times New Roman" w:hAnsi="Times New Roman" w:cs="Times New Roman"/>
          <w:sz w:val="28"/>
          <w:szCs w:val="28"/>
        </w:rPr>
        <w:t xml:space="preserve">к </w:t>
      </w:r>
      <w:r w:rsidRPr="009C3692">
        <w:rPr>
          <w:rFonts w:ascii="Times New Roman" w:hAnsi="Times New Roman" w:cs="Times New Roman"/>
          <w:sz w:val="28"/>
          <w:szCs w:val="28"/>
        </w:rPr>
        <w:t>государственной</w:t>
      </w:r>
      <w:r w:rsidR="00CF6EDB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услуге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2) возможность самостоятельного или с помощью специалистов, ответственных за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передвижения по территории Министерства, входа в помещение Министерства и выхода из него;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3) возможность посадки в транспортное средство и высадки из него перед входом в помещение Министерства, в том числе с использованием кресла-коляски и при необходимости с помощью специалистов, ответственных за</w:t>
      </w:r>
      <w:r w:rsidR="005D7773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 в помещении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>Министерства;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с учетом ограничений их жизнедеятельности;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C369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9C36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C369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7) допуск на объекты собаки-проводника при наличии документа, подтверждающего ее специальное обучение, выданного по форме и в порядке, утвержденным </w:t>
      </w:r>
      <w:hyperlink r:id="rId11" w:history="1">
        <w:r w:rsidRPr="009C369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C3692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22.06.2015 </w:t>
      </w:r>
      <w:r w:rsidR="004836B0" w:rsidRPr="009C3692">
        <w:rPr>
          <w:rFonts w:ascii="Times New Roman" w:hAnsi="Times New Roman" w:cs="Times New Roman"/>
          <w:sz w:val="28"/>
          <w:szCs w:val="28"/>
        </w:rPr>
        <w:t>№</w:t>
      </w:r>
      <w:r w:rsidRPr="009C3692">
        <w:rPr>
          <w:rFonts w:ascii="Times New Roman" w:hAnsi="Times New Roman" w:cs="Times New Roman"/>
          <w:sz w:val="28"/>
          <w:szCs w:val="28"/>
        </w:rPr>
        <w:t xml:space="preserve"> 386н </w:t>
      </w:r>
      <w:r w:rsidR="007536E9" w:rsidRPr="009C3692">
        <w:rPr>
          <w:rFonts w:ascii="Times New Roman" w:hAnsi="Times New Roman" w:cs="Times New Roman"/>
          <w:sz w:val="28"/>
          <w:szCs w:val="28"/>
        </w:rPr>
        <w:t>«</w:t>
      </w:r>
      <w:r w:rsidRPr="009C3692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7536E9" w:rsidRPr="009C3692">
        <w:rPr>
          <w:rFonts w:ascii="Times New Roman" w:hAnsi="Times New Roman" w:cs="Times New Roman"/>
          <w:sz w:val="28"/>
          <w:szCs w:val="28"/>
        </w:rPr>
        <w:t>»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8) оказание специалистами, ответственными за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иной необходимой инвалидам помощи в преодолении барьеров, мешающих получению услуг</w:t>
      </w:r>
      <w:r w:rsidR="005D7773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и использованию объектов наравне с другими лицами.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В случаях, когда невозможно обеспечить доступ инвалидов к помещениям Министерства, в которых </w:t>
      </w:r>
      <w:r w:rsidR="007F71E4" w:rsidRPr="009C369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7F71E4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к месту ожидания и приема граждан при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="00065DEA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специалистами, ответственными за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065DEA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принимаются меры для обеспечения доступа инвалидов к месту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065DEA" w:rsidRPr="009C3692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</w:t>
      </w:r>
      <w:r w:rsidRPr="009C3692">
        <w:rPr>
          <w:rFonts w:ascii="Times New Roman" w:hAnsi="Times New Roman" w:cs="Times New Roman"/>
          <w:sz w:val="28"/>
          <w:szCs w:val="28"/>
        </w:rPr>
        <w:t xml:space="preserve"> либо, когда это возможно обеспечить, для предоставления необходимых услуг</w:t>
      </w:r>
      <w:r w:rsidR="00065DEA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по месту жительства инвалидов или в дистанционном режиме.</w:t>
      </w:r>
      <w:proofErr w:type="gramEnd"/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Для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507401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помещениях Министерства на арендуемых объектах (здания, строения, сооружения), которые невозможно полностью приспособить к потребностям инвалидов, Министерством принимаются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самостоятельного передвижения инвалидами по территории, на которой расположен объект, а также доступности объектов и государственной </w:t>
      </w:r>
      <w:r w:rsidR="00507401" w:rsidRPr="009C3692">
        <w:rPr>
          <w:rFonts w:ascii="Times New Roman" w:hAnsi="Times New Roman" w:cs="Times New Roman"/>
          <w:sz w:val="28"/>
          <w:szCs w:val="28"/>
        </w:rPr>
        <w:t>функции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252963" w:rsidRPr="009C3692" w:rsidRDefault="00E12B2C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3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  <w:r w:rsidR="00252963" w:rsidRPr="009C3692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252963" w:rsidRPr="009C3692">
        <w:rPr>
          <w:rFonts w:ascii="Times New Roman" w:hAnsi="Times New Roman" w:cs="Times New Roman"/>
          <w:sz w:val="28"/>
          <w:szCs w:val="28"/>
        </w:rPr>
        <w:t xml:space="preserve">, в том числе возможность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252963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252963" w:rsidRPr="009C3692">
        <w:rPr>
          <w:rFonts w:ascii="Times New Roman" w:hAnsi="Times New Roman" w:cs="Times New Roman"/>
          <w:sz w:val="28"/>
          <w:szCs w:val="28"/>
        </w:rPr>
        <w:t xml:space="preserve"> через МФЦ Камчатского края, возможность получения информации о ходе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252963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252963" w:rsidRPr="009C3692">
        <w:rPr>
          <w:rFonts w:ascii="Times New Roman" w:hAnsi="Times New Roman" w:cs="Times New Roman"/>
          <w:sz w:val="28"/>
          <w:szCs w:val="28"/>
        </w:rPr>
        <w:t>, в том числе с использованием информационно-коммуникационных технологий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3</w:t>
      </w:r>
      <w:r w:rsidRPr="009C3692">
        <w:rPr>
          <w:rFonts w:ascii="Times New Roman" w:hAnsi="Times New Roman" w:cs="Times New Roman"/>
          <w:sz w:val="28"/>
          <w:szCs w:val="28"/>
        </w:rPr>
        <w:t xml:space="preserve">.1. Показателями доступности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1) уровень информирования Заявителей о порядке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информационном стенде Министерства, официальном сайте Правительства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>Камчатского края (на странице Министерства), Едином (региональном) портале;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2) уровень транспортной доступности места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3</w:t>
      </w:r>
      <w:r w:rsidRPr="009C3692">
        <w:rPr>
          <w:rFonts w:ascii="Times New Roman" w:hAnsi="Times New Roman" w:cs="Times New Roman"/>
          <w:sz w:val="28"/>
          <w:szCs w:val="28"/>
        </w:rPr>
        <w:t xml:space="preserve">.2. Показателями качества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достоверность предоставляемой информации;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2) четкость в изложении информации;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3) полнота информирования;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4) степень удовлетворенности Заявителей качеством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5) количество жалоб на действия и решения специалистов, должностных лиц Министерства в процессе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6) соответствие требованиям комфортности </w:t>
      </w:r>
      <w:r w:rsidR="004F6E9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252963" w:rsidRPr="009C3692" w:rsidRDefault="0025296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7) количество выявленных нарушений полноты и качества </w:t>
      </w:r>
      <w:r w:rsidR="00AD62AB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AD62AB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по результатам плановых и внеплановых проверок.</w:t>
      </w:r>
    </w:p>
    <w:p w:rsidR="009A478D" w:rsidRPr="009C3692" w:rsidRDefault="009A478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4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Заявитель либо его уполномоченный представитель вправе обратиться за получением государственной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непосредственно в Министерство, посредством почтового отправления, через МФЦ, </w:t>
      </w:r>
      <w:r w:rsidR="00586FDB" w:rsidRPr="009C3692">
        <w:rPr>
          <w:rFonts w:ascii="Times New Roman" w:hAnsi="Times New Roman" w:cs="Times New Roman"/>
          <w:sz w:val="28"/>
          <w:szCs w:val="28"/>
        </w:rPr>
        <w:t>Единый (региональный</w:t>
      </w:r>
      <w:r w:rsidR="00D0254D" w:rsidRPr="009C3692">
        <w:rPr>
          <w:rFonts w:ascii="Times New Roman" w:hAnsi="Times New Roman" w:cs="Times New Roman"/>
          <w:sz w:val="28"/>
          <w:szCs w:val="28"/>
        </w:rPr>
        <w:t xml:space="preserve">) портал </w:t>
      </w:r>
      <w:r w:rsidRPr="009C3692">
        <w:rPr>
          <w:rFonts w:ascii="Times New Roman" w:hAnsi="Times New Roman" w:cs="Times New Roman"/>
          <w:sz w:val="28"/>
          <w:szCs w:val="28"/>
        </w:rPr>
        <w:t xml:space="preserve">(если </w:t>
      </w:r>
      <w:r w:rsidR="00D0254D" w:rsidRPr="009C3692">
        <w:rPr>
          <w:rFonts w:ascii="Times New Roman" w:hAnsi="Times New Roman" w:cs="Times New Roman"/>
          <w:sz w:val="28"/>
          <w:szCs w:val="28"/>
        </w:rPr>
        <w:t>Заявитель</w:t>
      </w:r>
      <w:r w:rsidRPr="009C3692">
        <w:rPr>
          <w:rFonts w:ascii="Times New Roman" w:hAnsi="Times New Roman" w:cs="Times New Roman"/>
          <w:sz w:val="28"/>
          <w:szCs w:val="28"/>
        </w:rPr>
        <w:t xml:space="preserve"> зарегистрирован с авторизацией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="000F7E4E" w:rsidRPr="009C3692">
        <w:rPr>
          <w:rFonts w:ascii="Times New Roman" w:hAnsi="Times New Roman" w:cs="Times New Roman"/>
          <w:sz w:val="28"/>
          <w:szCs w:val="28"/>
        </w:rPr>
        <w:t>)</w:t>
      </w:r>
      <w:r w:rsidRPr="009C3692">
        <w:rPr>
          <w:rFonts w:ascii="Times New Roman" w:hAnsi="Times New Roman" w:cs="Times New Roman"/>
          <w:sz w:val="28"/>
          <w:szCs w:val="28"/>
        </w:rPr>
        <w:t xml:space="preserve"> или посредством электронной почты. </w:t>
      </w:r>
      <w:proofErr w:type="gramEnd"/>
    </w:p>
    <w:p w:rsidR="009A478D" w:rsidRPr="009C3692" w:rsidRDefault="009A478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1D4FF9" w:rsidRPr="009C3692">
        <w:rPr>
          <w:rFonts w:ascii="Times New Roman" w:hAnsi="Times New Roman" w:cs="Times New Roman"/>
          <w:sz w:val="28"/>
          <w:szCs w:val="28"/>
        </w:rPr>
        <w:t>Заявитель</w:t>
      </w:r>
      <w:r w:rsidRPr="009C3692">
        <w:rPr>
          <w:rFonts w:ascii="Times New Roman" w:hAnsi="Times New Roman" w:cs="Times New Roman"/>
          <w:sz w:val="28"/>
          <w:szCs w:val="28"/>
        </w:rPr>
        <w:t xml:space="preserve"> указывает один из следующих способов получения результатов </w:t>
      </w:r>
      <w:r w:rsidR="00901EA5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1D4FF9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:</w:t>
      </w:r>
    </w:p>
    <w:p w:rsidR="009A478D" w:rsidRPr="009C3692" w:rsidRDefault="009A478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- на бумажном носителе, который </w:t>
      </w:r>
      <w:r w:rsidR="00B7307E" w:rsidRPr="009C3692">
        <w:rPr>
          <w:rFonts w:ascii="Times New Roman" w:hAnsi="Times New Roman" w:cs="Times New Roman"/>
          <w:sz w:val="28"/>
          <w:szCs w:val="28"/>
        </w:rPr>
        <w:t>Заявитель</w:t>
      </w:r>
      <w:r w:rsidRPr="009C3692">
        <w:rPr>
          <w:rFonts w:ascii="Times New Roman" w:hAnsi="Times New Roman" w:cs="Times New Roman"/>
          <w:sz w:val="28"/>
          <w:szCs w:val="28"/>
        </w:rPr>
        <w:t xml:space="preserve"> получает непосредственно при личном обращении;</w:t>
      </w:r>
    </w:p>
    <w:p w:rsidR="009A478D" w:rsidRPr="009C3692" w:rsidRDefault="009A478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- на бумажном носителе, который высылается </w:t>
      </w:r>
      <w:r w:rsidR="00B7307E" w:rsidRPr="009C3692">
        <w:rPr>
          <w:rFonts w:ascii="Times New Roman" w:hAnsi="Times New Roman" w:cs="Times New Roman"/>
          <w:sz w:val="28"/>
          <w:szCs w:val="28"/>
        </w:rPr>
        <w:t>Заявителю</w:t>
      </w:r>
      <w:r w:rsidRPr="009C3692">
        <w:rPr>
          <w:rFonts w:ascii="Times New Roman" w:hAnsi="Times New Roman" w:cs="Times New Roman"/>
          <w:sz w:val="28"/>
          <w:szCs w:val="28"/>
        </w:rPr>
        <w:t xml:space="preserve"> по указанному им в заявлении почтовому адресу с уведомлением о вручении;</w:t>
      </w:r>
    </w:p>
    <w:p w:rsidR="009A478D" w:rsidRPr="009C3692" w:rsidRDefault="009A478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- через МФЦ;</w:t>
      </w:r>
    </w:p>
    <w:p w:rsidR="009A478D" w:rsidRPr="009C3692" w:rsidRDefault="009A478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- через единый личный кабинет.</w:t>
      </w:r>
    </w:p>
    <w:p w:rsidR="007B2856" w:rsidRPr="009C3692" w:rsidRDefault="00E12B2C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5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  <w:r w:rsidR="007B2856" w:rsidRPr="009C3692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</w:t>
      </w:r>
      <w:r w:rsidR="00901EA5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4F5AE2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7B2856" w:rsidRPr="009C3692">
        <w:rPr>
          <w:rFonts w:ascii="Times New Roman" w:hAnsi="Times New Roman" w:cs="Times New Roman"/>
          <w:sz w:val="28"/>
          <w:szCs w:val="28"/>
        </w:rPr>
        <w:t xml:space="preserve"> в МФЦ Камчатского края и особенности </w:t>
      </w:r>
      <w:r w:rsidR="00901EA5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4B0F3B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4B0F3B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7B2856" w:rsidRPr="009C3692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B2856" w:rsidRPr="009C3692" w:rsidRDefault="007B2856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5</w:t>
      </w:r>
      <w:r w:rsidRPr="009C3692">
        <w:rPr>
          <w:rFonts w:ascii="Times New Roman" w:hAnsi="Times New Roman" w:cs="Times New Roman"/>
          <w:sz w:val="28"/>
          <w:szCs w:val="28"/>
        </w:rPr>
        <w:t xml:space="preserve">.1. Заявителям предоставляется возможность получить государственную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услугу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МФЦ Камчатского края только в случае, если между Министерством и МФЦ Камчатского края заключено соглашение о взаимодействии (с момента вступления в силу соответствующего соглашения о взаимодействии).</w:t>
      </w:r>
    </w:p>
    <w:p w:rsidR="007B2856" w:rsidRPr="009C3692" w:rsidRDefault="007B2856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5</w:t>
      </w:r>
      <w:r w:rsidRPr="009C3692">
        <w:rPr>
          <w:rFonts w:ascii="Times New Roman" w:hAnsi="Times New Roman" w:cs="Times New Roman"/>
          <w:sz w:val="28"/>
          <w:szCs w:val="28"/>
        </w:rPr>
        <w:t>.2. Допускается представление документов, перечисленных в пункт</w:t>
      </w:r>
      <w:r w:rsidR="00A621C3" w:rsidRPr="009C3692">
        <w:rPr>
          <w:rFonts w:ascii="Times New Roman" w:hAnsi="Times New Roman" w:cs="Times New Roman"/>
          <w:sz w:val="28"/>
          <w:szCs w:val="28"/>
        </w:rPr>
        <w:t>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2.6.1 части 2.6 Регламента, на адрес электронной почты Министерства.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В том случае, если объем предоставляемой информации превышает технические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>возможности электронной почты, материалы могут быть представлены на оптических носителях либо на сменных USB-накопителях.</w:t>
      </w:r>
      <w:proofErr w:type="gramEnd"/>
    </w:p>
    <w:p w:rsidR="009C548C" w:rsidRPr="009C3692" w:rsidRDefault="007B2856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2.1</w:t>
      </w:r>
      <w:r w:rsidR="00666BF0" w:rsidRPr="009C3692">
        <w:rPr>
          <w:rFonts w:ascii="Times New Roman" w:hAnsi="Times New Roman" w:cs="Times New Roman"/>
          <w:sz w:val="28"/>
          <w:szCs w:val="28"/>
        </w:rPr>
        <w:t>5</w:t>
      </w:r>
      <w:r w:rsidRPr="009C3692">
        <w:rPr>
          <w:rFonts w:ascii="Times New Roman" w:hAnsi="Times New Roman" w:cs="Times New Roman"/>
          <w:sz w:val="28"/>
          <w:szCs w:val="28"/>
        </w:rPr>
        <w:t xml:space="preserve">.3. Все предусмотренные настоящим Регламентом документы, необходимые для </w:t>
      </w:r>
      <w:r w:rsidR="00901EA5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203A1C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могут быть поданы </w:t>
      </w:r>
      <w:r w:rsidR="00203A1C" w:rsidRPr="009C3692">
        <w:rPr>
          <w:rFonts w:ascii="Times New Roman" w:hAnsi="Times New Roman" w:cs="Times New Roman"/>
          <w:sz w:val="28"/>
          <w:szCs w:val="28"/>
        </w:rPr>
        <w:t>Заявителем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в порядке, установленном </w:t>
      </w:r>
      <w:hyperlink r:id="rId12" w:history="1">
        <w:r w:rsidRPr="009C36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27 июля 2010 года № 210-ФЗ «Об организации предоставления государственных и муниципальных услуг</w:t>
        </w:r>
      </w:hyperlink>
      <w:r w:rsidRPr="009C3692">
        <w:rPr>
          <w:rFonts w:ascii="Times New Roman" w:hAnsi="Times New Roman" w:cs="Times New Roman"/>
          <w:sz w:val="28"/>
          <w:szCs w:val="28"/>
        </w:rPr>
        <w:t xml:space="preserve">». 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случае все уведомления о ходе предоставления государственной услуги, а также итоговые документы направляются в электронной форме, если иное не указано </w:t>
      </w:r>
      <w:r w:rsidR="00203A1C" w:rsidRPr="009C3692">
        <w:rPr>
          <w:rFonts w:ascii="Times New Roman" w:hAnsi="Times New Roman" w:cs="Times New Roman"/>
          <w:sz w:val="28"/>
          <w:szCs w:val="28"/>
        </w:rPr>
        <w:t>Заявителем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</w:t>
      </w:r>
      <w:r w:rsidR="00203A1C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заявлении. </w:t>
      </w:r>
    </w:p>
    <w:p w:rsidR="009C548C" w:rsidRPr="009C3692" w:rsidRDefault="009C548C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имеет возможность отслеживать ход </w:t>
      </w:r>
      <w:r w:rsidR="00901EA5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 в едином личном кабинете.</w:t>
      </w:r>
    </w:p>
    <w:p w:rsidR="007B2856" w:rsidRPr="009C3692" w:rsidRDefault="0057098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2.15.4. </w:t>
      </w:r>
      <w:r w:rsidR="007B2856"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Требования к формату электронных документов, необходимых для </w:t>
      </w:r>
      <w:r w:rsidR="00901EA5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E61818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7B2856" w:rsidRPr="009C3692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>1) количество файлов должно соответствовать количеству документов, представляемых заказчиком;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>2) наименование файла должно соответствовать наименованию документа на бумажном носителе;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3) количество листов документа в электронном виде должно соответствовать количеству листов документа на бумажном носителе; 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>4) документы в электронном виде предоставляются с сохранением всех аутентичных признаков подлинности, а именно: графической подписи лица, печати, углового штампа бланка (если имеются), в следующих форматах: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9C3692">
        <w:rPr>
          <w:rFonts w:ascii="Times New Roman" w:hAnsi="Times New Roman" w:cs="Times New Roman"/>
          <w:sz w:val="28"/>
          <w:szCs w:val="28"/>
          <w:lang w:eastAsia="ar-SA"/>
        </w:rPr>
        <w:t>pdf</w:t>
      </w:r>
      <w:proofErr w:type="spellEnd"/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9C3692">
        <w:rPr>
          <w:rFonts w:ascii="Times New Roman" w:hAnsi="Times New Roman" w:cs="Times New Roman"/>
          <w:sz w:val="28"/>
          <w:szCs w:val="28"/>
          <w:lang w:eastAsia="ar-SA"/>
        </w:rPr>
        <w:t>doc</w:t>
      </w:r>
      <w:proofErr w:type="spellEnd"/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9C3692">
        <w:rPr>
          <w:rFonts w:ascii="Times New Roman" w:hAnsi="Times New Roman" w:cs="Times New Roman"/>
          <w:sz w:val="28"/>
          <w:szCs w:val="28"/>
          <w:lang w:eastAsia="ar-SA"/>
        </w:rPr>
        <w:t>docx</w:t>
      </w:r>
      <w:proofErr w:type="spellEnd"/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 (для документов с текстовым содержанием);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9C3692">
        <w:rPr>
          <w:rFonts w:ascii="Times New Roman" w:hAnsi="Times New Roman" w:cs="Times New Roman"/>
          <w:sz w:val="28"/>
          <w:szCs w:val="28"/>
          <w:lang w:eastAsia="ar-SA"/>
        </w:rPr>
        <w:t>pdf</w:t>
      </w:r>
      <w:proofErr w:type="spellEnd"/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9C3692">
        <w:rPr>
          <w:rFonts w:ascii="Times New Roman" w:hAnsi="Times New Roman" w:cs="Times New Roman"/>
          <w:sz w:val="28"/>
          <w:szCs w:val="28"/>
          <w:lang w:eastAsia="ar-SA"/>
        </w:rPr>
        <w:t>dwg</w:t>
      </w:r>
      <w:proofErr w:type="spellEnd"/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9C3692">
        <w:rPr>
          <w:rFonts w:ascii="Times New Roman" w:hAnsi="Times New Roman" w:cs="Times New Roman"/>
          <w:sz w:val="28"/>
          <w:szCs w:val="28"/>
          <w:lang w:eastAsia="ar-SA"/>
        </w:rPr>
        <w:t>dwx</w:t>
      </w:r>
      <w:proofErr w:type="spellEnd"/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 (для документов с графическим содержанием).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>Сканирование документов осуществляется: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а) непосредственно с оригинала документа в масштабе 1:1 (не допускается сканирование с копий) с разрешением не менее 300 </w:t>
      </w:r>
      <w:proofErr w:type="spellStart"/>
      <w:r w:rsidRPr="009C3692">
        <w:rPr>
          <w:rFonts w:ascii="Times New Roman" w:hAnsi="Times New Roman" w:cs="Times New Roman"/>
          <w:sz w:val="28"/>
          <w:szCs w:val="28"/>
          <w:lang w:eastAsia="ar-SA"/>
        </w:rPr>
        <w:t>dpi</w:t>
      </w:r>
      <w:proofErr w:type="spellEnd"/>
      <w:r w:rsidRPr="009C3692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>б) в черно-белом режиме при отсутствии в документе графических изображений;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>г) в режиме «оттенки серого» при наличии в документе изображений, отличных от цветного изображения.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При направлении документов в электронной форме </w:t>
      </w:r>
      <w:r w:rsidR="00D56E45" w:rsidRPr="009C3692">
        <w:rPr>
          <w:rFonts w:ascii="Times New Roman" w:hAnsi="Times New Roman" w:cs="Times New Roman"/>
          <w:sz w:val="28"/>
          <w:szCs w:val="28"/>
          <w:lang w:eastAsia="ar-SA"/>
        </w:rPr>
        <w:t>Заявитель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 обеспечивает соответствие электронной копии подлиннику документа.</w:t>
      </w:r>
    </w:p>
    <w:p w:rsidR="007B2856" w:rsidRPr="009C3692" w:rsidRDefault="007B2856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Доверенность, подтверждающая правомочия на обращение за </w:t>
      </w:r>
      <w:r w:rsidR="00901EA5" w:rsidRPr="009C3692">
        <w:rPr>
          <w:rFonts w:ascii="Times New Roman" w:hAnsi="Times New Roman" w:cs="Times New Roman"/>
          <w:sz w:val="28"/>
          <w:szCs w:val="28"/>
        </w:rPr>
        <w:t>предоставлением</w:t>
      </w:r>
      <w:r w:rsidR="00D56E45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, выданная организацией,  </w:t>
      </w:r>
      <w:r w:rsidRPr="009C3692">
        <w:rPr>
          <w:rFonts w:ascii="Times New Roman" w:hAnsi="Times New Roman" w:cs="Times New Roman"/>
          <w:sz w:val="28"/>
          <w:szCs w:val="28"/>
          <w:shd w:val="clear" w:color="auto" w:fill="FFFFFF"/>
        </w:rPr>
        <w:t>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:rsidR="00504445" w:rsidRPr="009C3692" w:rsidRDefault="00504445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1F1" w:rsidRPr="009C3692" w:rsidRDefault="004E31F1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9C3692" w:rsidRDefault="00E12B2C" w:rsidP="009C3692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 Состав, последовательность и сроки</w:t>
      </w:r>
      <w:r w:rsidR="0062596E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выполнения административных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>процедур,</w:t>
      </w:r>
      <w:r w:rsidR="0062596E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  <w:r w:rsidR="00DE40F6" w:rsidRPr="009C3692">
        <w:rPr>
          <w:rFonts w:ascii="Times New Roman" w:hAnsi="Times New Roman" w:cs="Times New Roman"/>
          <w:sz w:val="28"/>
          <w:szCs w:val="28"/>
        </w:rPr>
        <w:t>, в том числе особенности выполнения административных процедур в электронной форме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3.1. 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650B64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Министерством осуществляются следующие административные процедуры: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прием и регистрация заявлени</w:t>
      </w:r>
      <w:r w:rsidR="00151209" w:rsidRPr="009C3692">
        <w:rPr>
          <w:rFonts w:ascii="Times New Roman" w:hAnsi="Times New Roman" w:cs="Times New Roman"/>
          <w:sz w:val="28"/>
          <w:szCs w:val="28"/>
        </w:rPr>
        <w:t>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и прилагаемых к </w:t>
      </w:r>
      <w:r w:rsidR="00151209" w:rsidRPr="009C3692">
        <w:rPr>
          <w:rFonts w:ascii="Times New Roman" w:hAnsi="Times New Roman" w:cs="Times New Roman"/>
          <w:sz w:val="28"/>
          <w:szCs w:val="28"/>
        </w:rPr>
        <w:t>нему</w:t>
      </w:r>
      <w:r w:rsidRPr="009C369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51209" w:rsidRPr="009C3692">
        <w:rPr>
          <w:rFonts w:ascii="Times New Roman" w:hAnsi="Times New Roman" w:cs="Times New Roman"/>
          <w:sz w:val="28"/>
          <w:szCs w:val="28"/>
        </w:rPr>
        <w:t>, предусмотренных пункт</w:t>
      </w:r>
      <w:r w:rsidR="0099197C" w:rsidRPr="009C3692">
        <w:rPr>
          <w:rFonts w:ascii="Times New Roman" w:hAnsi="Times New Roman" w:cs="Times New Roman"/>
          <w:sz w:val="28"/>
          <w:szCs w:val="28"/>
        </w:rPr>
        <w:t>о</w:t>
      </w:r>
      <w:r w:rsidR="00151209" w:rsidRPr="009C3692">
        <w:rPr>
          <w:rFonts w:ascii="Times New Roman" w:hAnsi="Times New Roman" w:cs="Times New Roman"/>
          <w:sz w:val="28"/>
          <w:szCs w:val="28"/>
        </w:rPr>
        <w:t>м 2.6.1 части 2.6 настоящего Регламента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151209" w:rsidRPr="009C3692" w:rsidRDefault="0015120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2) назначение должностного лица, ответственного </w:t>
      </w:r>
      <w:r w:rsidR="00F52CA6" w:rsidRPr="009C3692">
        <w:rPr>
          <w:rFonts w:ascii="Times New Roman" w:hAnsi="Times New Roman" w:cs="Times New Roman"/>
          <w:sz w:val="28"/>
          <w:szCs w:val="28"/>
        </w:rPr>
        <w:t xml:space="preserve">за организацию и </w:t>
      </w:r>
      <w:r w:rsidR="00650B64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F52CA6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F52CA6" w:rsidRPr="009C3692">
        <w:rPr>
          <w:rFonts w:ascii="Times New Roman" w:hAnsi="Times New Roman" w:cs="Times New Roman"/>
          <w:sz w:val="28"/>
          <w:szCs w:val="28"/>
        </w:rPr>
        <w:t xml:space="preserve"> (далее – ответственный исполнитель)</w:t>
      </w:r>
      <w:r w:rsidR="009E2B5D"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9E2B5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) проверка </w:t>
      </w:r>
      <w:r w:rsidR="00BA6142" w:rsidRPr="009C3692">
        <w:rPr>
          <w:rFonts w:ascii="Times New Roman" w:hAnsi="Times New Roman" w:cs="Times New Roman"/>
          <w:sz w:val="28"/>
          <w:szCs w:val="28"/>
        </w:rPr>
        <w:t xml:space="preserve">комплектности представленных материалов, достоверности и </w:t>
      </w:r>
      <w:r w:rsidR="00E12B2C" w:rsidRPr="009C3692">
        <w:rPr>
          <w:rFonts w:ascii="Times New Roman" w:hAnsi="Times New Roman" w:cs="Times New Roman"/>
          <w:sz w:val="28"/>
          <w:szCs w:val="28"/>
        </w:rPr>
        <w:t>полноты сведений, изложенных в заявлении и прилагаемых к заявлению документах;</w:t>
      </w:r>
    </w:p>
    <w:p w:rsidR="00BA6142" w:rsidRPr="009C3692" w:rsidRDefault="00BA6142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4) рассмотрение материалов, представленных Заявителем, и принятие решения о выдаче разрешения на изъятие либо </w:t>
      </w:r>
      <w:r w:rsidR="0048209D" w:rsidRPr="009C3692">
        <w:rPr>
          <w:rFonts w:ascii="Times New Roman" w:hAnsi="Times New Roman" w:cs="Times New Roman"/>
          <w:sz w:val="28"/>
          <w:szCs w:val="28"/>
        </w:rPr>
        <w:t>о мотивированном отказе в выдаче указанного разрешения;</w:t>
      </w:r>
    </w:p>
    <w:p w:rsidR="00271888" w:rsidRPr="009C3692" w:rsidRDefault="007F485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) </w:t>
      </w:r>
      <w:r w:rsidR="0046668C" w:rsidRPr="009C3692">
        <w:rPr>
          <w:rFonts w:ascii="Times New Roman" w:hAnsi="Times New Roman" w:cs="Times New Roman"/>
          <w:sz w:val="28"/>
          <w:szCs w:val="28"/>
        </w:rPr>
        <w:t>выдача Заявителю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46668C" w:rsidRPr="009C3692">
        <w:rPr>
          <w:rFonts w:ascii="Times New Roman" w:hAnsi="Times New Roman" w:cs="Times New Roman"/>
          <w:sz w:val="28"/>
          <w:szCs w:val="28"/>
        </w:rPr>
        <w:t xml:space="preserve"> на изъятие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или мотивированного отказа в выдаче</w:t>
      </w:r>
      <w:r w:rsidR="0046668C" w:rsidRPr="009C3692">
        <w:rPr>
          <w:rFonts w:ascii="Times New Roman" w:hAnsi="Times New Roman" w:cs="Times New Roman"/>
          <w:sz w:val="28"/>
          <w:szCs w:val="28"/>
        </w:rPr>
        <w:t xml:space="preserve"> такого</w:t>
      </w:r>
      <w:r w:rsidRPr="009C3692">
        <w:rPr>
          <w:rFonts w:ascii="Times New Roman" w:hAnsi="Times New Roman" w:cs="Times New Roman"/>
          <w:sz w:val="28"/>
          <w:szCs w:val="28"/>
        </w:rPr>
        <w:t xml:space="preserve"> разрешения.</w:t>
      </w:r>
    </w:p>
    <w:p w:rsidR="00096EA0" w:rsidRPr="009C3692" w:rsidRDefault="00096EA0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Запись на прием в орган (ор</w:t>
      </w:r>
      <w:r w:rsidR="00271888" w:rsidRPr="009C3692">
        <w:rPr>
          <w:rFonts w:ascii="Times New Roman" w:hAnsi="Times New Roman" w:cs="Times New Roman"/>
          <w:sz w:val="28"/>
          <w:szCs w:val="28"/>
        </w:rPr>
        <w:t xml:space="preserve">ганизацию) для подачи запроса </w:t>
      </w:r>
      <w:r w:rsidR="00650B64" w:rsidRPr="009C3692">
        <w:rPr>
          <w:rFonts w:ascii="Times New Roman" w:hAnsi="Times New Roman" w:cs="Times New Roman"/>
          <w:sz w:val="28"/>
          <w:szCs w:val="28"/>
        </w:rPr>
        <w:t>о предоставлении</w:t>
      </w:r>
      <w:r w:rsidR="00271888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с использованием Единого (регионального) портала, официального сайта не осуществляется.</w:t>
      </w:r>
    </w:p>
    <w:p w:rsidR="00B0328F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</w:t>
      </w:r>
      <w:r w:rsidR="00B0328F" w:rsidRPr="009C3692">
        <w:rPr>
          <w:rFonts w:ascii="Times New Roman" w:hAnsi="Times New Roman" w:cs="Times New Roman"/>
          <w:sz w:val="28"/>
          <w:szCs w:val="28"/>
        </w:rPr>
        <w:t>1.1.</w:t>
      </w:r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B0328F" w:rsidRPr="009C3692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прилагаемых к нему документов </w:t>
      </w:r>
    </w:p>
    <w:p w:rsidR="00E12B2C" w:rsidRPr="009C3692" w:rsidRDefault="00E12B2C" w:rsidP="009C369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является </w:t>
      </w:r>
      <w:r w:rsidR="00B0328F" w:rsidRPr="009C3692">
        <w:rPr>
          <w:rFonts w:ascii="Times New Roman" w:hAnsi="Times New Roman" w:cs="Times New Roman"/>
          <w:sz w:val="28"/>
          <w:szCs w:val="28"/>
        </w:rPr>
        <w:t>представление Заявителем (уполномоченным представителем)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B0328F" w:rsidRPr="009C3692">
        <w:rPr>
          <w:rFonts w:ascii="Times New Roman" w:hAnsi="Times New Roman" w:cs="Times New Roman"/>
          <w:sz w:val="28"/>
          <w:szCs w:val="28"/>
        </w:rPr>
        <w:t>з</w:t>
      </w:r>
      <w:r w:rsidRPr="009C3692">
        <w:rPr>
          <w:rFonts w:ascii="Times New Roman" w:hAnsi="Times New Roman" w:cs="Times New Roman"/>
          <w:sz w:val="28"/>
          <w:szCs w:val="28"/>
        </w:rPr>
        <w:t xml:space="preserve">аявления и </w:t>
      </w:r>
      <w:r w:rsidR="00B0328F" w:rsidRPr="009C3692">
        <w:rPr>
          <w:rFonts w:ascii="Times New Roman" w:hAnsi="Times New Roman" w:cs="Times New Roman"/>
          <w:sz w:val="28"/>
          <w:szCs w:val="28"/>
        </w:rPr>
        <w:t>прилагаемых к нему документов,</w:t>
      </w:r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B0328F" w:rsidRPr="009C3692">
        <w:rPr>
          <w:rFonts w:ascii="Times New Roman" w:hAnsi="Times New Roman" w:cs="Times New Roman"/>
          <w:sz w:val="28"/>
          <w:szCs w:val="28"/>
        </w:rPr>
        <w:t>предусмотренных пункт</w:t>
      </w:r>
      <w:r w:rsidR="00114388" w:rsidRPr="009C3692">
        <w:rPr>
          <w:rFonts w:ascii="Times New Roman" w:hAnsi="Times New Roman" w:cs="Times New Roman"/>
          <w:sz w:val="28"/>
          <w:szCs w:val="28"/>
        </w:rPr>
        <w:t>ом</w:t>
      </w:r>
      <w:r w:rsidR="00B0328F" w:rsidRPr="009C3692">
        <w:rPr>
          <w:rFonts w:ascii="Times New Roman" w:hAnsi="Times New Roman" w:cs="Times New Roman"/>
          <w:sz w:val="28"/>
          <w:szCs w:val="28"/>
        </w:rPr>
        <w:t xml:space="preserve"> 2.6.1 части 2.6 настоящего Регламента</w:t>
      </w:r>
      <w:r w:rsidRPr="009C3692">
        <w:rPr>
          <w:rFonts w:ascii="Times New Roman" w:hAnsi="Times New Roman" w:cs="Times New Roman"/>
          <w:sz w:val="28"/>
          <w:szCs w:val="28"/>
        </w:rPr>
        <w:t xml:space="preserve">. Регистрация материалов Заявителя осуществляется </w:t>
      </w:r>
      <w:r w:rsidR="00993677" w:rsidRPr="009C3692">
        <w:rPr>
          <w:rFonts w:ascii="Times New Roman" w:hAnsi="Times New Roman" w:cs="Times New Roman"/>
          <w:sz w:val="28"/>
          <w:szCs w:val="28"/>
        </w:rPr>
        <w:t xml:space="preserve">специалистом Министерства, ответственным за прием и регистрацию документов, в электронной регистрационной системе в день их поступления с учетом положений, предусмотренных </w:t>
      </w:r>
      <w:r w:rsidR="005F49D5" w:rsidRPr="009C3692">
        <w:rPr>
          <w:rFonts w:ascii="Times New Roman" w:hAnsi="Times New Roman" w:cs="Times New Roman"/>
          <w:sz w:val="28"/>
          <w:szCs w:val="28"/>
        </w:rPr>
        <w:t>пунктом 3.2.1 части 3.2</w:t>
      </w:r>
      <w:r w:rsidR="00993677" w:rsidRPr="009C3692">
        <w:rPr>
          <w:rFonts w:ascii="Times New Roman" w:hAnsi="Times New Roman" w:cs="Times New Roman"/>
          <w:sz w:val="28"/>
          <w:szCs w:val="28"/>
        </w:rPr>
        <w:t xml:space="preserve"> настоящего Регламента, в случаях, когда заявление и прилагаемые к нему документы, направлены в электронной форме через Единый (региональный) портал. На заявлении проставляется регистрационный штамп с указанием даты регистрации документов и их порядкового номера.</w:t>
      </w:r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D46" w:rsidRPr="009C3692" w:rsidRDefault="00AC4D46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Результатом действия являются зарегистрированное в установленном порядке заявление с прилагаемыми документами или отказ в приеме 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(регистрации) </w:t>
      </w:r>
      <w:r w:rsidRPr="009C3692">
        <w:rPr>
          <w:rFonts w:ascii="Times New Roman" w:hAnsi="Times New Roman" w:cs="Times New Roman"/>
          <w:sz w:val="28"/>
          <w:szCs w:val="28"/>
        </w:rPr>
        <w:t>документов.</w:t>
      </w:r>
    </w:p>
    <w:p w:rsidR="00AC4D46" w:rsidRPr="009C3692" w:rsidRDefault="00AC4D46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3.1.2. Заявление и приложенные к нему документы в течение 1 рабочего дня со дня их регистрации визируется Министром (или лицом, его замещающим) и направляется в отдел охраны окружающей среды и государственной экологической экспертизы Министерства (далее – Отдел).</w:t>
      </w:r>
    </w:p>
    <w:p w:rsidR="001C71DA" w:rsidRPr="009C3692" w:rsidRDefault="00B023FB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3.1.3. Назначение ответственного исполнителя</w:t>
      </w:r>
    </w:p>
    <w:p w:rsidR="00EC564F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023FB" w:rsidRPr="009C3692">
        <w:rPr>
          <w:rFonts w:ascii="Times New Roman" w:hAnsi="Times New Roman" w:cs="Times New Roman"/>
          <w:sz w:val="28"/>
          <w:szCs w:val="28"/>
        </w:rPr>
        <w:t>Отдела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течение 1 рабочего дня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принимает решение о назначении ответственного исполнител</w:t>
      </w:r>
      <w:r w:rsidR="00B023FB" w:rsidRPr="009C3692">
        <w:rPr>
          <w:rFonts w:ascii="Times New Roman" w:hAnsi="Times New Roman" w:cs="Times New Roman"/>
          <w:sz w:val="28"/>
          <w:szCs w:val="28"/>
        </w:rPr>
        <w:t>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с учетом его должностных обязанностей и ставит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резолюцию о назначении ответственного исполнителя на материалах Заявителя.</w:t>
      </w:r>
      <w:r w:rsidR="00B023FB" w:rsidRPr="009C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2C" w:rsidRPr="009C3692" w:rsidRDefault="00B023FB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Результатом действия является назначение ответственного исполнителя.</w:t>
      </w:r>
    </w:p>
    <w:p w:rsidR="00B023FB" w:rsidRPr="009C3692" w:rsidRDefault="00B023FB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lastRenderedPageBreak/>
        <w:t xml:space="preserve">3.1.4. Проверка комплектности представленных материалов, достоверности и полноты сведений, изложенных в заявлении и прилагаемых к заявлению документах </w:t>
      </w:r>
    </w:p>
    <w:p w:rsidR="0097123B" w:rsidRPr="009C3692" w:rsidRDefault="00F75634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3.1.4.1. </w:t>
      </w:r>
      <w:r w:rsidR="00E12B2C" w:rsidRPr="009C3692">
        <w:rPr>
          <w:rFonts w:ascii="Times New Roman" w:hAnsi="Times New Roman" w:cs="Times New Roman"/>
          <w:sz w:val="28"/>
          <w:szCs w:val="28"/>
        </w:rPr>
        <w:t>Ответ</w:t>
      </w:r>
      <w:r w:rsidR="000D1586" w:rsidRPr="009C3692">
        <w:rPr>
          <w:rFonts w:ascii="Times New Roman" w:hAnsi="Times New Roman" w:cs="Times New Roman"/>
          <w:sz w:val="28"/>
          <w:szCs w:val="28"/>
        </w:rPr>
        <w:t xml:space="preserve">ственный исполнитель в течение </w:t>
      </w:r>
      <w:r w:rsidR="009729C4" w:rsidRPr="009C3692">
        <w:rPr>
          <w:rFonts w:ascii="Times New Roman" w:hAnsi="Times New Roman" w:cs="Times New Roman"/>
          <w:sz w:val="28"/>
          <w:szCs w:val="28"/>
        </w:rPr>
        <w:t>10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E02BB" w:rsidRPr="009C3692">
        <w:rPr>
          <w:rFonts w:ascii="Times New Roman" w:hAnsi="Times New Roman" w:cs="Times New Roman"/>
          <w:sz w:val="28"/>
          <w:szCs w:val="28"/>
        </w:rPr>
        <w:t>осуществляет проверку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E02BB" w:rsidRPr="009C3692">
        <w:rPr>
          <w:rFonts w:ascii="Times New Roman" w:hAnsi="Times New Roman" w:cs="Times New Roman"/>
          <w:sz w:val="28"/>
          <w:szCs w:val="28"/>
        </w:rPr>
        <w:t>ов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Заявителя на соответствие </w:t>
      </w:r>
      <w:r w:rsidR="000D1586" w:rsidRPr="009C3692">
        <w:rPr>
          <w:rFonts w:ascii="Times New Roman" w:hAnsi="Times New Roman" w:cs="Times New Roman"/>
          <w:sz w:val="28"/>
          <w:szCs w:val="28"/>
        </w:rPr>
        <w:t>требованиям, указанным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8" w:history="1">
        <w:r w:rsidR="00E12B2C" w:rsidRPr="009C3692">
          <w:rPr>
            <w:rFonts w:ascii="Times New Roman" w:hAnsi="Times New Roman" w:cs="Times New Roman"/>
            <w:sz w:val="28"/>
            <w:szCs w:val="28"/>
          </w:rPr>
          <w:t>пункт</w:t>
        </w:r>
        <w:r w:rsidR="00840352" w:rsidRPr="009C3692">
          <w:rPr>
            <w:rFonts w:ascii="Times New Roman" w:hAnsi="Times New Roman" w:cs="Times New Roman"/>
            <w:sz w:val="28"/>
            <w:szCs w:val="28"/>
          </w:rPr>
          <w:t>е</w:t>
        </w:r>
        <w:r w:rsidR="000D1586" w:rsidRPr="009C3692">
          <w:rPr>
            <w:rFonts w:ascii="Times New Roman" w:hAnsi="Times New Roman" w:cs="Times New Roman"/>
            <w:sz w:val="28"/>
            <w:szCs w:val="28"/>
          </w:rPr>
          <w:t xml:space="preserve"> 2.6.1 части</w:t>
        </w:r>
        <w:r w:rsidR="00E12B2C" w:rsidRPr="009C3692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4940E5" w:rsidRPr="009C3692">
        <w:rPr>
          <w:rFonts w:ascii="Times New Roman" w:hAnsi="Times New Roman" w:cs="Times New Roman"/>
          <w:sz w:val="28"/>
          <w:szCs w:val="28"/>
        </w:rPr>
        <w:t>. При необходимости ответственный исполнитель</w:t>
      </w:r>
      <w:r w:rsidR="00512D72" w:rsidRPr="009C3692">
        <w:rPr>
          <w:rFonts w:ascii="Times New Roman" w:hAnsi="Times New Roman" w:cs="Times New Roman"/>
          <w:sz w:val="28"/>
          <w:szCs w:val="28"/>
        </w:rPr>
        <w:t xml:space="preserve"> направляет в уполномоченные органы (организации)</w:t>
      </w:r>
      <w:r w:rsidR="004940E5" w:rsidRPr="009C3692">
        <w:rPr>
          <w:rFonts w:ascii="Times New Roman" w:hAnsi="Times New Roman" w:cs="Times New Roman"/>
          <w:sz w:val="28"/>
          <w:szCs w:val="28"/>
        </w:rPr>
        <w:t xml:space="preserve"> соответствующие запросы 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512D72" w:rsidRPr="009C3692">
        <w:rPr>
          <w:rFonts w:ascii="Times New Roman" w:hAnsi="Times New Roman" w:cs="Times New Roman"/>
          <w:sz w:val="28"/>
          <w:szCs w:val="28"/>
        </w:rPr>
        <w:t xml:space="preserve">в целях установления достоверности и полноты сведений, изложенных Заявителем в заявлении и прилагаемых к нему документах. </w:t>
      </w:r>
    </w:p>
    <w:p w:rsidR="00E12B2C" w:rsidRPr="009C3692" w:rsidRDefault="00512D72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>В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случае выявления некомплектности материалов</w:t>
      </w:r>
      <w:r w:rsidR="000D1586" w:rsidRPr="009C3692">
        <w:rPr>
          <w:rFonts w:ascii="Times New Roman" w:hAnsi="Times New Roman" w:cs="Times New Roman"/>
          <w:sz w:val="28"/>
          <w:szCs w:val="28"/>
        </w:rPr>
        <w:t xml:space="preserve"> либо недостоверности и неполноты сведений, изложенных в заявлении и прилагаемых к нему документах,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0D1586" w:rsidRPr="009C3692">
        <w:rPr>
          <w:rFonts w:ascii="Times New Roman" w:hAnsi="Times New Roman" w:cs="Times New Roman"/>
          <w:sz w:val="28"/>
          <w:szCs w:val="28"/>
        </w:rPr>
        <w:t>уведомление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о некомплектности</w:t>
      </w:r>
      <w:r w:rsidR="00AE5473" w:rsidRPr="009C3692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0D1586" w:rsidRPr="009C3692">
        <w:rPr>
          <w:rFonts w:ascii="Times New Roman" w:hAnsi="Times New Roman" w:cs="Times New Roman"/>
          <w:sz w:val="28"/>
          <w:szCs w:val="28"/>
        </w:rPr>
        <w:t xml:space="preserve"> (недостоверности и неполноты сведений, изложенных в заявлении и прилагаемых к нему документах)</w:t>
      </w:r>
      <w:r w:rsidR="00EE78CF" w:rsidRPr="009C369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A4B0F" w:rsidRPr="009C3692">
        <w:rPr>
          <w:rFonts w:ascii="Times New Roman" w:hAnsi="Times New Roman" w:cs="Times New Roman"/>
          <w:sz w:val="28"/>
          <w:szCs w:val="28"/>
        </w:rPr>
        <w:t>2</w:t>
      </w:r>
      <w:r w:rsidR="0081156F" w:rsidRPr="009C3692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, которое передается на визирование начальнику </w:t>
      </w:r>
      <w:r w:rsidR="000D1586" w:rsidRPr="009C3692">
        <w:rPr>
          <w:rFonts w:ascii="Times New Roman" w:hAnsi="Times New Roman" w:cs="Times New Roman"/>
          <w:sz w:val="28"/>
          <w:szCs w:val="28"/>
        </w:rPr>
        <w:t>Отд</w:t>
      </w:r>
      <w:r w:rsidR="00850F1E" w:rsidRPr="009C3692">
        <w:rPr>
          <w:rFonts w:ascii="Times New Roman" w:hAnsi="Times New Roman" w:cs="Times New Roman"/>
          <w:sz w:val="28"/>
          <w:szCs w:val="28"/>
        </w:rPr>
        <w:t>е</w:t>
      </w:r>
      <w:r w:rsidR="000D1586" w:rsidRPr="009C3692">
        <w:rPr>
          <w:rFonts w:ascii="Times New Roman" w:hAnsi="Times New Roman" w:cs="Times New Roman"/>
          <w:sz w:val="28"/>
          <w:szCs w:val="28"/>
        </w:rPr>
        <w:t>ла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и на подпись </w:t>
      </w:r>
      <w:r w:rsidR="00850F1E" w:rsidRPr="009C3692">
        <w:rPr>
          <w:rFonts w:ascii="Times New Roman" w:hAnsi="Times New Roman" w:cs="Times New Roman"/>
          <w:sz w:val="28"/>
          <w:szCs w:val="28"/>
        </w:rPr>
        <w:t>Министру (или лицу, его замещающему)</w:t>
      </w:r>
      <w:r w:rsidR="00E12B2C" w:rsidRPr="009C36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AE5473" w:rsidRPr="009C36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E5473" w:rsidRPr="009C3692">
        <w:rPr>
          <w:rFonts w:ascii="Times New Roman" w:hAnsi="Times New Roman" w:cs="Times New Roman"/>
          <w:sz w:val="28"/>
          <w:szCs w:val="28"/>
        </w:rPr>
        <w:t>у</w:t>
      </w:r>
      <w:r w:rsidRPr="009C3692">
        <w:rPr>
          <w:rFonts w:ascii="Times New Roman" w:hAnsi="Times New Roman" w:cs="Times New Roman"/>
          <w:sz w:val="28"/>
          <w:szCs w:val="28"/>
        </w:rPr>
        <w:t>ведомлени</w:t>
      </w:r>
      <w:r w:rsidR="00AE5473" w:rsidRPr="009C36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о некомплектности материалов (недостоверности и неполноты сведений, изложенных в заявлении и прилагаемых к нему документах) </w:t>
      </w:r>
      <w:r w:rsidR="00AE5473" w:rsidRPr="009C3692">
        <w:rPr>
          <w:rFonts w:ascii="Times New Roman" w:hAnsi="Times New Roman" w:cs="Times New Roman"/>
          <w:sz w:val="28"/>
          <w:szCs w:val="28"/>
        </w:rPr>
        <w:t>указывается срок представления недостающих материалов (документов)</w:t>
      </w:r>
      <w:r w:rsidR="0097123B" w:rsidRPr="009C3692">
        <w:rPr>
          <w:rFonts w:ascii="Times New Roman" w:hAnsi="Times New Roman" w:cs="Times New Roman"/>
          <w:sz w:val="28"/>
          <w:szCs w:val="28"/>
        </w:rPr>
        <w:t xml:space="preserve"> или сведений</w:t>
      </w:r>
      <w:r w:rsidR="00AE5473" w:rsidRPr="009C3692">
        <w:rPr>
          <w:rFonts w:ascii="Times New Roman" w:hAnsi="Times New Roman" w:cs="Times New Roman"/>
          <w:sz w:val="28"/>
          <w:szCs w:val="28"/>
        </w:rPr>
        <w:t xml:space="preserve">. Уведомление </w:t>
      </w:r>
      <w:r w:rsidRPr="009C3692">
        <w:rPr>
          <w:rFonts w:ascii="Times New Roman" w:hAnsi="Times New Roman" w:cs="Times New Roman"/>
          <w:sz w:val="28"/>
          <w:szCs w:val="28"/>
        </w:rPr>
        <w:t xml:space="preserve">направляется Заявителю </w:t>
      </w:r>
      <w:r w:rsidR="00AE5473" w:rsidRPr="009C3692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9729C4" w:rsidRPr="009C3692">
        <w:rPr>
          <w:rFonts w:ascii="Times New Roman" w:hAnsi="Times New Roman" w:cs="Times New Roman"/>
          <w:sz w:val="28"/>
          <w:szCs w:val="28"/>
        </w:rPr>
        <w:t>1</w:t>
      </w:r>
      <w:r w:rsidR="003F2399" w:rsidRPr="009C3692">
        <w:rPr>
          <w:rFonts w:ascii="Times New Roman" w:hAnsi="Times New Roman" w:cs="Times New Roman"/>
          <w:sz w:val="28"/>
          <w:szCs w:val="28"/>
        </w:rPr>
        <w:t>0</w:t>
      </w:r>
      <w:r w:rsidR="00AE5473" w:rsidRPr="009C36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AE5473" w:rsidRPr="009C3692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AE5473" w:rsidRPr="009C3692">
        <w:rPr>
          <w:rFonts w:ascii="Times New Roman" w:hAnsi="Times New Roman" w:cs="Times New Roman"/>
          <w:sz w:val="28"/>
          <w:szCs w:val="28"/>
        </w:rPr>
        <w:t xml:space="preserve"> материалов в Отдел.</w:t>
      </w:r>
      <w:r w:rsidR="009D01C3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134F6D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9D01C3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134F6D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9D01C3" w:rsidRPr="009C3692">
        <w:rPr>
          <w:rFonts w:ascii="Times New Roman" w:hAnsi="Times New Roman" w:cs="Times New Roman"/>
          <w:sz w:val="28"/>
          <w:szCs w:val="28"/>
        </w:rPr>
        <w:t xml:space="preserve"> приостанавливается до момента представления </w:t>
      </w:r>
      <w:r w:rsidR="002562F5" w:rsidRPr="009C3692">
        <w:rPr>
          <w:rFonts w:ascii="Times New Roman" w:hAnsi="Times New Roman" w:cs="Times New Roman"/>
          <w:sz w:val="28"/>
          <w:szCs w:val="28"/>
        </w:rPr>
        <w:t>Заявителем</w:t>
      </w:r>
      <w:r w:rsidR="009D01C3" w:rsidRPr="009C3692">
        <w:rPr>
          <w:rFonts w:ascii="Times New Roman" w:hAnsi="Times New Roman" w:cs="Times New Roman"/>
          <w:sz w:val="28"/>
          <w:szCs w:val="28"/>
        </w:rPr>
        <w:t xml:space="preserve"> недостающих документов, сведений.</w:t>
      </w:r>
    </w:p>
    <w:p w:rsidR="0002507E" w:rsidRPr="009C3692" w:rsidRDefault="0002507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>В случае отсутствия сведений об уплате Заявителем государственной пошлины за выдачу разрешений на изъятие, предусмотренной частью 2.10 настоящего Регламента, содержащихся в Государственной информационной системе о государственных и муниципальных платежах, ответственный исполнитель готовит в адрес Заявителя письмо об отсутствии сведений об уплате государственной пошлины за выдачу разрешения на изъятие с установлением срока для осуществления уплаты государственной пошлины.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650B64" w:rsidRPr="009C3692">
        <w:rPr>
          <w:rFonts w:ascii="Times New Roman" w:hAnsi="Times New Roman" w:cs="Times New Roman"/>
          <w:sz w:val="28"/>
          <w:szCs w:val="28"/>
        </w:rPr>
        <w:t>Предоставление</w:t>
      </w:r>
      <w:r w:rsidR="00781717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781717" w:rsidRPr="009C3692">
        <w:rPr>
          <w:rFonts w:ascii="Times New Roman" w:hAnsi="Times New Roman" w:cs="Times New Roman"/>
          <w:sz w:val="28"/>
          <w:szCs w:val="28"/>
        </w:rPr>
        <w:t xml:space="preserve"> приостанавливается до момента </w:t>
      </w:r>
      <w:r w:rsidR="008E2F8A" w:rsidRPr="009C3692">
        <w:rPr>
          <w:rFonts w:ascii="Times New Roman" w:hAnsi="Times New Roman" w:cs="Times New Roman"/>
          <w:sz w:val="28"/>
          <w:szCs w:val="28"/>
        </w:rPr>
        <w:t>поступления в Министерство информации об уплате Заявителем государственной пошлины.</w:t>
      </w:r>
    </w:p>
    <w:p w:rsidR="007B2000" w:rsidRPr="009C3692" w:rsidRDefault="00F75634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3.1.4.2. </w:t>
      </w:r>
      <w:proofErr w:type="gramStart"/>
      <w:r w:rsidR="00E12B2C" w:rsidRPr="009C3692">
        <w:rPr>
          <w:rFonts w:ascii="Times New Roman" w:hAnsi="Times New Roman" w:cs="Times New Roman"/>
          <w:sz w:val="28"/>
          <w:szCs w:val="28"/>
        </w:rPr>
        <w:t xml:space="preserve">При установлении комплектности материалов Заявителя ответственный исполнитель в течение не более </w:t>
      </w:r>
      <w:r w:rsidR="00AC5EA9" w:rsidRPr="009C3692">
        <w:rPr>
          <w:rFonts w:ascii="Times New Roman" w:hAnsi="Times New Roman" w:cs="Times New Roman"/>
          <w:sz w:val="28"/>
          <w:szCs w:val="28"/>
        </w:rPr>
        <w:t>2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C385F" w:rsidRPr="009C3692">
        <w:rPr>
          <w:rFonts w:ascii="Times New Roman" w:hAnsi="Times New Roman" w:cs="Times New Roman"/>
          <w:sz w:val="28"/>
          <w:szCs w:val="28"/>
        </w:rPr>
        <w:t xml:space="preserve">направляет заявление и приложенные к нему документы на рассмотрение в Комиссию </w:t>
      </w:r>
      <w:r w:rsidR="007B2000" w:rsidRPr="009C3692">
        <w:rPr>
          <w:rFonts w:ascii="Times New Roman" w:hAnsi="Times New Roman" w:cs="Times New Roman"/>
          <w:sz w:val="28"/>
          <w:szCs w:val="28"/>
        </w:rPr>
        <w:t>по редким и находящимся под угрозой исчезновения животным, растениям и грибам Камчатского края</w:t>
      </w:r>
      <w:r w:rsidR="00BC1EE6" w:rsidRPr="009C3692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7C385F" w:rsidRPr="009C3692">
        <w:rPr>
          <w:rFonts w:ascii="Times New Roman" w:hAnsi="Times New Roman" w:cs="Times New Roman"/>
          <w:sz w:val="28"/>
          <w:szCs w:val="28"/>
        </w:rPr>
        <w:t xml:space="preserve"> и определяет дату проведения заседания </w:t>
      </w:r>
      <w:r w:rsidR="00BC1EE6" w:rsidRPr="009C3692">
        <w:rPr>
          <w:rFonts w:ascii="Times New Roman" w:hAnsi="Times New Roman" w:cs="Times New Roman"/>
          <w:sz w:val="28"/>
          <w:szCs w:val="28"/>
        </w:rPr>
        <w:t>К</w:t>
      </w:r>
      <w:r w:rsidR="007B2000" w:rsidRPr="009C3692">
        <w:rPr>
          <w:rFonts w:ascii="Times New Roman" w:hAnsi="Times New Roman" w:cs="Times New Roman"/>
          <w:sz w:val="28"/>
          <w:szCs w:val="28"/>
        </w:rPr>
        <w:t xml:space="preserve">омиссии для </w:t>
      </w:r>
      <w:r w:rsidR="00C762CB" w:rsidRPr="009C3692">
        <w:rPr>
          <w:rFonts w:ascii="Times New Roman" w:hAnsi="Times New Roman" w:cs="Times New Roman"/>
          <w:sz w:val="28"/>
          <w:szCs w:val="28"/>
        </w:rPr>
        <w:t>выработки рекомендаций</w:t>
      </w:r>
      <w:r w:rsidR="007C392D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646E2C" w:rsidRPr="009C3692">
        <w:rPr>
          <w:rFonts w:ascii="Times New Roman" w:hAnsi="Times New Roman" w:cs="Times New Roman"/>
          <w:sz w:val="28"/>
          <w:szCs w:val="28"/>
        </w:rPr>
        <w:t xml:space="preserve">о </w:t>
      </w:r>
      <w:r w:rsidR="001B29CF" w:rsidRPr="009C3692">
        <w:rPr>
          <w:rFonts w:ascii="Times New Roman" w:hAnsi="Times New Roman" w:cs="Times New Roman"/>
          <w:sz w:val="28"/>
          <w:szCs w:val="28"/>
        </w:rPr>
        <w:t xml:space="preserve">возможности и </w:t>
      </w:r>
      <w:r w:rsidR="00646E2C" w:rsidRPr="009C3692">
        <w:rPr>
          <w:rFonts w:ascii="Times New Roman" w:hAnsi="Times New Roman" w:cs="Times New Roman"/>
          <w:sz w:val="28"/>
          <w:szCs w:val="28"/>
        </w:rPr>
        <w:t>целесообразности (</w:t>
      </w:r>
      <w:r w:rsidR="001B29CF" w:rsidRPr="009C3692">
        <w:rPr>
          <w:rFonts w:ascii="Times New Roman" w:hAnsi="Times New Roman" w:cs="Times New Roman"/>
          <w:sz w:val="28"/>
          <w:szCs w:val="28"/>
        </w:rPr>
        <w:t xml:space="preserve">невозможности и </w:t>
      </w:r>
      <w:r w:rsidR="00646E2C" w:rsidRPr="009C3692">
        <w:rPr>
          <w:rFonts w:ascii="Times New Roman" w:hAnsi="Times New Roman" w:cs="Times New Roman"/>
          <w:sz w:val="28"/>
          <w:szCs w:val="28"/>
        </w:rPr>
        <w:t>нецелесообразности) выдачи разрешения на изъятие</w:t>
      </w:r>
      <w:proofErr w:type="gramEnd"/>
      <w:r w:rsidR="001B29CF" w:rsidRPr="009C3692">
        <w:rPr>
          <w:rFonts w:ascii="Times New Roman" w:hAnsi="Times New Roman" w:cs="Times New Roman"/>
          <w:sz w:val="28"/>
          <w:szCs w:val="28"/>
        </w:rPr>
        <w:t xml:space="preserve"> с определением доступных величин изъятия из живой природы объектов животного мира, занесенных в Красную книгу Камчатского края </w:t>
      </w:r>
      <w:r w:rsidR="001B29CF" w:rsidRPr="009C3692">
        <w:rPr>
          <w:rFonts w:ascii="Times New Roman" w:hAnsi="Times New Roman" w:cs="Times New Roman"/>
          <w:color w:val="000000"/>
          <w:sz w:val="28"/>
          <w:szCs w:val="28"/>
        </w:rPr>
        <w:t>и не включенных в Красную книгу Российской Федерации</w:t>
      </w:r>
      <w:r w:rsidR="00646E2C" w:rsidRPr="009C3692">
        <w:rPr>
          <w:rFonts w:ascii="Times New Roman" w:hAnsi="Times New Roman" w:cs="Times New Roman"/>
          <w:sz w:val="28"/>
          <w:szCs w:val="28"/>
        </w:rPr>
        <w:t>.</w:t>
      </w:r>
    </w:p>
    <w:p w:rsidR="0097123B" w:rsidRPr="009C3692" w:rsidRDefault="00DA7AA6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Результатом действия являе</w:t>
      </w:r>
      <w:r w:rsidR="0097123B" w:rsidRPr="009C3692">
        <w:rPr>
          <w:rFonts w:ascii="Times New Roman" w:hAnsi="Times New Roman" w:cs="Times New Roman"/>
          <w:sz w:val="28"/>
          <w:szCs w:val="28"/>
        </w:rPr>
        <w:t xml:space="preserve">тся принятие ответственным исполнителем </w:t>
      </w:r>
      <w:r w:rsidR="0097123B" w:rsidRPr="009C3692">
        <w:rPr>
          <w:rFonts w:ascii="Times New Roman" w:hAnsi="Times New Roman" w:cs="Times New Roman"/>
          <w:sz w:val="28"/>
          <w:szCs w:val="28"/>
        </w:rPr>
        <w:lastRenderedPageBreak/>
        <w:t>решения о комплектности (некомплектности) и соответствии (несоответствии) представленных Заявителем материалов</w:t>
      </w:r>
      <w:r w:rsidR="00BC1EE6" w:rsidRPr="009C3692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настоящим Регламентом</w:t>
      </w:r>
      <w:r w:rsidR="0097123B" w:rsidRPr="009C3692">
        <w:rPr>
          <w:rFonts w:ascii="Times New Roman" w:hAnsi="Times New Roman" w:cs="Times New Roman"/>
          <w:sz w:val="28"/>
          <w:szCs w:val="28"/>
        </w:rPr>
        <w:t>.</w:t>
      </w:r>
    </w:p>
    <w:p w:rsidR="0097123B" w:rsidRPr="009C3692" w:rsidRDefault="00CE02BB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3.1.5. Рассмотрение материалов, представленных Заявителем, и принятие решения о выдаче разрешения на изъятие либо о мотивированном отказе в выдаче указанного разрешения</w:t>
      </w:r>
    </w:p>
    <w:p w:rsidR="006F1CD2" w:rsidRPr="009C3692" w:rsidRDefault="007228B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3.1.5.1. </w:t>
      </w:r>
      <w:r w:rsidR="006F1CD2" w:rsidRPr="009C3692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частью 2.9 настоящего Регламента, ответственный исполнитель готовит проект мотивированного отказа в выдаче разрешения на изъятие по форме согласно Приложению </w:t>
      </w:r>
      <w:r w:rsidR="00F0394A" w:rsidRPr="009C3692">
        <w:rPr>
          <w:rFonts w:ascii="Times New Roman" w:hAnsi="Times New Roman" w:cs="Times New Roman"/>
          <w:sz w:val="28"/>
          <w:szCs w:val="28"/>
        </w:rPr>
        <w:t>4</w:t>
      </w:r>
      <w:r w:rsidR="00933516" w:rsidRPr="009C3692">
        <w:rPr>
          <w:rFonts w:ascii="Times New Roman" w:hAnsi="Times New Roman" w:cs="Times New Roman"/>
          <w:sz w:val="28"/>
          <w:szCs w:val="28"/>
        </w:rPr>
        <w:t xml:space="preserve">, который направляется Заявителю в срок, не превышающий срок </w:t>
      </w:r>
      <w:r w:rsidR="0016485B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933516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16485B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933516" w:rsidRPr="009C3692">
        <w:rPr>
          <w:rFonts w:ascii="Times New Roman" w:hAnsi="Times New Roman" w:cs="Times New Roman"/>
          <w:sz w:val="28"/>
          <w:szCs w:val="28"/>
        </w:rPr>
        <w:t>.</w:t>
      </w:r>
    </w:p>
    <w:p w:rsidR="000F16D9" w:rsidRPr="009C3692" w:rsidRDefault="007228B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3.1.5.2. </w:t>
      </w:r>
      <w:r w:rsidR="007C392D" w:rsidRPr="009C3692">
        <w:rPr>
          <w:rFonts w:ascii="Times New Roman" w:hAnsi="Times New Roman" w:cs="Times New Roman"/>
          <w:sz w:val="28"/>
          <w:szCs w:val="28"/>
        </w:rPr>
        <w:t>Решение о выдаче разрешения на изъятие принимается Министерством на основании рекомендаций Комиссии.</w:t>
      </w:r>
    </w:p>
    <w:p w:rsidR="00C10A8D" w:rsidRPr="009C3692" w:rsidRDefault="00C10A8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 поступление материалов Заявителя в Комиссию.</w:t>
      </w:r>
    </w:p>
    <w:p w:rsidR="009729C4" w:rsidRPr="009C3692" w:rsidRDefault="007228B8" w:rsidP="009C369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3.1.5.3. </w:t>
      </w:r>
      <w:proofErr w:type="gramStart"/>
      <w:r w:rsidR="001B29CF" w:rsidRPr="009C3692"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 момента получения материалов Заявителя рассматривает их и к заседанию готовит рекомендации о возможности и доступных величинах изъятия из живой природы объектов животного мира, занесенных в Красную книгу Камчатского края </w:t>
      </w:r>
      <w:r w:rsidR="001B29CF" w:rsidRPr="009C3692">
        <w:rPr>
          <w:rFonts w:ascii="Times New Roman" w:hAnsi="Times New Roman" w:cs="Times New Roman"/>
          <w:color w:val="000000"/>
          <w:sz w:val="28"/>
          <w:szCs w:val="28"/>
        </w:rPr>
        <w:t>и не включенных в Красную книгу Российской Федерации</w:t>
      </w:r>
      <w:r w:rsidR="00E00EBE" w:rsidRPr="009C3692">
        <w:rPr>
          <w:rFonts w:ascii="Times New Roman" w:hAnsi="Times New Roman" w:cs="Times New Roman"/>
          <w:color w:val="000000"/>
          <w:sz w:val="28"/>
          <w:szCs w:val="28"/>
        </w:rPr>
        <w:t>, либо невозможности и нецелесообразности изъятия указанных объектов животного мира из природной среды</w:t>
      </w:r>
      <w:r w:rsidR="001B29CF" w:rsidRPr="009C369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10A8D" w:rsidRPr="009C3692" w:rsidRDefault="007228B8" w:rsidP="009C369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3.1.5.4. </w:t>
      </w:r>
      <w:r w:rsidR="003E404C" w:rsidRPr="009C3692">
        <w:rPr>
          <w:rFonts w:ascii="Times New Roman" w:hAnsi="Times New Roman" w:cs="Times New Roman"/>
          <w:color w:val="000000"/>
          <w:sz w:val="28"/>
          <w:szCs w:val="28"/>
        </w:rPr>
        <w:t>Основными критериями для выработки Комиссией рекомендаций являются соответствие заявленных целей изъятия целям изъятия таких видов, а также не нанесение ущерба природной популяции вида и среде его обитания  в случае осуществления изъятия объектов животного мира в объемах, указанных в заявлении.</w:t>
      </w:r>
    </w:p>
    <w:p w:rsidR="00A566FB" w:rsidRPr="009C3692" w:rsidRDefault="00A566FB" w:rsidP="009C3692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C3692">
        <w:rPr>
          <w:rFonts w:ascii="Times New Roman" w:hAnsi="Times New Roman" w:cs="Times New Roman"/>
          <w:color w:val="000000"/>
          <w:sz w:val="28"/>
          <w:szCs w:val="28"/>
        </w:rPr>
        <w:t>Исключительные случаи изъятия объектов животного</w:t>
      </w:r>
      <w:r w:rsidR="00886EE4">
        <w:rPr>
          <w:rFonts w:ascii="Times New Roman" w:hAnsi="Times New Roman" w:cs="Times New Roman"/>
          <w:color w:val="000000"/>
          <w:sz w:val="28"/>
          <w:szCs w:val="28"/>
        </w:rPr>
        <w:t xml:space="preserve"> мира</w:t>
      </w:r>
      <w:r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 (их частей и дериватов),</w:t>
      </w:r>
      <w:r w:rsidRPr="009C3692">
        <w:rPr>
          <w:rFonts w:ascii="Times New Roman" w:hAnsi="Times New Roman" w:cs="Times New Roman"/>
          <w:sz w:val="28"/>
          <w:szCs w:val="28"/>
        </w:rPr>
        <w:t xml:space="preserve"> занесенных в Красную книгу Камчатского края </w:t>
      </w:r>
      <w:r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и не включенных в Красную книгу Российской Федерации, определены </w:t>
      </w:r>
      <w:r w:rsidRPr="009C36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Порядком изъятия объектов животного и растительного мира, занесенных в Красную книгу Камчатского края, утвержденным постановлением </w:t>
      </w:r>
      <w:r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Правительства Камчатского края от 02.03.2018 № 93-П.</w:t>
      </w:r>
    </w:p>
    <w:p w:rsidR="007C392D" w:rsidRPr="009C3692" w:rsidRDefault="007228B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3.1.5.5. </w:t>
      </w:r>
      <w:r w:rsidR="009729C4"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Комиссии проводится в срок, не превышающий </w:t>
      </w:r>
      <w:r w:rsidR="00AC5EA9" w:rsidRPr="009C369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F2399" w:rsidRPr="009C369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C5EA9"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 момента</w:t>
      </w:r>
      <w:r w:rsidR="00EC564F"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EA9"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регистрации </w:t>
      </w:r>
      <w:r w:rsidR="00EC564F" w:rsidRPr="009C3692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</w:t>
      </w:r>
      <w:r w:rsidR="00AC5EA9" w:rsidRPr="009C3692">
        <w:rPr>
          <w:rFonts w:ascii="Times New Roman" w:hAnsi="Times New Roman" w:cs="Times New Roman"/>
          <w:color w:val="000000"/>
          <w:sz w:val="28"/>
          <w:szCs w:val="28"/>
        </w:rPr>
        <w:t>заявления и приложенных к нему документов.</w:t>
      </w:r>
      <w:r w:rsidR="001B29CF" w:rsidRPr="009C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AA6" w:rsidRPr="009C3692" w:rsidRDefault="00E9485B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На основании рекомендаций Комиссии ответственный исполнитель</w:t>
      </w:r>
      <w:r w:rsidR="0029651F" w:rsidRPr="009C3692">
        <w:rPr>
          <w:rFonts w:ascii="Times New Roman" w:hAnsi="Times New Roman" w:cs="Times New Roman"/>
          <w:sz w:val="28"/>
          <w:szCs w:val="28"/>
        </w:rPr>
        <w:t xml:space="preserve"> в течение 2 рабочих дней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E12B2C" w:rsidRPr="009C3692">
        <w:rPr>
          <w:rFonts w:ascii="Times New Roman" w:hAnsi="Times New Roman" w:cs="Times New Roman"/>
          <w:sz w:val="28"/>
          <w:szCs w:val="28"/>
        </w:rPr>
        <w:t>проект приказа Министерства</w:t>
      </w:r>
      <w:r w:rsidR="00B2021B" w:rsidRPr="009C3692">
        <w:rPr>
          <w:rFonts w:ascii="Times New Roman" w:hAnsi="Times New Roman" w:cs="Times New Roman"/>
          <w:sz w:val="28"/>
          <w:szCs w:val="28"/>
        </w:rPr>
        <w:t xml:space="preserve"> о выдаче разрешения на изъятие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C564F" w:rsidRPr="009C369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7779B" w:rsidRPr="009C3692">
        <w:rPr>
          <w:rFonts w:ascii="Times New Roman" w:hAnsi="Times New Roman" w:cs="Times New Roman"/>
          <w:sz w:val="28"/>
          <w:szCs w:val="28"/>
        </w:rPr>
        <w:t>мотивированн</w:t>
      </w:r>
      <w:r w:rsidR="00EC564F" w:rsidRPr="009C3692">
        <w:rPr>
          <w:rFonts w:ascii="Times New Roman" w:hAnsi="Times New Roman" w:cs="Times New Roman"/>
          <w:sz w:val="28"/>
          <w:szCs w:val="28"/>
        </w:rPr>
        <w:t>ого</w:t>
      </w:r>
      <w:r w:rsidR="0027779B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9C3692">
        <w:rPr>
          <w:rFonts w:ascii="Times New Roman" w:hAnsi="Times New Roman" w:cs="Times New Roman"/>
          <w:sz w:val="28"/>
          <w:szCs w:val="28"/>
        </w:rPr>
        <w:t>отказ</w:t>
      </w:r>
      <w:r w:rsidR="00EC564F" w:rsidRPr="009C3692">
        <w:rPr>
          <w:rFonts w:ascii="Times New Roman" w:hAnsi="Times New Roman" w:cs="Times New Roman"/>
          <w:sz w:val="28"/>
          <w:szCs w:val="28"/>
        </w:rPr>
        <w:t>а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в выдаче разрешения на </w:t>
      </w:r>
      <w:r w:rsidRPr="009C3692">
        <w:rPr>
          <w:rFonts w:ascii="Times New Roman" w:hAnsi="Times New Roman" w:cs="Times New Roman"/>
          <w:sz w:val="28"/>
          <w:szCs w:val="28"/>
        </w:rPr>
        <w:t xml:space="preserve">изъятие 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по </w:t>
      </w:r>
      <w:r w:rsidR="0027779B" w:rsidRPr="009C3692">
        <w:rPr>
          <w:rFonts w:ascii="Times New Roman" w:hAnsi="Times New Roman" w:cs="Times New Roman"/>
          <w:sz w:val="28"/>
          <w:szCs w:val="28"/>
        </w:rPr>
        <w:t xml:space="preserve">форме согласно Приложению </w:t>
      </w:r>
      <w:r w:rsidR="00464D27" w:rsidRPr="009C3692">
        <w:rPr>
          <w:rFonts w:ascii="Times New Roman" w:hAnsi="Times New Roman" w:cs="Times New Roman"/>
          <w:sz w:val="28"/>
          <w:szCs w:val="28"/>
        </w:rPr>
        <w:t>4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34F" w:rsidRPr="009C3692" w:rsidRDefault="00BE034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Приказ Министерства о выдаче разрешения на изъятие оформляется в соответствии с инструкцией по делопроизводству,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визируется в установленном порядке и подписываются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Министром или лицом, его замещающим. </w:t>
      </w:r>
    </w:p>
    <w:p w:rsidR="00DA7AA6" w:rsidRPr="009C3692" w:rsidRDefault="007228B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3.1.5.6. </w:t>
      </w:r>
      <w:r w:rsidR="00DA7AA6" w:rsidRPr="009C3692">
        <w:rPr>
          <w:rFonts w:ascii="Times New Roman" w:hAnsi="Times New Roman" w:cs="Times New Roman"/>
          <w:sz w:val="28"/>
          <w:szCs w:val="28"/>
        </w:rPr>
        <w:t xml:space="preserve">Результатом действия является принятие Министерством решения о выдаче разрешения на изъятие либо о мотивированном отказе в выдаче </w:t>
      </w:r>
      <w:r w:rsidR="00DA7AA6" w:rsidRPr="009C3692">
        <w:rPr>
          <w:rFonts w:ascii="Times New Roman" w:hAnsi="Times New Roman" w:cs="Times New Roman"/>
          <w:sz w:val="28"/>
          <w:szCs w:val="28"/>
        </w:rPr>
        <w:lastRenderedPageBreak/>
        <w:t>указанного разрешения.</w:t>
      </w:r>
    </w:p>
    <w:p w:rsidR="00DA7AA6" w:rsidRPr="009C3692" w:rsidRDefault="00DA7AA6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3.1.6. </w:t>
      </w:r>
      <w:r w:rsidR="00C10A8D" w:rsidRPr="009C3692">
        <w:rPr>
          <w:rFonts w:ascii="Times New Roman" w:hAnsi="Times New Roman" w:cs="Times New Roman"/>
          <w:sz w:val="28"/>
          <w:szCs w:val="28"/>
        </w:rPr>
        <w:t>Выдача Заявителю разрешения на изъятие или мотивированного отказа в выдаче такого разрешения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Основанием для оформления разрешения на </w:t>
      </w:r>
      <w:r w:rsidR="00C10A8D" w:rsidRPr="009C3692">
        <w:rPr>
          <w:rFonts w:ascii="Times New Roman" w:hAnsi="Times New Roman" w:cs="Times New Roman"/>
          <w:sz w:val="28"/>
          <w:szCs w:val="28"/>
        </w:rPr>
        <w:t>изъятие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является подписанный в установленном порядке приказ Министерства о выдаче разрешения на </w:t>
      </w:r>
      <w:r w:rsidR="00C10A8D" w:rsidRPr="009C3692">
        <w:rPr>
          <w:rFonts w:ascii="Times New Roman" w:hAnsi="Times New Roman" w:cs="Times New Roman"/>
          <w:sz w:val="28"/>
          <w:szCs w:val="28"/>
        </w:rPr>
        <w:t>изъятие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E12B2C" w:rsidRPr="009C3692" w:rsidRDefault="0029651F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в течение не более </w:t>
      </w:r>
      <w:r w:rsidRPr="009C3692">
        <w:rPr>
          <w:rFonts w:ascii="Times New Roman" w:hAnsi="Times New Roman" w:cs="Times New Roman"/>
          <w:sz w:val="28"/>
          <w:szCs w:val="28"/>
        </w:rPr>
        <w:t>2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E12B2C" w:rsidRPr="009C369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приказа Министерства о выдаче разрешения на </w:t>
      </w:r>
      <w:r w:rsidRPr="009C3692">
        <w:rPr>
          <w:rFonts w:ascii="Times New Roman" w:hAnsi="Times New Roman" w:cs="Times New Roman"/>
          <w:sz w:val="28"/>
          <w:szCs w:val="28"/>
        </w:rPr>
        <w:t>изъятие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оформляет разрешение на </w:t>
      </w:r>
      <w:r w:rsidRPr="009C3692">
        <w:rPr>
          <w:rFonts w:ascii="Times New Roman" w:hAnsi="Times New Roman" w:cs="Times New Roman"/>
          <w:sz w:val="28"/>
          <w:szCs w:val="28"/>
        </w:rPr>
        <w:t>изъятие по форм</w:t>
      </w:r>
      <w:r w:rsidR="00CD07A5" w:rsidRPr="009C3692">
        <w:rPr>
          <w:rFonts w:ascii="Times New Roman" w:hAnsi="Times New Roman" w:cs="Times New Roman"/>
          <w:sz w:val="28"/>
          <w:szCs w:val="28"/>
        </w:rPr>
        <w:t>е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403" w:history="1">
        <w:r w:rsidR="00E12B2C" w:rsidRPr="009C3692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CD07A5" w:rsidRPr="009C3692">
          <w:rPr>
            <w:rFonts w:ascii="Times New Roman" w:hAnsi="Times New Roman" w:cs="Times New Roman"/>
            <w:sz w:val="28"/>
            <w:szCs w:val="28"/>
          </w:rPr>
          <w:t>ю</w:t>
        </w:r>
        <w:r w:rsidR="00E12B2C" w:rsidRPr="009C369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E532A" w:rsidRPr="009C3692">
        <w:rPr>
          <w:rFonts w:ascii="Times New Roman" w:hAnsi="Times New Roman" w:cs="Times New Roman"/>
          <w:sz w:val="28"/>
          <w:szCs w:val="28"/>
        </w:rPr>
        <w:t>3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1AB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Разрешение</w:t>
      </w:r>
      <w:r w:rsidR="00714D0B" w:rsidRPr="009C3692">
        <w:rPr>
          <w:rFonts w:ascii="Times New Roman" w:hAnsi="Times New Roman" w:cs="Times New Roman"/>
          <w:sz w:val="28"/>
          <w:szCs w:val="28"/>
        </w:rPr>
        <w:t xml:space="preserve"> на изъятие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714D0B" w:rsidRPr="009C3692">
        <w:rPr>
          <w:rFonts w:ascii="Times New Roman" w:hAnsi="Times New Roman" w:cs="Times New Roman"/>
          <w:sz w:val="28"/>
          <w:szCs w:val="28"/>
        </w:rPr>
        <w:t>Министром</w:t>
      </w:r>
      <w:r w:rsidRPr="009C3692">
        <w:rPr>
          <w:rFonts w:ascii="Times New Roman" w:hAnsi="Times New Roman" w:cs="Times New Roman"/>
          <w:sz w:val="28"/>
          <w:szCs w:val="28"/>
        </w:rPr>
        <w:t xml:space="preserve"> либо лицом, его замещающим, и заверяется оттиском гербовой печати.</w:t>
      </w:r>
      <w:r w:rsidR="00A731AB" w:rsidRPr="009C3692">
        <w:rPr>
          <w:rFonts w:ascii="Times New Roman" w:hAnsi="Times New Roman" w:cs="Times New Roman"/>
          <w:sz w:val="28"/>
          <w:szCs w:val="28"/>
        </w:rPr>
        <w:t xml:space="preserve"> Подписанное разрешение на изъятие направляется в Отдел, где ответственный исполнитель в течение 1 рабочего </w:t>
      </w:r>
      <w:proofErr w:type="gramStart"/>
      <w:r w:rsidR="00A731AB" w:rsidRPr="009C3692">
        <w:rPr>
          <w:rFonts w:ascii="Times New Roman" w:hAnsi="Times New Roman" w:cs="Times New Roman"/>
          <w:sz w:val="28"/>
          <w:szCs w:val="28"/>
        </w:rPr>
        <w:t>осуществляет его регистрацию в журнале регистрации выдачи разрешений на изъятие и информирует</w:t>
      </w:r>
      <w:proofErr w:type="gramEnd"/>
      <w:r w:rsidR="00A731AB" w:rsidRPr="009C3692">
        <w:rPr>
          <w:rFonts w:ascii="Times New Roman" w:hAnsi="Times New Roman" w:cs="Times New Roman"/>
          <w:sz w:val="28"/>
          <w:szCs w:val="28"/>
        </w:rPr>
        <w:t xml:space="preserve"> по телефону Заявителя о времени выдачи разрешения на изъятие либо направляет Заявителю результат </w:t>
      </w:r>
      <w:r w:rsidR="00AD62AB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A731AB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AD62AB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A731AB" w:rsidRPr="009C3692">
        <w:rPr>
          <w:rFonts w:ascii="Times New Roman" w:hAnsi="Times New Roman" w:cs="Times New Roman"/>
          <w:sz w:val="28"/>
          <w:szCs w:val="28"/>
        </w:rPr>
        <w:t xml:space="preserve"> одним из способов, указанных Заявителем при подаче заявления.</w:t>
      </w:r>
    </w:p>
    <w:p w:rsidR="00504445" w:rsidRPr="009C3692" w:rsidRDefault="00851DE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Мотивированный отказ в выдаче разрешения на изъятие подписывается Министром либо лицом, его замещающим, регистрируется специалистом Министерства, ответственным за прием и регистрацию документов, в электронной регистрационной системе, и направляется Заявителю одним из способов, указанных Заявителем при подаче заявления, в срок, не превышающи</w:t>
      </w:r>
      <w:r w:rsidR="00CB72D9" w:rsidRPr="009C3692">
        <w:rPr>
          <w:rFonts w:ascii="Times New Roman" w:hAnsi="Times New Roman" w:cs="Times New Roman"/>
          <w:sz w:val="28"/>
          <w:szCs w:val="28"/>
        </w:rPr>
        <w:t>й</w:t>
      </w:r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9B7029" w:rsidRPr="009C3692">
        <w:rPr>
          <w:rFonts w:ascii="Times New Roman" w:hAnsi="Times New Roman" w:cs="Times New Roman"/>
          <w:sz w:val="28"/>
          <w:szCs w:val="28"/>
        </w:rPr>
        <w:t>1</w:t>
      </w:r>
      <w:r w:rsidRPr="009C3692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9B7029" w:rsidRPr="009C3692">
        <w:rPr>
          <w:rFonts w:ascii="Times New Roman" w:hAnsi="Times New Roman" w:cs="Times New Roman"/>
          <w:sz w:val="28"/>
          <w:szCs w:val="28"/>
        </w:rPr>
        <w:t>его</w:t>
      </w:r>
      <w:r w:rsidRPr="009C3692">
        <w:rPr>
          <w:rFonts w:ascii="Times New Roman" w:hAnsi="Times New Roman" w:cs="Times New Roman"/>
          <w:sz w:val="28"/>
          <w:szCs w:val="28"/>
        </w:rPr>
        <w:t xml:space="preserve"> дн</w:t>
      </w:r>
      <w:r w:rsidR="009B7029" w:rsidRPr="009C3692">
        <w:rPr>
          <w:rFonts w:ascii="Times New Roman" w:hAnsi="Times New Roman" w:cs="Times New Roman"/>
          <w:sz w:val="28"/>
          <w:szCs w:val="28"/>
        </w:rPr>
        <w:t>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мотивированного отказа.</w:t>
      </w:r>
    </w:p>
    <w:p w:rsidR="007272AD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Оформленное разрешение на </w:t>
      </w:r>
      <w:r w:rsidR="008C01AD" w:rsidRPr="009C3692">
        <w:rPr>
          <w:rFonts w:ascii="Times New Roman" w:hAnsi="Times New Roman" w:cs="Times New Roman"/>
          <w:sz w:val="28"/>
          <w:szCs w:val="28"/>
        </w:rPr>
        <w:t>изъятие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выдается</w:t>
      </w:r>
      <w:r w:rsidR="008C01AD" w:rsidRPr="009C3692">
        <w:rPr>
          <w:rFonts w:ascii="Times New Roman" w:hAnsi="Times New Roman" w:cs="Times New Roman"/>
          <w:sz w:val="28"/>
          <w:szCs w:val="28"/>
        </w:rPr>
        <w:t xml:space="preserve"> ответственным исполнителем</w:t>
      </w:r>
      <w:r w:rsidRPr="009C3692">
        <w:rPr>
          <w:rFonts w:ascii="Times New Roman" w:hAnsi="Times New Roman" w:cs="Times New Roman"/>
          <w:sz w:val="28"/>
          <w:szCs w:val="28"/>
        </w:rPr>
        <w:t xml:space="preserve"> Заявителю либо его представителю по доверенности. </w:t>
      </w:r>
      <w:r w:rsidR="008C01AD" w:rsidRPr="009C3692">
        <w:rPr>
          <w:rFonts w:ascii="Times New Roman" w:hAnsi="Times New Roman" w:cs="Times New Roman"/>
          <w:sz w:val="28"/>
          <w:szCs w:val="28"/>
        </w:rPr>
        <w:t>К</w:t>
      </w:r>
      <w:r w:rsidRPr="009C3692">
        <w:rPr>
          <w:rFonts w:ascii="Times New Roman" w:hAnsi="Times New Roman" w:cs="Times New Roman"/>
          <w:sz w:val="28"/>
          <w:szCs w:val="28"/>
        </w:rPr>
        <w:t>опи</w:t>
      </w:r>
      <w:r w:rsidR="008C01AD" w:rsidRPr="009C3692">
        <w:rPr>
          <w:rFonts w:ascii="Times New Roman" w:hAnsi="Times New Roman" w:cs="Times New Roman"/>
          <w:sz w:val="28"/>
          <w:szCs w:val="28"/>
        </w:rPr>
        <w:t>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выданного разрешения на </w:t>
      </w:r>
      <w:r w:rsidR="008C01AD" w:rsidRPr="009C3692">
        <w:rPr>
          <w:rFonts w:ascii="Times New Roman" w:hAnsi="Times New Roman" w:cs="Times New Roman"/>
          <w:sz w:val="28"/>
          <w:szCs w:val="28"/>
        </w:rPr>
        <w:t>изъятие</w:t>
      </w:r>
      <w:r w:rsidR="00E96BC1" w:rsidRPr="009C3692">
        <w:rPr>
          <w:rFonts w:ascii="Times New Roman" w:hAnsi="Times New Roman" w:cs="Times New Roman"/>
          <w:sz w:val="28"/>
          <w:szCs w:val="28"/>
        </w:rPr>
        <w:t xml:space="preserve"> с копией </w:t>
      </w:r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96BC1" w:rsidRPr="009C3692">
        <w:rPr>
          <w:rFonts w:ascii="Times New Roman" w:hAnsi="Times New Roman" w:cs="Times New Roman"/>
          <w:sz w:val="28"/>
          <w:szCs w:val="28"/>
        </w:rPr>
        <w:t xml:space="preserve">приказа Министерства о выдаче разрешения на изъятие </w:t>
      </w:r>
      <w:r w:rsidRPr="009C3692">
        <w:rPr>
          <w:rFonts w:ascii="Times New Roman" w:hAnsi="Times New Roman" w:cs="Times New Roman"/>
          <w:sz w:val="28"/>
          <w:szCs w:val="28"/>
        </w:rPr>
        <w:t>(либо копи</w:t>
      </w:r>
      <w:r w:rsidR="008C01AD" w:rsidRPr="009C3692">
        <w:rPr>
          <w:rFonts w:ascii="Times New Roman" w:hAnsi="Times New Roman" w:cs="Times New Roman"/>
          <w:sz w:val="28"/>
          <w:szCs w:val="28"/>
        </w:rPr>
        <w:t>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B34505" w:rsidRPr="009C3692">
        <w:rPr>
          <w:rFonts w:ascii="Times New Roman" w:hAnsi="Times New Roman" w:cs="Times New Roman"/>
          <w:sz w:val="28"/>
          <w:szCs w:val="28"/>
        </w:rPr>
        <w:t>мотивированного</w:t>
      </w:r>
      <w:r w:rsidRPr="009C3692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B34505" w:rsidRPr="009C3692">
        <w:rPr>
          <w:rFonts w:ascii="Times New Roman" w:hAnsi="Times New Roman" w:cs="Times New Roman"/>
          <w:sz w:val="28"/>
          <w:szCs w:val="28"/>
        </w:rPr>
        <w:t>а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выдаче</w:t>
      </w:r>
      <w:r w:rsidR="008C01AD" w:rsidRPr="009C3692">
        <w:rPr>
          <w:rFonts w:ascii="Times New Roman" w:hAnsi="Times New Roman" w:cs="Times New Roman"/>
          <w:sz w:val="28"/>
          <w:szCs w:val="28"/>
        </w:rPr>
        <w:t xml:space="preserve"> указанного разрешения</w:t>
      </w:r>
      <w:r w:rsidRPr="009C3692">
        <w:rPr>
          <w:rFonts w:ascii="Times New Roman" w:hAnsi="Times New Roman" w:cs="Times New Roman"/>
          <w:sz w:val="28"/>
          <w:szCs w:val="28"/>
        </w:rPr>
        <w:t>)</w:t>
      </w:r>
      <w:r w:rsidR="00E96BC1" w:rsidRPr="009C3692">
        <w:rPr>
          <w:rFonts w:ascii="Times New Roman" w:hAnsi="Times New Roman" w:cs="Times New Roman"/>
          <w:sz w:val="28"/>
          <w:szCs w:val="28"/>
        </w:rPr>
        <w:t xml:space="preserve"> прилагаю</w:t>
      </w:r>
      <w:r w:rsidR="008C01AD" w:rsidRPr="009C3692">
        <w:rPr>
          <w:rFonts w:ascii="Times New Roman" w:hAnsi="Times New Roman" w:cs="Times New Roman"/>
          <w:sz w:val="28"/>
          <w:szCs w:val="28"/>
        </w:rPr>
        <w:t>тся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к материалам Заявителя, которые </w:t>
      </w:r>
      <w:r w:rsidR="007272AD" w:rsidRPr="009C3692">
        <w:rPr>
          <w:rFonts w:ascii="Times New Roman" w:hAnsi="Times New Roman" w:cs="Times New Roman"/>
          <w:sz w:val="28"/>
          <w:szCs w:val="28"/>
        </w:rPr>
        <w:t>хранятся в Министерстве в соответствии со сроками, определенными номенклатурой дел.</w:t>
      </w:r>
      <w:r w:rsidR="00E96BC1" w:rsidRPr="009C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1AD" w:rsidRPr="009C3692" w:rsidRDefault="008C01A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Разрешение на изъятие оформляется в двух экземплярах, один из которых выдается Заявителю, а второй хранится в Министерстве в течение пяти лет</w:t>
      </w:r>
      <w:r w:rsidR="001E6197" w:rsidRPr="009C3692">
        <w:rPr>
          <w:rFonts w:ascii="Times New Roman" w:hAnsi="Times New Roman" w:cs="Times New Roman"/>
          <w:sz w:val="28"/>
          <w:szCs w:val="28"/>
        </w:rPr>
        <w:t>, а затем в установленном порядке передается в Агентство по делам архивов Камчатского края.</w:t>
      </w:r>
    </w:p>
    <w:p w:rsidR="00F75931" w:rsidRPr="009C3692" w:rsidRDefault="00D87E4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</w:t>
      </w:r>
      <w:r w:rsidR="004F5AE2" w:rsidRPr="009C3692">
        <w:rPr>
          <w:rFonts w:ascii="Times New Roman" w:hAnsi="Times New Roman" w:cs="Times New Roman"/>
          <w:sz w:val="28"/>
          <w:szCs w:val="28"/>
        </w:rPr>
        <w:t>2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  <w:r w:rsidR="00DE40F6" w:rsidRPr="009C3692">
        <w:rPr>
          <w:rFonts w:ascii="Times New Roman" w:hAnsi="Times New Roman" w:cs="Times New Roman"/>
          <w:sz w:val="28"/>
          <w:szCs w:val="28"/>
        </w:rPr>
        <w:t>О</w:t>
      </w:r>
      <w:r w:rsidR="00F75931" w:rsidRPr="009C3692">
        <w:rPr>
          <w:rFonts w:ascii="Times New Roman" w:hAnsi="Times New Roman" w:cs="Times New Roman"/>
          <w:sz w:val="28"/>
          <w:szCs w:val="28"/>
        </w:rPr>
        <w:t>собенности выполнения административных процедур</w:t>
      </w:r>
      <w:r w:rsidR="00E37AC9" w:rsidRPr="009C3692">
        <w:rPr>
          <w:rFonts w:ascii="Times New Roman" w:hAnsi="Times New Roman" w:cs="Times New Roman"/>
          <w:sz w:val="28"/>
          <w:szCs w:val="28"/>
        </w:rPr>
        <w:t>, касающиеся</w:t>
      </w:r>
      <w:r w:rsidR="00B0328F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37AC9" w:rsidRPr="009C3692">
        <w:rPr>
          <w:rFonts w:ascii="Times New Roman" w:hAnsi="Times New Roman" w:cs="Times New Roman"/>
          <w:sz w:val="28"/>
          <w:szCs w:val="28"/>
        </w:rPr>
        <w:t>с</w:t>
      </w:r>
      <w:r w:rsidR="002D3E0D" w:rsidRPr="009C3692">
        <w:rPr>
          <w:rFonts w:ascii="Times New Roman" w:hAnsi="Times New Roman" w:cs="Times New Roman"/>
          <w:sz w:val="28"/>
          <w:szCs w:val="28"/>
        </w:rPr>
        <w:t>остав</w:t>
      </w:r>
      <w:r w:rsidR="00E37AC9" w:rsidRPr="009C3692">
        <w:rPr>
          <w:rFonts w:ascii="Times New Roman" w:hAnsi="Times New Roman" w:cs="Times New Roman"/>
          <w:sz w:val="28"/>
          <w:szCs w:val="28"/>
        </w:rPr>
        <w:t>а и</w:t>
      </w:r>
      <w:r w:rsidR="002D3E0D" w:rsidRPr="009C3692"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 w:rsidR="00E37AC9" w:rsidRPr="009C3692">
        <w:rPr>
          <w:rFonts w:ascii="Times New Roman" w:hAnsi="Times New Roman" w:cs="Times New Roman"/>
          <w:sz w:val="28"/>
          <w:szCs w:val="28"/>
        </w:rPr>
        <w:t>и</w:t>
      </w:r>
      <w:r w:rsidR="002D3E0D" w:rsidRPr="009C3692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</w:t>
      </w:r>
      <w:r w:rsidR="00F75931" w:rsidRPr="009C3692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0838FA" w:rsidRPr="009C3692" w:rsidRDefault="00251593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3.2.1. </w:t>
      </w:r>
      <w:r w:rsidR="00DE40F6" w:rsidRPr="009C3692">
        <w:rPr>
          <w:rFonts w:ascii="Times New Roman" w:hAnsi="Times New Roman" w:cs="Times New Roman"/>
          <w:sz w:val="28"/>
          <w:szCs w:val="28"/>
        </w:rPr>
        <w:t>Министерство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</w:t>
      </w:r>
      <w:r w:rsidR="00E37AC9" w:rsidRPr="009C3692">
        <w:rPr>
          <w:rFonts w:ascii="Times New Roman" w:hAnsi="Times New Roman" w:cs="Times New Roman"/>
          <w:sz w:val="28"/>
          <w:szCs w:val="28"/>
        </w:rPr>
        <w:t xml:space="preserve">, направленных через </w:t>
      </w:r>
      <w:r w:rsidR="006B2AE9" w:rsidRPr="009C3692">
        <w:rPr>
          <w:rFonts w:ascii="Times New Roman" w:hAnsi="Times New Roman" w:cs="Times New Roman"/>
          <w:sz w:val="28"/>
          <w:szCs w:val="28"/>
        </w:rPr>
        <w:t>Единый (региональный) портал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650B64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4F5AE2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, и регистрацию </w:t>
      </w:r>
      <w:r w:rsidR="007704F9" w:rsidRPr="009C3692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 без необходимости повторного представления </w:t>
      </w:r>
      <w:r w:rsidR="00FE119F" w:rsidRPr="009C3692">
        <w:rPr>
          <w:rFonts w:ascii="Times New Roman" w:hAnsi="Times New Roman" w:cs="Times New Roman"/>
          <w:sz w:val="28"/>
          <w:szCs w:val="28"/>
        </w:rPr>
        <w:t>З</w:t>
      </w:r>
      <w:r w:rsidR="000838FA" w:rsidRPr="009C3692">
        <w:rPr>
          <w:rFonts w:ascii="Times New Roman" w:hAnsi="Times New Roman" w:cs="Times New Roman"/>
          <w:sz w:val="28"/>
          <w:szCs w:val="28"/>
        </w:rPr>
        <w:t>аявителем таких документов на бумажном носителе.</w:t>
      </w:r>
    </w:p>
    <w:p w:rsidR="007704F9" w:rsidRPr="009C3692" w:rsidRDefault="007704F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При </w:t>
      </w:r>
      <w:r w:rsidR="00650B64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электронной форме Заявителю направляется:</w:t>
      </w:r>
    </w:p>
    <w:p w:rsidR="007704F9" w:rsidRPr="009C3692" w:rsidRDefault="007704F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прилагаемых к нему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необходимых для </w:t>
      </w:r>
      <w:r w:rsidR="00650B64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</w:t>
      </w:r>
      <w:r w:rsidR="00650B64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заявления и прилагаемых к нему документов, необходимых для </w:t>
      </w:r>
      <w:r w:rsidR="00650B64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по основаниям, предусмотренным частью 2.8 настоящего Регламента;</w:t>
      </w:r>
      <w:proofErr w:type="gramEnd"/>
    </w:p>
    <w:p w:rsidR="007704F9" w:rsidRPr="009C3692" w:rsidRDefault="007704F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б)  уведомление о результатах рассмотрения заявления и приложенных к нему документов, необходимых для </w:t>
      </w:r>
      <w:r w:rsidR="000C4579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содержащее сведения о принятии положительного решения </w:t>
      </w:r>
      <w:r w:rsidR="000C4579" w:rsidRPr="009C3692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и возможности получить результат </w:t>
      </w:r>
      <w:r w:rsidR="000C4579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о начале процедуры </w:t>
      </w:r>
      <w:r w:rsidR="000C4579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а также сведения о дате окончания </w:t>
      </w:r>
      <w:r w:rsidR="000C4579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7704F9" w:rsidRPr="009C3692" w:rsidRDefault="007704F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в) уведомление о факте получения информации, подтверждающей оплату </w:t>
      </w:r>
      <w:r w:rsidR="000C4579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7704F9" w:rsidRPr="009C3692" w:rsidRDefault="007704F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г) уведомление о мотивированном отказе в </w:t>
      </w:r>
      <w:r w:rsidR="000C4579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по основа</w:t>
      </w:r>
      <w:r w:rsidR="00B50FC4" w:rsidRPr="009C3692">
        <w:rPr>
          <w:rFonts w:ascii="Times New Roman" w:hAnsi="Times New Roman" w:cs="Times New Roman"/>
          <w:sz w:val="28"/>
          <w:szCs w:val="28"/>
        </w:rPr>
        <w:t>ниям, предусмотренным частью 2.9</w:t>
      </w:r>
      <w:r w:rsidRPr="009C369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704F9" w:rsidRPr="009C3692" w:rsidRDefault="007704F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Уведомление о завершении выполнения Министерством предусмотренных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(регионального) портала в личный кабинет по выбору Заявителя.</w:t>
      </w:r>
    </w:p>
    <w:p w:rsidR="004F5AE2" w:rsidRPr="009C3692" w:rsidRDefault="004F5AE2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3.2.</w:t>
      </w:r>
      <w:r w:rsidR="00251593" w:rsidRPr="009C3692">
        <w:rPr>
          <w:rFonts w:ascii="Times New Roman" w:hAnsi="Times New Roman" w:cs="Times New Roman"/>
          <w:sz w:val="28"/>
          <w:szCs w:val="28"/>
        </w:rPr>
        <w:t>2</w:t>
      </w:r>
      <w:r w:rsidRPr="009C3692">
        <w:rPr>
          <w:rFonts w:ascii="Times New Roman" w:hAnsi="Times New Roman" w:cs="Times New Roman"/>
          <w:sz w:val="28"/>
          <w:szCs w:val="28"/>
        </w:rPr>
        <w:t xml:space="preserve">. Для получения разрешения на изъятие в форме электронного документа Заявитель направляет соответствующее заявление в электронной форме с приложением к нему </w:t>
      </w:r>
      <w:r w:rsidR="007704F9"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в виде отдельных файлов </w:t>
      </w:r>
      <w:r w:rsidRPr="009C3692">
        <w:rPr>
          <w:rFonts w:ascii="Times New Roman" w:hAnsi="Times New Roman" w:cs="Times New Roman"/>
          <w:sz w:val="28"/>
          <w:szCs w:val="28"/>
        </w:rPr>
        <w:t>электронных образов документов, предусмотренных пункт</w:t>
      </w:r>
      <w:r w:rsidR="004E31F1" w:rsidRPr="009C3692">
        <w:rPr>
          <w:rFonts w:ascii="Times New Roman" w:hAnsi="Times New Roman" w:cs="Times New Roman"/>
          <w:sz w:val="28"/>
          <w:szCs w:val="28"/>
        </w:rPr>
        <w:t>ом</w:t>
      </w:r>
      <w:r w:rsidRPr="009C3692">
        <w:rPr>
          <w:rFonts w:ascii="Times New Roman" w:hAnsi="Times New Roman" w:cs="Times New Roman"/>
          <w:sz w:val="28"/>
          <w:szCs w:val="28"/>
        </w:rPr>
        <w:t xml:space="preserve"> 2.6.1 части 2.6 Регламента, с использованием Единого (регионального) портала.</w:t>
      </w:r>
    </w:p>
    <w:p w:rsidR="00251593" w:rsidRPr="009C3692" w:rsidRDefault="00251593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Формирование заявления на Едином (региональном) портале осуществляется посредством заполнения электронной формы заявления. На Едином (региональном) портале и официальном сайте исполнительных органов государственной власти Камчатского края размещаются образцы заполнения электронной формы заявления.</w:t>
      </w:r>
    </w:p>
    <w:p w:rsidR="008006E8" w:rsidRPr="009C3692" w:rsidRDefault="008006E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8006E8" w:rsidRPr="009C3692" w:rsidRDefault="008006E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государственной услуги;</w:t>
      </w:r>
    </w:p>
    <w:p w:rsidR="008006E8" w:rsidRPr="009C3692" w:rsidRDefault="008006E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8006E8" w:rsidRPr="009C3692" w:rsidRDefault="008006E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заказчика, в том числе при возникновении ошибок ввода и возврате для повторного ввода значений в электронную форму заявления;</w:t>
      </w:r>
    </w:p>
    <w:p w:rsidR="008006E8" w:rsidRPr="009C3692" w:rsidRDefault="008006E8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заявления до начала ввода сведений заказчиком с использованием сведений, размещенных в ЕСИА, и сведений, опубликованных на Едином (региональном) портале, в части,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>касающейся сведений, отсутствующих в ЕСИА;</w:t>
      </w:r>
    </w:p>
    <w:p w:rsidR="008006E8" w:rsidRPr="009C3692" w:rsidRDefault="008006E8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ранее введенной информации.</w:t>
      </w:r>
    </w:p>
    <w:p w:rsidR="00532475" w:rsidRPr="009C3692" w:rsidRDefault="00532475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, направленном в электронной форме, указывается один из следующих способов получения разрешения на изъятие: </w:t>
      </w:r>
    </w:p>
    <w:p w:rsidR="00532475" w:rsidRPr="009C3692" w:rsidRDefault="00532475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а) в виде бумажного документа, который Заявитель получает непосредственно при личном обращении;</w:t>
      </w:r>
    </w:p>
    <w:p w:rsidR="00532475" w:rsidRPr="009C3692" w:rsidRDefault="00532475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б) в виде бумажного документа, который высылается Заявителю по указанному им в заявлении почтовому адресу с уведомлением о вручении;</w:t>
      </w:r>
    </w:p>
    <w:p w:rsidR="00532475" w:rsidRPr="009C3692" w:rsidRDefault="00532475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в) в виде электронного документа, подписанного </w:t>
      </w:r>
      <w:r w:rsidRPr="009C3692">
        <w:rPr>
          <w:rFonts w:ascii="Times New Roman" w:hAnsi="Times New Roman" w:cs="Times New Roman"/>
          <w:bCs/>
          <w:sz w:val="28"/>
          <w:szCs w:val="28"/>
          <w:lang w:eastAsia="ar-SA"/>
        </w:rPr>
        <w:t>усиленной квалифицированной электронной подписью должностного лица Министерства</w:t>
      </w:r>
      <w:r w:rsidRPr="009C3692">
        <w:rPr>
          <w:rFonts w:ascii="Times New Roman" w:hAnsi="Times New Roman" w:cs="Times New Roman"/>
          <w:sz w:val="28"/>
          <w:szCs w:val="28"/>
        </w:rPr>
        <w:t>, которые направляются Заявителю посредством электронной почты либо в личный кабинет.</w:t>
      </w:r>
    </w:p>
    <w:p w:rsidR="00251593" w:rsidRPr="009C3692" w:rsidRDefault="00251593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51593" w:rsidRPr="009C3692" w:rsidRDefault="00251593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с приложенными к нему документами, необходимыми для </w:t>
      </w:r>
      <w:r w:rsidR="00877B70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877B70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направляются в Министерство посредством Единого (регионального) портала.</w:t>
      </w:r>
    </w:p>
    <w:p w:rsidR="000E48B4" w:rsidRPr="009C3692" w:rsidRDefault="00251593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Заявление, поданное через </w:t>
      </w:r>
      <w:r w:rsidRPr="009C3692">
        <w:rPr>
          <w:rFonts w:ascii="Times New Roman" w:hAnsi="Times New Roman" w:cs="Times New Roman"/>
          <w:sz w:val="28"/>
          <w:szCs w:val="28"/>
        </w:rPr>
        <w:t xml:space="preserve">Единый (региональный) портал, 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>считается подписанным простой электронной подписью.</w:t>
      </w:r>
    </w:p>
    <w:p w:rsidR="00251593" w:rsidRPr="009C3692" w:rsidRDefault="003A60AE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3.2.3. Административные процедуры по </w:t>
      </w:r>
      <w:r w:rsidR="00877B70" w:rsidRPr="009C3692">
        <w:rPr>
          <w:rFonts w:ascii="Times New Roman" w:hAnsi="Times New Roman" w:cs="Times New Roman"/>
          <w:sz w:val="28"/>
          <w:szCs w:val="28"/>
        </w:rPr>
        <w:t>предоставлению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877B70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начинаются с момента приема и регистрации Министерством электронных документов, необходимых для ее </w:t>
      </w:r>
      <w:r w:rsidR="00877B70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>, а также получения в установленном порядке информации об уплате Заявителем государственной пошлины, предусмотренной частью 2.10 настоящего Регламента.</w:t>
      </w:r>
    </w:p>
    <w:p w:rsidR="000E48B4" w:rsidRPr="009C3692" w:rsidRDefault="000E48B4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от Заявителей лично, посредством почтового отправления, через МФЦ, поступивших на адрес электронной почты Министерства.</w:t>
      </w:r>
    </w:p>
    <w:p w:rsidR="003A60AE" w:rsidRPr="009C3692" w:rsidRDefault="003A60A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3.2.3.1. Прием и регистрация заявления осуществляются специалистом Министерства, ответственным за прием и регистрацию документов, в электронной регистрационной системе.</w:t>
      </w:r>
    </w:p>
    <w:p w:rsidR="003A60AE" w:rsidRPr="009C3692" w:rsidRDefault="003A60A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документы, направленные в электронной форме через Единый (региональный) портал до 16:00 рабочего времени, регистрируется в Министерстве в день его подачи.</w:t>
      </w:r>
    </w:p>
    <w:p w:rsidR="003A60AE" w:rsidRPr="009C3692" w:rsidRDefault="003A60A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документы, направленные в электронной форме через Единый (региональный) портал после 16:00 рабочего времени либо в нерабочий день, регистрируется в Министерстве на следующий рабочий день.</w:t>
      </w:r>
    </w:p>
    <w:p w:rsidR="003A60AE" w:rsidRPr="009C3692" w:rsidRDefault="003A60AE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</w:rPr>
        <w:lastRenderedPageBreak/>
        <w:t xml:space="preserve">При выявлении 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>оснований для отказа в приеме (регистрации) документов, предусмотренных</w:t>
      </w:r>
      <w:r w:rsidRPr="009C3692">
        <w:rPr>
          <w:rFonts w:ascii="Times New Roman" w:hAnsi="Times New Roman" w:cs="Times New Roman"/>
          <w:sz w:val="28"/>
          <w:szCs w:val="28"/>
        </w:rPr>
        <w:t xml:space="preserve"> частью 2.8 настоящего Регламента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9C3692">
        <w:rPr>
          <w:rFonts w:ascii="Times New Roman" w:hAnsi="Times New Roman" w:cs="Times New Roman"/>
          <w:sz w:val="28"/>
          <w:szCs w:val="28"/>
        </w:rPr>
        <w:t>их регистрация не производится. В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 личный кабинет Заявителя (уполномоченного представителя) не позднее одного рабочего дня после поступления заявления направляется отказ в приеме заявления </w:t>
      </w:r>
      <w:r w:rsidR="00877B70" w:rsidRPr="009C3692">
        <w:rPr>
          <w:rFonts w:ascii="Times New Roman" w:hAnsi="Times New Roman" w:cs="Times New Roman"/>
          <w:sz w:val="28"/>
          <w:szCs w:val="28"/>
          <w:lang w:eastAsia="ar-SA"/>
        </w:rPr>
        <w:t>о предоставлении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государственной </w:t>
      </w:r>
      <w:r w:rsidR="00877B70" w:rsidRPr="009C3692">
        <w:rPr>
          <w:rFonts w:ascii="Times New Roman" w:hAnsi="Times New Roman" w:cs="Times New Roman"/>
          <w:sz w:val="28"/>
          <w:szCs w:val="28"/>
          <w:lang w:eastAsia="ar-SA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  <w:lang w:eastAsia="ar-SA"/>
        </w:rPr>
        <w:t xml:space="preserve"> в виде электронного документа.</w:t>
      </w:r>
    </w:p>
    <w:p w:rsidR="003A60AE" w:rsidRPr="009C3692" w:rsidRDefault="003A60A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После регистрации заявление направляется в Отдел.</w:t>
      </w:r>
    </w:p>
    <w:p w:rsidR="000838FA" w:rsidRPr="009C3692" w:rsidRDefault="00645546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3.2.3.2. 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Pr="009C3692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Pr="009C3692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12CD0" w:rsidRPr="009C3692">
        <w:rPr>
          <w:rFonts w:ascii="Times New Roman" w:hAnsi="Times New Roman" w:cs="Times New Roman"/>
          <w:sz w:val="28"/>
          <w:szCs w:val="28"/>
        </w:rPr>
        <w:t>е</w:t>
      </w:r>
      <w:r w:rsidR="000838FA" w:rsidRPr="009C3692">
        <w:rPr>
          <w:rFonts w:ascii="Times New Roman" w:hAnsi="Times New Roman" w:cs="Times New Roman"/>
          <w:sz w:val="28"/>
          <w:szCs w:val="28"/>
        </w:rPr>
        <w:t>т действия</w:t>
      </w:r>
      <w:r w:rsidR="00666BF0" w:rsidRPr="009C3692">
        <w:rPr>
          <w:rFonts w:ascii="Times New Roman" w:hAnsi="Times New Roman" w:cs="Times New Roman"/>
          <w:sz w:val="28"/>
          <w:szCs w:val="28"/>
        </w:rPr>
        <w:t>, предусмотренные пунктами 3.1.4-3.1.6 части 3.1 Регламента, с уведомлением Заявителя в порядке и срок, предусмотренны</w:t>
      </w:r>
      <w:r w:rsidR="001C7A66" w:rsidRPr="009C3692">
        <w:rPr>
          <w:rFonts w:ascii="Times New Roman" w:hAnsi="Times New Roman" w:cs="Times New Roman"/>
          <w:sz w:val="28"/>
          <w:szCs w:val="28"/>
        </w:rPr>
        <w:t>е</w:t>
      </w:r>
      <w:r w:rsidR="00666BF0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8A591E" w:rsidRPr="009C3692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592209" w:rsidRPr="009C3692" w:rsidRDefault="00592209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</w:rPr>
        <w:t>Заявителю сообщается присвоенный заявлению в электронной форме уникальный номер, по которому в соответствующем разделе Единого (регионального) портала Заявителю будет представлена информация о ходе выполнения указанного запроса (заявления).</w:t>
      </w:r>
    </w:p>
    <w:p w:rsidR="008006E8" w:rsidRPr="009C3692" w:rsidRDefault="008006E8" w:rsidP="009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3692">
        <w:rPr>
          <w:rFonts w:ascii="Times New Roman" w:hAnsi="Times New Roman" w:cs="Times New Roman"/>
          <w:sz w:val="28"/>
          <w:szCs w:val="28"/>
          <w:lang w:eastAsia="ar-SA"/>
        </w:rPr>
        <w:t>О результатах предварительного рассмотрения Заявитель (представитель Заявителя) уведомляется изменением текущего статуса заявления в личном кабинете Заявителя (представителя Заявителя) о прохождении предварительной проверки либо об отказе в приеме документов.</w:t>
      </w:r>
    </w:p>
    <w:p w:rsidR="000838FA" w:rsidRPr="009C3692" w:rsidRDefault="0059220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FE119F" w:rsidRPr="009C3692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AD02E8" w:rsidRPr="009C3692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AD02E8" w:rsidRPr="009C3692">
        <w:rPr>
          <w:rFonts w:ascii="Times New Roman" w:hAnsi="Times New Roman" w:cs="Times New Roman"/>
          <w:sz w:val="28"/>
          <w:szCs w:val="28"/>
        </w:rPr>
        <w:t xml:space="preserve">его </w:t>
      </w:r>
      <w:r w:rsidR="00FE119F" w:rsidRPr="009C3692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AD02E8" w:rsidRPr="009C3692">
        <w:rPr>
          <w:rFonts w:ascii="Times New Roman" w:hAnsi="Times New Roman" w:cs="Times New Roman"/>
          <w:sz w:val="28"/>
          <w:szCs w:val="28"/>
        </w:rPr>
        <w:t xml:space="preserve">Заявителя (представителя Заявителя) </w:t>
      </w:r>
      <w:r w:rsidR="000838FA" w:rsidRPr="009C3692">
        <w:rPr>
          <w:rFonts w:ascii="Times New Roman" w:hAnsi="Times New Roman" w:cs="Times New Roman"/>
          <w:sz w:val="28"/>
          <w:szCs w:val="28"/>
        </w:rPr>
        <w:t xml:space="preserve">на Едином (региональном) портале обновляется </w:t>
      </w:r>
      <w:r w:rsidR="00AD02E8" w:rsidRPr="009C369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0838FA" w:rsidRPr="009C3692">
        <w:rPr>
          <w:rFonts w:ascii="Times New Roman" w:hAnsi="Times New Roman" w:cs="Times New Roman"/>
          <w:sz w:val="28"/>
          <w:szCs w:val="28"/>
        </w:rPr>
        <w:t>до статуса «принято».</w:t>
      </w:r>
      <w:r w:rsidR="00AD02E8" w:rsidRPr="009C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3C" w:rsidRPr="009C3692" w:rsidRDefault="00D87E4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</w:t>
      </w:r>
      <w:r w:rsidR="006A7158" w:rsidRPr="009C3692">
        <w:rPr>
          <w:rFonts w:ascii="Times New Roman" w:hAnsi="Times New Roman" w:cs="Times New Roman"/>
          <w:sz w:val="28"/>
          <w:szCs w:val="28"/>
        </w:rPr>
        <w:t>2.4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2C3C" w:rsidRPr="009C3692">
        <w:rPr>
          <w:rFonts w:ascii="Times New Roman" w:hAnsi="Times New Roman" w:cs="Times New Roman"/>
          <w:sz w:val="28"/>
          <w:szCs w:val="28"/>
        </w:rPr>
        <w:t xml:space="preserve">В качестве результата </w:t>
      </w:r>
      <w:r w:rsidR="004E1BD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FE119F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E1BD7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FE119F" w:rsidRPr="009C3692">
        <w:rPr>
          <w:rFonts w:ascii="Times New Roman" w:hAnsi="Times New Roman" w:cs="Times New Roman"/>
          <w:sz w:val="28"/>
          <w:szCs w:val="28"/>
        </w:rPr>
        <w:t xml:space="preserve"> З</w:t>
      </w:r>
      <w:r w:rsidR="00072C3C" w:rsidRPr="009C3692">
        <w:rPr>
          <w:rFonts w:ascii="Times New Roman" w:hAnsi="Times New Roman" w:cs="Times New Roman"/>
          <w:sz w:val="28"/>
          <w:szCs w:val="28"/>
        </w:rPr>
        <w:t>аявитель по его выбору вправе получить разрешение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  <w:proofErr w:type="gramEnd"/>
    </w:p>
    <w:p w:rsidR="00072C3C" w:rsidRPr="009C3692" w:rsidRDefault="00072C3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</w:t>
      </w:r>
      <w:r w:rsidR="004E1BD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DB29CF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E1BD7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или документа на бумажном носителе в течение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срока действия результата </w:t>
      </w:r>
      <w:r w:rsidR="004E1BD7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E1BD7" w:rsidRPr="009C3692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>.</w:t>
      </w:r>
    </w:p>
    <w:p w:rsidR="008D16AD" w:rsidRPr="009C3692" w:rsidRDefault="00D87E4E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</w:t>
      </w:r>
      <w:r w:rsidR="008102C5" w:rsidRPr="009C3692">
        <w:rPr>
          <w:rFonts w:ascii="Times New Roman" w:hAnsi="Times New Roman" w:cs="Times New Roman"/>
          <w:sz w:val="28"/>
          <w:szCs w:val="28"/>
        </w:rPr>
        <w:t>2</w:t>
      </w:r>
      <w:r w:rsidRPr="009C3692">
        <w:rPr>
          <w:rFonts w:ascii="Times New Roman" w:hAnsi="Times New Roman" w:cs="Times New Roman"/>
          <w:sz w:val="28"/>
          <w:szCs w:val="28"/>
        </w:rPr>
        <w:t>.</w:t>
      </w:r>
      <w:r w:rsidR="006A7158" w:rsidRPr="009C3692">
        <w:rPr>
          <w:rFonts w:ascii="Times New Roman" w:hAnsi="Times New Roman" w:cs="Times New Roman"/>
          <w:sz w:val="28"/>
          <w:szCs w:val="28"/>
        </w:rPr>
        <w:t>5</w:t>
      </w:r>
      <w:r w:rsidRPr="009C3692">
        <w:rPr>
          <w:rFonts w:ascii="Times New Roman" w:hAnsi="Times New Roman" w:cs="Times New Roman"/>
          <w:sz w:val="28"/>
          <w:szCs w:val="28"/>
        </w:rPr>
        <w:t xml:space="preserve">. </w:t>
      </w:r>
      <w:r w:rsidR="008D16AD" w:rsidRPr="009C3692">
        <w:rPr>
          <w:rFonts w:ascii="Times New Roman" w:hAnsi="Times New Roman" w:cs="Times New Roman"/>
          <w:sz w:val="28"/>
          <w:szCs w:val="28"/>
        </w:rPr>
        <w:t>Заявител</w:t>
      </w:r>
      <w:r w:rsidR="008102C5" w:rsidRPr="009C3692">
        <w:rPr>
          <w:rFonts w:ascii="Times New Roman" w:hAnsi="Times New Roman" w:cs="Times New Roman"/>
          <w:sz w:val="28"/>
          <w:szCs w:val="28"/>
        </w:rPr>
        <w:t>ю</w:t>
      </w:r>
      <w:r w:rsidR="008D16AD" w:rsidRPr="009C3692">
        <w:rPr>
          <w:rFonts w:ascii="Times New Roman" w:hAnsi="Times New Roman" w:cs="Times New Roman"/>
          <w:sz w:val="28"/>
          <w:szCs w:val="28"/>
        </w:rPr>
        <w:t xml:space="preserve"> обеспечивается возможность оценить доступность и качество государственной </w:t>
      </w:r>
      <w:r w:rsidR="004E1BD7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8D16AD" w:rsidRPr="009C3692">
        <w:rPr>
          <w:rFonts w:ascii="Times New Roman" w:hAnsi="Times New Roman" w:cs="Times New Roman"/>
          <w:sz w:val="28"/>
          <w:szCs w:val="28"/>
        </w:rPr>
        <w:t xml:space="preserve"> на </w:t>
      </w:r>
      <w:r w:rsidR="00805333" w:rsidRPr="009C3692">
        <w:rPr>
          <w:rFonts w:ascii="Times New Roman" w:hAnsi="Times New Roman" w:cs="Times New Roman"/>
          <w:sz w:val="28"/>
          <w:szCs w:val="28"/>
        </w:rPr>
        <w:t>Едином (региональном) портале</w:t>
      </w:r>
      <w:r w:rsidR="008D16AD" w:rsidRPr="009C3692">
        <w:rPr>
          <w:rFonts w:ascii="Times New Roman" w:hAnsi="Times New Roman" w:cs="Times New Roman"/>
          <w:sz w:val="28"/>
          <w:szCs w:val="28"/>
        </w:rPr>
        <w:t>.</w:t>
      </w:r>
    </w:p>
    <w:p w:rsidR="00992452" w:rsidRPr="009C3692" w:rsidRDefault="00992452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992452" w:rsidRPr="009C3692" w:rsidRDefault="00992452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В целях исправления допущенных опечаток и ошибок в выданных в результате предоставления государственной услуги документах Заказчик направляет в Министерство заявление, в котором указывает допущенные опечатки и ошибки в выданных в документах, являющихся результатом предоставления государственной услуги.</w:t>
      </w:r>
      <w:proofErr w:type="gramEnd"/>
    </w:p>
    <w:p w:rsidR="00992452" w:rsidRPr="009C3692" w:rsidRDefault="00992452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3.3.2. Заявление в течение 1 рабочего дня со дня его регистрации визируется министром (или лицом, его замещающим) и направляется в Отдел.</w:t>
      </w:r>
    </w:p>
    <w:p w:rsidR="00992452" w:rsidRPr="009C3692" w:rsidRDefault="00992452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Начальник Отдела в течение 1 рабочего дня после поступления в Отдел заявления определяет специалиста Отдела, ответственного за рассмотрение и внесение исправлений в выданные в результате предоставления государственной услуги документы.</w:t>
      </w:r>
    </w:p>
    <w:p w:rsidR="00E12B2C" w:rsidRPr="009C3692" w:rsidRDefault="00992452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3.3.3. Ответственный специалист в течение 5 рабочих дней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>поступления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в Отдел заявления рассматривает его и вносит необходимые исправления в выданные в результате предоставления государственной услуги документы в целях исправления допущенных опечаток и ошибок.</w:t>
      </w:r>
    </w:p>
    <w:p w:rsidR="00992452" w:rsidRPr="009C3692" w:rsidRDefault="00992452" w:rsidP="009C3692">
      <w:pPr>
        <w:pStyle w:val="a4"/>
        <w:autoSpaceDE w:val="0"/>
        <w:autoSpaceDN w:val="0"/>
        <w:adjustRightInd w:val="0"/>
        <w:ind w:left="0" w:firstLine="567"/>
        <w:jc w:val="center"/>
        <w:outlineLvl w:val="0"/>
        <w:rPr>
          <w:sz w:val="28"/>
          <w:szCs w:val="28"/>
        </w:rPr>
      </w:pP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center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4. Формы </w:t>
      </w:r>
      <w:proofErr w:type="gramStart"/>
      <w:r w:rsidRPr="009C3692">
        <w:rPr>
          <w:sz w:val="28"/>
          <w:szCs w:val="28"/>
        </w:rPr>
        <w:t>контроля за</w:t>
      </w:r>
      <w:proofErr w:type="gramEnd"/>
      <w:r w:rsidRPr="009C3692">
        <w:rPr>
          <w:sz w:val="28"/>
          <w:szCs w:val="28"/>
        </w:rPr>
        <w:t xml:space="preserve"> </w:t>
      </w:r>
      <w:r w:rsidR="00200B1C" w:rsidRPr="009C3692">
        <w:rPr>
          <w:sz w:val="28"/>
          <w:szCs w:val="28"/>
        </w:rPr>
        <w:t>предоставление</w:t>
      </w:r>
      <w:r w:rsidR="00C13E13" w:rsidRPr="009C3692">
        <w:rPr>
          <w:sz w:val="28"/>
          <w:szCs w:val="28"/>
        </w:rPr>
        <w:t>м</w:t>
      </w:r>
      <w:r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center"/>
        <w:outlineLvl w:val="0"/>
        <w:rPr>
          <w:sz w:val="28"/>
          <w:szCs w:val="28"/>
        </w:rPr>
      </w:pP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4.1. Порядок осуществления текущего </w:t>
      </w:r>
      <w:proofErr w:type="gramStart"/>
      <w:r w:rsidRPr="009C3692">
        <w:rPr>
          <w:sz w:val="28"/>
          <w:szCs w:val="28"/>
        </w:rPr>
        <w:t>контроля за</w:t>
      </w:r>
      <w:proofErr w:type="gramEnd"/>
      <w:r w:rsidRPr="009C3692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Текущий и плановый </w:t>
      </w:r>
      <w:proofErr w:type="gramStart"/>
      <w:r w:rsidRPr="009C3692">
        <w:rPr>
          <w:sz w:val="28"/>
          <w:szCs w:val="28"/>
        </w:rPr>
        <w:t>контроль за</w:t>
      </w:r>
      <w:proofErr w:type="gramEnd"/>
      <w:r w:rsidRPr="009C3692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</w:t>
      </w:r>
      <w:r w:rsidR="00200B1C" w:rsidRPr="009C3692">
        <w:rPr>
          <w:sz w:val="28"/>
          <w:szCs w:val="28"/>
        </w:rPr>
        <w:t>предоставлению</w:t>
      </w:r>
      <w:r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Pr="009C3692">
        <w:rPr>
          <w:sz w:val="28"/>
          <w:szCs w:val="28"/>
        </w:rPr>
        <w:t xml:space="preserve">, осуществляется специалистами Министерства, ответственными за организацию работы по </w:t>
      </w:r>
      <w:r w:rsidR="00200B1C" w:rsidRPr="009C3692">
        <w:rPr>
          <w:sz w:val="28"/>
          <w:szCs w:val="28"/>
        </w:rPr>
        <w:t>предоставлению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Pr="009C3692">
        <w:rPr>
          <w:sz w:val="28"/>
          <w:szCs w:val="28"/>
        </w:rPr>
        <w:t>, находящихся в пределах их компетенции.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proofErr w:type="gramStart"/>
      <w:r w:rsidRPr="009C3692">
        <w:rPr>
          <w:sz w:val="28"/>
          <w:szCs w:val="28"/>
        </w:rPr>
        <w:t>Контроль за</w:t>
      </w:r>
      <w:proofErr w:type="gramEnd"/>
      <w:r w:rsidRPr="009C3692">
        <w:rPr>
          <w:sz w:val="28"/>
          <w:szCs w:val="28"/>
        </w:rPr>
        <w:t xml:space="preserve"> полнотой и качеством </w:t>
      </w:r>
      <w:r w:rsidR="00200B1C" w:rsidRPr="009C3692">
        <w:rPr>
          <w:sz w:val="28"/>
          <w:szCs w:val="28"/>
        </w:rPr>
        <w:t>предоставления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Pr="009C3692">
        <w:rPr>
          <w:sz w:val="28"/>
          <w:szCs w:val="28"/>
        </w:rPr>
        <w:t xml:space="preserve"> включает в себя проведение проверок, выявлен</w:t>
      </w:r>
      <w:r w:rsidR="00244269" w:rsidRPr="009C3692">
        <w:rPr>
          <w:sz w:val="28"/>
          <w:szCs w:val="28"/>
        </w:rPr>
        <w:t>ие и устранение нарушений прав З</w:t>
      </w:r>
      <w:r w:rsidRPr="009C3692">
        <w:rPr>
          <w:sz w:val="28"/>
          <w:szCs w:val="28"/>
        </w:rPr>
        <w:t>аяв</w:t>
      </w:r>
      <w:r w:rsidR="00244269" w:rsidRPr="009C3692">
        <w:rPr>
          <w:sz w:val="28"/>
          <w:szCs w:val="28"/>
        </w:rPr>
        <w:t>ителей, рассмотрение обращений З</w:t>
      </w:r>
      <w:r w:rsidRPr="009C3692">
        <w:rPr>
          <w:sz w:val="28"/>
          <w:szCs w:val="28"/>
        </w:rPr>
        <w:t>аявителей, содержащих жалобы на решения, действия (бездействие) специалистов Министерства, принятие по ни</w:t>
      </w:r>
      <w:r w:rsidR="00244269" w:rsidRPr="009C3692">
        <w:rPr>
          <w:sz w:val="28"/>
          <w:szCs w:val="28"/>
        </w:rPr>
        <w:t>м решений и подготовку ответов З</w:t>
      </w:r>
      <w:r w:rsidRPr="009C3692">
        <w:rPr>
          <w:sz w:val="28"/>
          <w:szCs w:val="28"/>
        </w:rPr>
        <w:t>аявителям.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Текущий </w:t>
      </w:r>
      <w:proofErr w:type="gramStart"/>
      <w:r w:rsidRPr="009C3692">
        <w:rPr>
          <w:sz w:val="28"/>
          <w:szCs w:val="28"/>
        </w:rPr>
        <w:t>контроль за</w:t>
      </w:r>
      <w:proofErr w:type="gramEnd"/>
      <w:r w:rsidRPr="009C3692">
        <w:rPr>
          <w:sz w:val="28"/>
          <w:szCs w:val="28"/>
        </w:rPr>
        <w:t xml:space="preserve"> соблюдением и исполнением должностными лицами и специалистами Министерства сроков и последовательности действий, определенных административными процедурами в ходе </w:t>
      </w:r>
      <w:r w:rsidR="00200B1C" w:rsidRPr="009C3692">
        <w:rPr>
          <w:sz w:val="28"/>
          <w:szCs w:val="28"/>
        </w:rPr>
        <w:t>предоставления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Pr="009C3692">
        <w:rPr>
          <w:sz w:val="28"/>
          <w:szCs w:val="28"/>
        </w:rPr>
        <w:t>, осуществляется Министром (лицом, его замещающим) путем проведения проверок соблюдения и исполнения должностными лицами и специалистами Министерства нормативных правовых актов Российской Федерации и Камчатского края, положений настоящего Регламента.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</w:t>
      </w:r>
      <w:r w:rsidR="00200B1C" w:rsidRPr="009C3692">
        <w:rPr>
          <w:sz w:val="28"/>
          <w:szCs w:val="28"/>
        </w:rPr>
        <w:t>предоставления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Проверки полноты и качества </w:t>
      </w:r>
      <w:r w:rsidR="00200B1C" w:rsidRPr="009C3692">
        <w:rPr>
          <w:sz w:val="28"/>
          <w:szCs w:val="28"/>
        </w:rPr>
        <w:t>предоставления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="0030397A" w:rsidRPr="009C3692">
        <w:rPr>
          <w:sz w:val="28"/>
          <w:szCs w:val="28"/>
        </w:rPr>
        <w:t xml:space="preserve"> </w:t>
      </w:r>
      <w:r w:rsidRPr="009C3692">
        <w:rPr>
          <w:sz w:val="28"/>
          <w:szCs w:val="28"/>
        </w:rPr>
        <w:t>осуществляются на основании приказа Министерства</w:t>
      </w:r>
      <w:r w:rsidR="0030397A" w:rsidRPr="009C3692">
        <w:rPr>
          <w:sz w:val="28"/>
          <w:szCs w:val="28"/>
        </w:rPr>
        <w:t>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>Проверки могут быть плановыми и внеплановыми.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Плановые проверки осуществляются 1 раз в год. В ходе проведения плановых проверок рассматриваются вопросы, связанные </w:t>
      </w:r>
      <w:r w:rsidR="00200B1C" w:rsidRPr="009C3692">
        <w:rPr>
          <w:sz w:val="28"/>
          <w:szCs w:val="28"/>
        </w:rPr>
        <w:t>с предоставлением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="0030397A" w:rsidRPr="009C3692">
        <w:rPr>
          <w:sz w:val="28"/>
          <w:szCs w:val="28"/>
        </w:rPr>
        <w:t xml:space="preserve"> </w:t>
      </w:r>
      <w:r w:rsidRPr="009C3692">
        <w:rPr>
          <w:sz w:val="28"/>
          <w:szCs w:val="28"/>
        </w:rPr>
        <w:t>(соблюдения специалистами Министерства сроков и порядка осуществления административных процедур, предусмотренных настоящим Регламентом).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>Внеплановые проверки про</w:t>
      </w:r>
      <w:r w:rsidR="00244269" w:rsidRPr="009C3692">
        <w:rPr>
          <w:sz w:val="28"/>
          <w:szCs w:val="28"/>
        </w:rPr>
        <w:t>водятся на основании обращений З</w:t>
      </w:r>
      <w:r w:rsidRPr="009C3692">
        <w:rPr>
          <w:sz w:val="28"/>
          <w:szCs w:val="28"/>
        </w:rPr>
        <w:t>аявителей в отношении каждого конкретного случая.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4.3. Ответственность должностных лиц Министерства за решения и действия (бездействие), принимаемые (осуществляемые) ими в ходе </w:t>
      </w:r>
      <w:r w:rsidR="00200B1C" w:rsidRPr="009C3692">
        <w:rPr>
          <w:sz w:val="28"/>
          <w:szCs w:val="28"/>
        </w:rPr>
        <w:t>предоставления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>По результатам проведенных проверок в с</w:t>
      </w:r>
      <w:r w:rsidR="00244269" w:rsidRPr="009C3692">
        <w:rPr>
          <w:sz w:val="28"/>
          <w:szCs w:val="28"/>
        </w:rPr>
        <w:t>лучае выявления нарушений прав З</w:t>
      </w:r>
      <w:r w:rsidRPr="009C3692">
        <w:rPr>
          <w:sz w:val="28"/>
          <w:szCs w:val="28"/>
        </w:rPr>
        <w:t xml:space="preserve">аявителей виновные должностные лица и специалисты Министерства несут дисциплинарную ответственность в соответствии с федеральным законодательством и законодательством Камчатского края. Должностные лица и специалисты Министерства, </w:t>
      </w:r>
      <w:r w:rsidR="00200B1C" w:rsidRPr="009C3692">
        <w:rPr>
          <w:sz w:val="28"/>
          <w:szCs w:val="28"/>
        </w:rPr>
        <w:t>предоставляющие</w:t>
      </w:r>
      <w:r w:rsidRPr="009C3692">
        <w:rPr>
          <w:sz w:val="28"/>
          <w:szCs w:val="28"/>
        </w:rPr>
        <w:t xml:space="preserve"> государственную </w:t>
      </w:r>
      <w:r w:rsidR="00200B1C" w:rsidRPr="009C3692">
        <w:rPr>
          <w:sz w:val="28"/>
          <w:szCs w:val="28"/>
        </w:rPr>
        <w:t>услугу</w:t>
      </w:r>
      <w:r w:rsidRPr="009C3692">
        <w:rPr>
          <w:sz w:val="28"/>
          <w:szCs w:val="28"/>
        </w:rPr>
        <w:t xml:space="preserve">, </w:t>
      </w:r>
      <w:r w:rsidRPr="009C3692">
        <w:rPr>
          <w:sz w:val="28"/>
          <w:szCs w:val="28"/>
        </w:rPr>
        <w:lastRenderedPageBreak/>
        <w:t xml:space="preserve">несут персональную ответственность за соблюдение сроков и порядка рассмотрения заявочных материалов, достоверность и полноту сведений, представляемых в связи с </w:t>
      </w:r>
      <w:r w:rsidR="00200B1C" w:rsidRPr="009C3692">
        <w:rPr>
          <w:sz w:val="28"/>
          <w:szCs w:val="28"/>
        </w:rPr>
        <w:t>предоставлением</w:t>
      </w:r>
      <w:r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Pr="009C3692">
        <w:rPr>
          <w:sz w:val="28"/>
          <w:szCs w:val="28"/>
        </w:rPr>
        <w:t>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>Персональная ответственность должностных лиц и специалистов Министерства закрепляется в их должностных регламентах в соответствии с требованиями действующего законодательства.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4.4. Требования к порядку и формам </w:t>
      </w:r>
      <w:proofErr w:type="gramStart"/>
      <w:r w:rsidRPr="009C3692">
        <w:rPr>
          <w:sz w:val="28"/>
          <w:szCs w:val="28"/>
        </w:rPr>
        <w:t>контроля за</w:t>
      </w:r>
      <w:proofErr w:type="gramEnd"/>
      <w:r w:rsidRPr="009C3692">
        <w:rPr>
          <w:sz w:val="28"/>
          <w:szCs w:val="28"/>
        </w:rPr>
        <w:t xml:space="preserve"> </w:t>
      </w:r>
      <w:r w:rsidR="00200B1C" w:rsidRPr="009C3692">
        <w:rPr>
          <w:sz w:val="28"/>
          <w:szCs w:val="28"/>
        </w:rPr>
        <w:t>предоставлением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</w:p>
    <w:p w:rsidR="001C166D" w:rsidRPr="009C3692" w:rsidRDefault="001C166D" w:rsidP="009C3692">
      <w:pPr>
        <w:pStyle w:val="a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C3692">
        <w:rPr>
          <w:sz w:val="28"/>
          <w:szCs w:val="28"/>
        </w:rPr>
        <w:t xml:space="preserve">Для проведения проверки полноты и качества </w:t>
      </w:r>
      <w:r w:rsidR="00200B1C" w:rsidRPr="009C3692">
        <w:rPr>
          <w:sz w:val="28"/>
          <w:szCs w:val="28"/>
        </w:rPr>
        <w:t>предоставления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Pr="009C3692">
        <w:rPr>
          <w:sz w:val="28"/>
          <w:szCs w:val="28"/>
        </w:rPr>
        <w:t xml:space="preserve"> формируется комиссия, в состав которой включаются специалисты Министерства, которая </w:t>
      </w:r>
      <w:proofErr w:type="gramStart"/>
      <w:r w:rsidRPr="009C3692">
        <w:rPr>
          <w:sz w:val="28"/>
          <w:szCs w:val="28"/>
        </w:rPr>
        <w:t>проводит анализ исполнения должностными лицами и специалистами Министерства административных процедур и выявляет</w:t>
      </w:r>
      <w:proofErr w:type="gramEnd"/>
      <w:r w:rsidRPr="009C3692">
        <w:rPr>
          <w:sz w:val="28"/>
          <w:szCs w:val="28"/>
        </w:rPr>
        <w:t xml:space="preserve"> нарушения, допущенные в ходе </w:t>
      </w:r>
      <w:r w:rsidR="00200B1C" w:rsidRPr="009C3692">
        <w:rPr>
          <w:sz w:val="28"/>
          <w:szCs w:val="28"/>
        </w:rPr>
        <w:t>предоставления</w:t>
      </w:r>
      <w:r w:rsidR="0030397A" w:rsidRPr="009C3692">
        <w:rPr>
          <w:sz w:val="28"/>
          <w:szCs w:val="28"/>
        </w:rPr>
        <w:t xml:space="preserve"> государственной </w:t>
      </w:r>
      <w:r w:rsidR="00200B1C" w:rsidRPr="009C3692">
        <w:rPr>
          <w:sz w:val="28"/>
          <w:szCs w:val="28"/>
        </w:rPr>
        <w:t>услуги</w:t>
      </w:r>
      <w:r w:rsidRPr="009C3692">
        <w:rPr>
          <w:sz w:val="28"/>
          <w:szCs w:val="28"/>
        </w:rPr>
        <w:t xml:space="preserve">. </w:t>
      </w:r>
    </w:p>
    <w:p w:rsidR="001C166D" w:rsidRPr="009C3692" w:rsidRDefault="001C166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Результаты деятельности комиссии оформляются в виде акта, в котором отмечаются выявленные нарушения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30397A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30397A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 xml:space="preserve">и предложения мер по их устранению. Акт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подписывается председателем комиссии и в 2-дневный срок со дня подписания представляется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в Министерство для принятия решения в отношении работников, допустивших нарушения.</w:t>
      </w:r>
    </w:p>
    <w:p w:rsidR="001C166D" w:rsidRPr="009C3692" w:rsidRDefault="001C166D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9C3692" w:rsidRDefault="00E12B2C" w:rsidP="009C369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</w:t>
      </w:r>
    </w:p>
    <w:p w:rsidR="00E12B2C" w:rsidRPr="009C3692" w:rsidRDefault="00E12B2C" w:rsidP="009C369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действий (бездействия) Министерства,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услугу</w:t>
      </w:r>
      <w:r w:rsidRPr="009C3692">
        <w:rPr>
          <w:rFonts w:ascii="Times New Roman" w:hAnsi="Times New Roman" w:cs="Times New Roman"/>
          <w:sz w:val="28"/>
          <w:szCs w:val="28"/>
        </w:rPr>
        <w:t>, а также его должностных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Pr="009C3692">
        <w:rPr>
          <w:rFonts w:ascii="Times New Roman" w:hAnsi="Times New Roman" w:cs="Times New Roman"/>
          <w:sz w:val="28"/>
          <w:szCs w:val="28"/>
        </w:rPr>
        <w:t>лиц и специалистов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наруш</w:t>
      </w:r>
      <w:r w:rsidR="00244269" w:rsidRPr="009C3692">
        <w:rPr>
          <w:rFonts w:ascii="Times New Roman" w:hAnsi="Times New Roman" w:cs="Times New Roman"/>
          <w:sz w:val="28"/>
          <w:szCs w:val="28"/>
        </w:rPr>
        <w:t>ение срока регистрации запроса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244269" w:rsidRPr="009C3692">
        <w:rPr>
          <w:rFonts w:ascii="Times New Roman" w:hAnsi="Times New Roman" w:cs="Times New Roman"/>
          <w:sz w:val="28"/>
          <w:szCs w:val="28"/>
        </w:rPr>
        <w:t xml:space="preserve"> З</w:t>
      </w:r>
      <w:r w:rsidRPr="009C3692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200B1C" w:rsidRPr="009C3692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2) нарушение срока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244269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3) требование у З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аявителя документов, не предусмотренных нормативными правовыми актами Российской Федерации, нормативными правовыми актами Камчатского края для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E12B2C"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4) отказ в приеме 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у Заявителя </w:t>
      </w:r>
      <w:r w:rsidRPr="009C3692">
        <w:rPr>
          <w:rFonts w:ascii="Times New Roman" w:hAnsi="Times New Roman" w:cs="Times New Roman"/>
          <w:sz w:val="28"/>
          <w:szCs w:val="28"/>
        </w:rPr>
        <w:t>документов, предоставление которых предусмотрено нормативными правовыми актами Российской Федерации, нормативными правовыми актами Камчатского кра</w:t>
      </w:r>
      <w:r w:rsidR="00244269" w:rsidRPr="009C3692">
        <w:rPr>
          <w:rFonts w:ascii="Times New Roman" w:hAnsi="Times New Roman" w:cs="Times New Roman"/>
          <w:sz w:val="28"/>
          <w:szCs w:val="28"/>
        </w:rPr>
        <w:t xml:space="preserve">я для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5) отказ в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края;</w:t>
      </w:r>
    </w:p>
    <w:p w:rsidR="00E12B2C" w:rsidRPr="009C3692" w:rsidRDefault="006647A1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6) затребование с З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аявителя при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предоставлении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услуги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9C3692">
        <w:rPr>
          <w:rFonts w:ascii="Times New Roman" w:hAnsi="Times New Roman" w:cs="Times New Roman"/>
          <w:sz w:val="28"/>
          <w:szCs w:val="28"/>
        </w:rPr>
        <w:t>платы, не предусмотренной нормативными правовыми актами Российской Федерации, нормативными правовыми актами Камчатского края;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lastRenderedPageBreak/>
        <w:t xml:space="preserve">7) отказ Министерства, должностного лица или специалиста Министерства,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C0709" w:rsidRPr="009C3692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услугу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в исправлении допущенных опечаток и ошибок в выданных в результате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предоставления</w:t>
      </w:r>
      <w:r w:rsidR="002A283E" w:rsidRPr="009C369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услуги</w:t>
      </w:r>
      <w:r w:rsidRPr="009C3692">
        <w:rPr>
          <w:rFonts w:ascii="Times New Roman" w:hAnsi="Times New Roman" w:cs="Times New Roman"/>
          <w:sz w:val="28"/>
          <w:szCs w:val="28"/>
        </w:rPr>
        <w:t xml:space="preserve"> документах либо нарушение установленного срока таких исправлений.</w:t>
      </w:r>
      <w:proofErr w:type="gramEnd"/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5.2. Жалобы на действие (бездействие) Министерства, его гражданских служащих (специалистов), </w:t>
      </w:r>
      <w:r w:rsidR="00200B1C" w:rsidRPr="009C3692">
        <w:rPr>
          <w:rFonts w:ascii="Times New Roman" w:hAnsi="Times New Roman" w:cs="Times New Roman"/>
          <w:sz w:val="28"/>
          <w:szCs w:val="28"/>
        </w:rPr>
        <w:t>предоставляющих</w:t>
      </w:r>
      <w:r w:rsidR="002A283E" w:rsidRPr="009C3692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200B1C" w:rsidRPr="009C3692">
        <w:rPr>
          <w:rFonts w:ascii="Times New Roman" w:hAnsi="Times New Roman" w:cs="Times New Roman"/>
          <w:sz w:val="28"/>
          <w:szCs w:val="28"/>
        </w:rPr>
        <w:t>услугу</w:t>
      </w:r>
      <w:r w:rsidRPr="009C3692">
        <w:rPr>
          <w:rFonts w:ascii="Times New Roman" w:hAnsi="Times New Roman" w:cs="Times New Roman"/>
          <w:sz w:val="28"/>
          <w:szCs w:val="28"/>
        </w:rPr>
        <w:t xml:space="preserve">, а также на принятые ими решения подается в письменной форме на бумажном носителе, в электронной форме в Министерство, и рассматриваются им в порядке, предусмотренном настоящим разделом </w:t>
      </w:r>
      <w:r w:rsidR="009A2A82" w:rsidRPr="009C3692">
        <w:rPr>
          <w:rFonts w:ascii="Times New Roman" w:hAnsi="Times New Roman" w:cs="Times New Roman"/>
          <w:sz w:val="28"/>
          <w:szCs w:val="28"/>
        </w:rPr>
        <w:t>Р</w:t>
      </w:r>
      <w:r w:rsidRPr="009C3692">
        <w:rPr>
          <w:rFonts w:ascii="Times New Roman" w:hAnsi="Times New Roman" w:cs="Times New Roman"/>
          <w:sz w:val="28"/>
          <w:szCs w:val="28"/>
        </w:rPr>
        <w:t>егламента.</w:t>
      </w:r>
    </w:p>
    <w:p w:rsidR="00784049" w:rsidRPr="009C3692" w:rsidRDefault="00784049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 </w:t>
      </w:r>
      <w:hyperlink r:id="rId13" w:anchor="dst107" w:history="1">
        <w:r w:rsidRPr="009C3692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статьей 11.2</w:t>
        </w:r>
      </w:hyperlink>
      <w:r w:rsidRPr="009C36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Федерального закона «Об организации предоставления государственных и муниципальных услуг» и в порядке, установленном </w:t>
      </w:r>
      <w:hyperlink r:id="rId14" w:anchor="dst0" w:history="1">
        <w:r w:rsidRPr="009C3692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постановлением</w:t>
        </w:r>
      </w:hyperlink>
      <w:r w:rsidRPr="009C36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</w:t>
      </w:r>
      <w:proofErr w:type="gramEnd"/>
      <w:r w:rsidRPr="009C36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), совершенных при предоставлении государственных и муниципальных услуг».</w:t>
      </w:r>
    </w:p>
    <w:p w:rsidR="00784049" w:rsidRPr="009C3692" w:rsidRDefault="00784049" w:rsidP="009C36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через МФЦ Камчатского края, официальный сайт исполнительных органов государственной власти Камчатского края, </w:t>
      </w:r>
      <w:r w:rsidR="004C726A" w:rsidRPr="009C3692">
        <w:rPr>
          <w:rFonts w:ascii="Times New Roman" w:eastAsia="Times New Roman" w:hAnsi="Times New Roman" w:cs="Times New Roman"/>
          <w:sz w:val="28"/>
          <w:szCs w:val="28"/>
        </w:rPr>
        <w:t>Единый (региональный) портал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 xml:space="preserve">, а также может быть принята при личном приеме </w:t>
      </w:r>
      <w:r w:rsidR="004C726A" w:rsidRPr="009C3692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C36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Министерства, его должностных лиц, государственных гражданских служащих (специалистов), предоставляющих государственные услуги (далее - Журнал), не позднее следующего рабочего дня со дня ее поступления с присвоением ей регистрационного номера.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Ведение Журнала осуществляется по форме и в порядке, установленном правовым актом Министерства.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Срок рассмотрения жалобы исчисляется со дня регистрации жалобы в Министерстве.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 xml:space="preserve">В </w:t>
      </w:r>
      <w:r w:rsidR="004C726A" w:rsidRPr="009C3692">
        <w:rPr>
          <w:rFonts w:ascii="Times New Roman" w:hAnsi="Times New Roman" w:cs="Times New Roman"/>
          <w:sz w:val="28"/>
          <w:szCs w:val="28"/>
        </w:rPr>
        <w:t>случае если обжалуются решения М</w:t>
      </w:r>
      <w:r w:rsidRPr="009C3692">
        <w:rPr>
          <w:rFonts w:ascii="Times New Roman" w:hAnsi="Times New Roman" w:cs="Times New Roman"/>
          <w:sz w:val="28"/>
          <w:szCs w:val="28"/>
        </w:rPr>
        <w:t xml:space="preserve">инистра природных ресурсов и экологии Камчатского края, (лица, его замещающего), жалоба подается в Правительство Камчатского края и рассматривается в порядке, предусмотренном </w:t>
      </w:r>
      <w:hyperlink r:id="rId15" w:history="1">
        <w:r w:rsidRPr="009C3692">
          <w:rPr>
            <w:rFonts w:ascii="Times New Roman" w:hAnsi="Times New Roman" w:cs="Times New Roman"/>
            <w:sz w:val="28"/>
            <w:szCs w:val="28"/>
          </w:rPr>
          <w:t>разделом 4 Положения</w:t>
        </w:r>
      </w:hyperlink>
      <w:r w:rsidRPr="009C3692">
        <w:rPr>
          <w:rFonts w:ascii="Times New Roman" w:hAnsi="Times New Roman" w:cs="Times New Roman"/>
          <w:sz w:val="28"/>
          <w:szCs w:val="28"/>
        </w:rPr>
        <w:t xml:space="preserve">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Камчатского края, предоставляющих государ</w:t>
      </w:r>
      <w:r w:rsidR="00860AF2" w:rsidRPr="009C3692">
        <w:rPr>
          <w:rFonts w:ascii="Times New Roman" w:hAnsi="Times New Roman" w:cs="Times New Roman"/>
          <w:sz w:val="28"/>
          <w:szCs w:val="28"/>
        </w:rPr>
        <w:t xml:space="preserve">ственные услуги, </w:t>
      </w:r>
      <w:proofErr w:type="gramStart"/>
      <w:r w:rsidR="00860AF2" w:rsidRPr="009C3692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="00860AF2" w:rsidRPr="009C3692">
        <w:rPr>
          <w:rFonts w:ascii="Times New Roman" w:hAnsi="Times New Roman" w:cs="Times New Roman"/>
          <w:sz w:val="28"/>
          <w:szCs w:val="28"/>
        </w:rPr>
        <w:t xml:space="preserve"> п</w:t>
      </w:r>
      <w:r w:rsidRPr="009C369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Камчатского края от 14.02.2013 </w:t>
      </w:r>
      <w:r w:rsidR="009C1978" w:rsidRPr="009C3692">
        <w:rPr>
          <w:rFonts w:ascii="Times New Roman" w:hAnsi="Times New Roman" w:cs="Times New Roman"/>
          <w:sz w:val="28"/>
          <w:szCs w:val="28"/>
        </w:rPr>
        <w:t xml:space="preserve">№ </w:t>
      </w:r>
      <w:r w:rsidRPr="009C3692">
        <w:rPr>
          <w:rFonts w:ascii="Times New Roman" w:hAnsi="Times New Roman" w:cs="Times New Roman"/>
          <w:sz w:val="28"/>
          <w:szCs w:val="28"/>
        </w:rPr>
        <w:t xml:space="preserve">52-П Комиссией по досудебному обжалованию действий (бездействий), решений исполнительных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 xml:space="preserve">органов государственной власти Камчатского края, их должностных лиц, образованной </w:t>
      </w:r>
      <w:hyperlink r:id="rId16" w:history="1">
        <w:r w:rsidR="00EC2DBB" w:rsidRPr="009C3692">
          <w:rPr>
            <w:rFonts w:ascii="Times New Roman" w:hAnsi="Times New Roman" w:cs="Times New Roman"/>
            <w:sz w:val="28"/>
            <w:szCs w:val="28"/>
          </w:rPr>
          <w:t>п</w:t>
        </w:r>
        <w:r w:rsidRPr="009C3692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9C369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28.07.2008 </w:t>
      </w:r>
      <w:r w:rsidR="009C1978" w:rsidRPr="009C3692">
        <w:rPr>
          <w:rFonts w:ascii="Times New Roman" w:hAnsi="Times New Roman" w:cs="Times New Roman"/>
          <w:sz w:val="28"/>
          <w:szCs w:val="28"/>
        </w:rPr>
        <w:t>№</w:t>
      </w:r>
      <w:r w:rsidRPr="009C3692">
        <w:rPr>
          <w:rFonts w:ascii="Times New Roman" w:hAnsi="Times New Roman" w:cs="Times New Roman"/>
          <w:sz w:val="28"/>
          <w:szCs w:val="28"/>
        </w:rPr>
        <w:t xml:space="preserve"> 230-П.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5.4. 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подачи жалобы при личном приеме </w:t>
      </w:r>
      <w:r w:rsidR="006647A1" w:rsidRPr="009C3692">
        <w:rPr>
          <w:rFonts w:ascii="Times New Roman" w:hAnsi="Times New Roman" w:cs="Times New Roman"/>
          <w:sz w:val="28"/>
          <w:szCs w:val="28"/>
        </w:rPr>
        <w:t>З</w:t>
      </w:r>
      <w:r w:rsidRPr="009C3692">
        <w:rPr>
          <w:rFonts w:ascii="Times New Roman" w:hAnsi="Times New Roman" w:cs="Times New Roman"/>
          <w:sz w:val="28"/>
          <w:szCs w:val="28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:rsidR="00E12B2C" w:rsidRPr="009C3692" w:rsidRDefault="004C726A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3"/>
      <w:bookmarkEnd w:id="6"/>
      <w:r w:rsidRPr="009C3692">
        <w:rPr>
          <w:rFonts w:ascii="Times New Roman" w:hAnsi="Times New Roman" w:cs="Times New Roman"/>
          <w:sz w:val="28"/>
          <w:szCs w:val="28"/>
        </w:rPr>
        <w:t xml:space="preserve">5.5. 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E12B2C" w:rsidRPr="009C3692">
        <w:rPr>
          <w:rFonts w:ascii="Times New Roman" w:hAnsi="Times New Roman" w:cs="Times New Roman"/>
          <w:sz w:val="28"/>
          <w:szCs w:val="28"/>
        </w:rPr>
        <w:t xml:space="preserve"> если жалоб</w:t>
      </w:r>
      <w:r w:rsidR="006647A1" w:rsidRPr="009C3692">
        <w:rPr>
          <w:rFonts w:ascii="Times New Roman" w:hAnsi="Times New Roman" w:cs="Times New Roman"/>
          <w:sz w:val="28"/>
          <w:szCs w:val="28"/>
        </w:rPr>
        <w:t>а подается через представителя З</w:t>
      </w:r>
      <w:r w:rsidR="00E12B2C" w:rsidRPr="009C3692">
        <w:rPr>
          <w:rFonts w:ascii="Times New Roman" w:hAnsi="Times New Roman" w:cs="Times New Roman"/>
          <w:sz w:val="28"/>
          <w:szCs w:val="28"/>
        </w:rPr>
        <w:t>аявителя, представляется документ, подтверждающий полномочия на осуществление де</w:t>
      </w:r>
      <w:r w:rsidR="006647A1" w:rsidRPr="009C3692">
        <w:rPr>
          <w:rFonts w:ascii="Times New Roman" w:hAnsi="Times New Roman" w:cs="Times New Roman"/>
          <w:sz w:val="28"/>
          <w:szCs w:val="28"/>
        </w:rPr>
        <w:t>йствий от имени З</w:t>
      </w:r>
      <w:r w:rsidR="00E12B2C" w:rsidRPr="009C3692">
        <w:rPr>
          <w:rFonts w:ascii="Times New Roman" w:hAnsi="Times New Roman" w:cs="Times New Roman"/>
          <w:sz w:val="28"/>
          <w:szCs w:val="28"/>
        </w:rPr>
        <w:t>аявителя. В качестве документа, подтверждающего полномочия на о</w:t>
      </w:r>
      <w:r w:rsidR="006647A1" w:rsidRPr="009C3692">
        <w:rPr>
          <w:rFonts w:ascii="Times New Roman" w:hAnsi="Times New Roman" w:cs="Times New Roman"/>
          <w:sz w:val="28"/>
          <w:szCs w:val="28"/>
        </w:rPr>
        <w:t>существление действий от имени З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аявителя, может быть </w:t>
      </w:r>
      <w:proofErr w:type="gramStart"/>
      <w:r w:rsidR="00E12B2C" w:rsidRPr="009C3692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="00E12B2C" w:rsidRPr="009C3692">
        <w:rPr>
          <w:rFonts w:ascii="Times New Roman" w:hAnsi="Times New Roman" w:cs="Times New Roman"/>
          <w:sz w:val="28"/>
          <w:szCs w:val="28"/>
        </w:rPr>
        <w:t>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</w:t>
      </w:r>
      <w:r w:rsidR="006647A1" w:rsidRPr="009C3692">
        <w:rPr>
          <w:rFonts w:ascii="Times New Roman" w:hAnsi="Times New Roman" w:cs="Times New Roman"/>
          <w:sz w:val="28"/>
          <w:szCs w:val="28"/>
        </w:rPr>
        <w:t>веренность, заверенная печатью З</w:t>
      </w:r>
      <w:r w:rsidRPr="009C3692">
        <w:rPr>
          <w:rFonts w:ascii="Times New Roman" w:hAnsi="Times New Roman" w:cs="Times New Roman"/>
          <w:sz w:val="28"/>
          <w:szCs w:val="28"/>
        </w:rPr>
        <w:t>аявите</w:t>
      </w:r>
      <w:r w:rsidR="006647A1" w:rsidRPr="009C3692">
        <w:rPr>
          <w:rFonts w:ascii="Times New Roman" w:hAnsi="Times New Roman" w:cs="Times New Roman"/>
          <w:sz w:val="28"/>
          <w:szCs w:val="28"/>
        </w:rPr>
        <w:t>ля и подписанная руководителем З</w:t>
      </w:r>
      <w:r w:rsidRPr="009C3692">
        <w:rPr>
          <w:rFonts w:ascii="Times New Roman" w:hAnsi="Times New Roman" w:cs="Times New Roman"/>
          <w:sz w:val="28"/>
          <w:szCs w:val="28"/>
        </w:rPr>
        <w:t>аявителя или уполномоченным этим руководителем лицом (для юридических лиц);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</w:t>
      </w:r>
      <w:r w:rsidR="006647A1" w:rsidRPr="009C3692">
        <w:rPr>
          <w:rFonts w:ascii="Times New Roman" w:hAnsi="Times New Roman" w:cs="Times New Roman"/>
          <w:sz w:val="28"/>
          <w:szCs w:val="28"/>
        </w:rPr>
        <w:t>ет правом действовать от имени З</w:t>
      </w:r>
      <w:r w:rsidRPr="009C3692">
        <w:rPr>
          <w:rFonts w:ascii="Times New Roman" w:hAnsi="Times New Roman" w:cs="Times New Roman"/>
          <w:sz w:val="28"/>
          <w:szCs w:val="28"/>
        </w:rPr>
        <w:t>аявителя без доверенности.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5.6. При подаче жалобы в электронном виде документы, указанные в </w:t>
      </w:r>
      <w:hyperlink w:anchor="P333" w:history="1">
        <w:r w:rsidRPr="009C3692">
          <w:rPr>
            <w:rFonts w:ascii="Times New Roman" w:hAnsi="Times New Roman" w:cs="Times New Roman"/>
            <w:sz w:val="28"/>
            <w:szCs w:val="28"/>
          </w:rPr>
          <w:t>части 5.5</w:t>
        </w:r>
      </w:hyperlink>
      <w:r w:rsidRPr="009C369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</w:t>
      </w:r>
      <w:r w:rsidR="006647A1" w:rsidRPr="009C3692">
        <w:rPr>
          <w:rFonts w:ascii="Times New Roman" w:hAnsi="Times New Roman" w:cs="Times New Roman"/>
          <w:sz w:val="28"/>
          <w:szCs w:val="28"/>
        </w:rPr>
        <w:t xml:space="preserve"> З</w:t>
      </w:r>
      <w:r w:rsidRPr="009C3692">
        <w:rPr>
          <w:rFonts w:ascii="Times New Roman" w:hAnsi="Times New Roman" w:cs="Times New Roman"/>
          <w:sz w:val="28"/>
          <w:szCs w:val="28"/>
        </w:rPr>
        <w:t>аявителя, не требуется.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5.7. Жалоба должна содержать: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наименование исполнительного органа государственной власти Камчатского края предоставляющего государственную услугу</w:t>
      </w:r>
      <w:r w:rsidR="004C726A" w:rsidRPr="009C3692">
        <w:rPr>
          <w:rFonts w:ascii="Times New Roman" w:hAnsi="Times New Roman" w:cs="Times New Roman"/>
          <w:sz w:val="28"/>
          <w:szCs w:val="28"/>
        </w:rPr>
        <w:t xml:space="preserve"> (функцию)</w:t>
      </w:r>
      <w:r w:rsidRPr="009C3692">
        <w:rPr>
          <w:rFonts w:ascii="Times New Roman" w:hAnsi="Times New Roman" w:cs="Times New Roman"/>
          <w:sz w:val="28"/>
          <w:szCs w:val="28"/>
        </w:rPr>
        <w:t>, должностного лица органа, предоставляющего государственную услугу</w:t>
      </w:r>
      <w:r w:rsidR="004C726A" w:rsidRPr="009C3692">
        <w:rPr>
          <w:rFonts w:ascii="Times New Roman" w:hAnsi="Times New Roman" w:cs="Times New Roman"/>
          <w:sz w:val="28"/>
          <w:szCs w:val="28"/>
        </w:rPr>
        <w:t xml:space="preserve"> (функцию)</w:t>
      </w:r>
      <w:r w:rsidRPr="009C3692">
        <w:rPr>
          <w:rFonts w:ascii="Times New Roman" w:hAnsi="Times New Roman" w:cs="Times New Roman"/>
          <w:sz w:val="28"/>
          <w:szCs w:val="28"/>
        </w:rPr>
        <w:t>, либо государственного служащего, решения и действия (</w:t>
      </w:r>
      <w:r w:rsidR="004C726A" w:rsidRPr="009C3692">
        <w:rPr>
          <w:rFonts w:ascii="Times New Roman" w:hAnsi="Times New Roman" w:cs="Times New Roman"/>
          <w:sz w:val="28"/>
          <w:szCs w:val="28"/>
        </w:rPr>
        <w:t>бездействие) которых обжалуется;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при наличии), сведения о месте </w:t>
      </w:r>
      <w:r w:rsidR="006647A1" w:rsidRPr="009C3692">
        <w:rPr>
          <w:rFonts w:ascii="Times New Roman" w:hAnsi="Times New Roman" w:cs="Times New Roman"/>
          <w:sz w:val="28"/>
          <w:szCs w:val="28"/>
        </w:rPr>
        <w:t>жительства З</w:t>
      </w:r>
      <w:r w:rsidRPr="009C3692">
        <w:rPr>
          <w:rFonts w:ascii="Times New Roman" w:hAnsi="Times New Roman" w:cs="Times New Roman"/>
          <w:sz w:val="28"/>
          <w:szCs w:val="28"/>
        </w:rPr>
        <w:t>аявителя - физического лица либо наименовани</w:t>
      </w:r>
      <w:r w:rsidR="006647A1" w:rsidRPr="009C3692">
        <w:rPr>
          <w:rFonts w:ascii="Times New Roman" w:hAnsi="Times New Roman" w:cs="Times New Roman"/>
          <w:sz w:val="28"/>
          <w:szCs w:val="28"/>
        </w:rPr>
        <w:t>е, сведения о месте нахождения З</w:t>
      </w:r>
      <w:r w:rsidRPr="009C3692">
        <w:rPr>
          <w:rFonts w:ascii="Times New Roman" w:hAnsi="Times New Roman" w:cs="Times New Roman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6647A1" w:rsidRPr="009C3692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9C3692">
        <w:rPr>
          <w:rFonts w:ascii="Times New Roman" w:hAnsi="Times New Roman" w:cs="Times New Roman"/>
          <w:sz w:val="28"/>
          <w:szCs w:val="28"/>
        </w:rPr>
        <w:t>аявителю;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4</w:t>
      </w:r>
      <w:r w:rsidR="006647A1" w:rsidRPr="009C3692">
        <w:rPr>
          <w:rFonts w:ascii="Times New Roman" w:hAnsi="Times New Roman" w:cs="Times New Roman"/>
          <w:sz w:val="28"/>
          <w:szCs w:val="28"/>
        </w:rPr>
        <w:t>) доводы, на основании которых З</w:t>
      </w:r>
      <w:r w:rsidRPr="009C3692">
        <w:rPr>
          <w:rFonts w:ascii="Times New Roman" w:hAnsi="Times New Roman" w:cs="Times New Roman"/>
          <w:sz w:val="28"/>
          <w:szCs w:val="28"/>
        </w:rPr>
        <w:t>аявитель не согласен с решением и действием (бездействием) Министерства, его должностного лица либо государственного служащего. Заявителем могут быть представлены документы (при наличии)</w:t>
      </w:r>
      <w:r w:rsidR="006647A1" w:rsidRPr="009C3692">
        <w:rPr>
          <w:rFonts w:ascii="Times New Roman" w:hAnsi="Times New Roman" w:cs="Times New Roman"/>
          <w:sz w:val="28"/>
          <w:szCs w:val="28"/>
        </w:rPr>
        <w:t>, подтверждающие доводы З</w:t>
      </w:r>
      <w:r w:rsidRPr="009C3692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lastRenderedPageBreak/>
        <w:t>5.9. Министр природных ресурсов и экологии Камчатского края, (лицо, его замещающее), обеспечивает: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прием и рассмотрение жалоб в соответствии с требованиями настоящего раздела административного регламента;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2) направление жалобы в уполномоченный на ее рассмотрение орган в случае, предусмотренном </w:t>
      </w:r>
      <w:hyperlink w:anchor="P351" w:history="1">
        <w:r w:rsidRPr="009C3692">
          <w:rPr>
            <w:rFonts w:ascii="Times New Roman" w:hAnsi="Times New Roman" w:cs="Times New Roman"/>
            <w:sz w:val="28"/>
            <w:szCs w:val="28"/>
          </w:rPr>
          <w:t>частью 5.11</w:t>
        </w:r>
      </w:hyperlink>
      <w:r w:rsidRPr="009C369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5.10. Министерство обеспечивает: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оснащение мест приема жалоб;</w:t>
      </w:r>
    </w:p>
    <w:p w:rsidR="00E12B2C" w:rsidRPr="009C3692" w:rsidRDefault="006647A1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2) информирование З</w:t>
      </w:r>
      <w:r w:rsidR="00E12B2C" w:rsidRPr="009C3692">
        <w:rPr>
          <w:rFonts w:ascii="Times New Roman" w:hAnsi="Times New Roman" w:cs="Times New Roman"/>
          <w:sz w:val="28"/>
          <w:szCs w:val="28"/>
        </w:rPr>
        <w:t xml:space="preserve">аявителей о порядке обжалования решений и действий (бездействия) Министерства, его должностных лиц (специалистов) посредством размещения информации на стендах в месте предоставления государственной услуги, на странице Министерства официального сайта исполнительных органов государственной власти Камчатского края, с использованием информационно-телекоммуникационной сети </w:t>
      </w:r>
      <w:r w:rsidR="007536E9" w:rsidRPr="009C3692">
        <w:rPr>
          <w:rFonts w:ascii="Times New Roman" w:hAnsi="Times New Roman" w:cs="Times New Roman"/>
          <w:sz w:val="28"/>
          <w:szCs w:val="28"/>
        </w:rPr>
        <w:t>«</w:t>
      </w:r>
      <w:r w:rsidR="00E12B2C" w:rsidRPr="009C3692">
        <w:rPr>
          <w:rFonts w:ascii="Times New Roman" w:hAnsi="Times New Roman" w:cs="Times New Roman"/>
          <w:sz w:val="28"/>
          <w:szCs w:val="28"/>
        </w:rPr>
        <w:t>Интернет</w:t>
      </w:r>
      <w:r w:rsidR="007536E9" w:rsidRPr="009C3692">
        <w:rPr>
          <w:rFonts w:ascii="Times New Roman" w:hAnsi="Times New Roman" w:cs="Times New Roman"/>
          <w:sz w:val="28"/>
          <w:szCs w:val="28"/>
        </w:rPr>
        <w:t>»</w:t>
      </w:r>
      <w:r w:rsidR="00E12B2C" w:rsidRPr="009C3692">
        <w:rPr>
          <w:rFonts w:ascii="Times New Roman" w:hAnsi="Times New Roman" w:cs="Times New Roman"/>
          <w:sz w:val="28"/>
          <w:szCs w:val="28"/>
        </w:rPr>
        <w:t>;</w:t>
      </w:r>
    </w:p>
    <w:p w:rsidR="00E12B2C" w:rsidRPr="009C3692" w:rsidRDefault="006647A1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3) консультирование З</w:t>
      </w:r>
      <w:r w:rsidR="00E12B2C" w:rsidRPr="009C3692">
        <w:rPr>
          <w:rFonts w:ascii="Times New Roman" w:hAnsi="Times New Roman" w:cs="Times New Roman"/>
          <w:sz w:val="28"/>
          <w:szCs w:val="28"/>
        </w:rPr>
        <w:t>аявителей о порядке обжалования решений и действий (бездействия) Министерства, его должностных лиц, гражданских служащих, в том числе по телефону, электронной почте, при личном приеме.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51"/>
      <w:bookmarkEnd w:id="7"/>
      <w:r w:rsidRPr="009C3692">
        <w:rPr>
          <w:rFonts w:ascii="Times New Roman" w:hAnsi="Times New Roman" w:cs="Times New Roman"/>
          <w:sz w:val="28"/>
          <w:szCs w:val="28"/>
        </w:rPr>
        <w:t>5.11</w:t>
      </w:r>
      <w:r w:rsidR="006647A1" w:rsidRPr="009C36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47A1" w:rsidRPr="009C3692">
        <w:rPr>
          <w:rFonts w:ascii="Times New Roman" w:hAnsi="Times New Roman" w:cs="Times New Roman"/>
          <w:sz w:val="28"/>
          <w:szCs w:val="28"/>
        </w:rPr>
        <w:t>В случае если жалоба подана З</w:t>
      </w:r>
      <w:r w:rsidRPr="009C3692">
        <w:rPr>
          <w:rFonts w:ascii="Times New Roman" w:hAnsi="Times New Roman" w:cs="Times New Roman"/>
          <w:sz w:val="28"/>
          <w:szCs w:val="28"/>
        </w:rPr>
        <w:t>аявителем в Министерство, но принятие решения по жалобе не входит в его компетенцию, жалоба в течение 1 рабочего дня со дня ее регистрации направляется в уполномочен</w:t>
      </w:r>
      <w:r w:rsidR="006647A1" w:rsidRPr="009C3692">
        <w:rPr>
          <w:rFonts w:ascii="Times New Roman" w:hAnsi="Times New Roman" w:cs="Times New Roman"/>
          <w:sz w:val="28"/>
          <w:szCs w:val="28"/>
        </w:rPr>
        <w:t>ный на ее рассмотрение орган и З</w:t>
      </w:r>
      <w:r w:rsidRPr="009C3692">
        <w:rPr>
          <w:rFonts w:ascii="Times New Roman" w:hAnsi="Times New Roman" w:cs="Times New Roman"/>
          <w:sz w:val="28"/>
          <w:szCs w:val="28"/>
        </w:rPr>
        <w:t>аявитель в письменной форме информируется о перенаправлении жалобы.</w:t>
      </w:r>
      <w:proofErr w:type="gramEnd"/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5.12. Жалоба подлежит рассмотрению Министерством в течение 15 рабочих дней со дня ее регистрации.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>В случае обжалования отказа Министерства, его должностного лица (спец</w:t>
      </w:r>
      <w:r w:rsidR="006647A1" w:rsidRPr="009C3692">
        <w:rPr>
          <w:rFonts w:ascii="Times New Roman" w:hAnsi="Times New Roman" w:cs="Times New Roman"/>
          <w:sz w:val="28"/>
          <w:szCs w:val="28"/>
        </w:rPr>
        <w:t>иалиста) в приеме документов у З</w:t>
      </w:r>
      <w:r w:rsidRPr="009C3692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  <w:proofErr w:type="gramEnd"/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5.13. Министерство или должностное лицо Министерства при получении жалобы вправе оставить ее без ответа по существу поставленных в ней вопросов в следующих случаях: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остается без ответа по существу поставленных в нем вопросов и гражданину, направившему жалобу, сообщается о недопустимости злоупотребления правом;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2) если в жалобе не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фамилия, имя, отчество</w:t>
      </w:r>
      <w:r w:rsidR="006647A1" w:rsidRPr="009C3692">
        <w:rPr>
          <w:rFonts w:ascii="Times New Roman" w:hAnsi="Times New Roman" w:cs="Times New Roman"/>
          <w:sz w:val="28"/>
          <w:szCs w:val="28"/>
        </w:rPr>
        <w:t xml:space="preserve"> (при наличии), почтовый адрес З</w:t>
      </w:r>
      <w:r w:rsidRPr="009C3692">
        <w:rPr>
          <w:rFonts w:ascii="Times New Roman" w:hAnsi="Times New Roman" w:cs="Times New Roman"/>
          <w:sz w:val="28"/>
          <w:szCs w:val="28"/>
        </w:rPr>
        <w:t>аявителя.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>В случае, если текст жалобы не поддается прочтению, ответ на жалобу не дается,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</w:t>
      </w:r>
      <w:r w:rsidR="006647A1" w:rsidRPr="009C3692">
        <w:rPr>
          <w:rFonts w:ascii="Times New Roman" w:hAnsi="Times New Roman" w:cs="Times New Roman"/>
          <w:sz w:val="28"/>
          <w:szCs w:val="28"/>
        </w:rPr>
        <w:t xml:space="preserve"> регистрации жалобы сообщается З</w:t>
      </w:r>
      <w:r w:rsidRPr="009C3692">
        <w:rPr>
          <w:rFonts w:ascii="Times New Roman" w:hAnsi="Times New Roman" w:cs="Times New Roman"/>
          <w:sz w:val="28"/>
          <w:szCs w:val="28"/>
        </w:rPr>
        <w:t>аявителю, если его фамилия и почтовый адрес поддаются прочтению.</w:t>
      </w:r>
      <w:proofErr w:type="gramEnd"/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lastRenderedPageBreak/>
        <w:t>5.14. Министерство отказывает в удовлетворении жалобы в следующих случаях: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3) наличие решения по жалобе, принятого ранее в соответствии с требованиями настоящего порядка в отношении того же </w:t>
      </w:r>
      <w:r w:rsidR="006647A1" w:rsidRPr="009C3692">
        <w:rPr>
          <w:rFonts w:ascii="Times New Roman" w:hAnsi="Times New Roman" w:cs="Times New Roman"/>
          <w:sz w:val="28"/>
          <w:szCs w:val="28"/>
        </w:rPr>
        <w:t>З</w:t>
      </w:r>
      <w:r w:rsidRPr="009C3692">
        <w:rPr>
          <w:rFonts w:ascii="Times New Roman" w:hAnsi="Times New Roman" w:cs="Times New Roman"/>
          <w:sz w:val="28"/>
          <w:szCs w:val="28"/>
        </w:rPr>
        <w:t xml:space="preserve">аявителя и по тому же предмету жалобы (за исключением случая подачи </w:t>
      </w:r>
      <w:r w:rsidR="006647A1" w:rsidRPr="009C3692">
        <w:rPr>
          <w:rFonts w:ascii="Times New Roman" w:hAnsi="Times New Roman" w:cs="Times New Roman"/>
          <w:sz w:val="28"/>
          <w:szCs w:val="28"/>
        </w:rPr>
        <w:t>жалобы тем же З</w:t>
      </w:r>
      <w:r w:rsidRPr="009C3692">
        <w:rPr>
          <w:rFonts w:ascii="Times New Roman" w:hAnsi="Times New Roman" w:cs="Times New Roman"/>
          <w:sz w:val="28"/>
          <w:szCs w:val="28"/>
        </w:rPr>
        <w:t>аявителем и по тому же предмету жалобы, но с иными доводами).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5.15. По результатам рассмотрения жалобы принимается одно из следующих решений: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692">
        <w:rPr>
          <w:rFonts w:ascii="Times New Roman" w:hAnsi="Times New Roman" w:cs="Times New Roman"/>
          <w:sz w:val="28"/>
          <w:szCs w:val="28"/>
        </w:rPr>
        <w:t>1) удовлетворение жалобы,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</w:t>
      </w:r>
      <w:r w:rsidR="006647A1" w:rsidRPr="009C3692">
        <w:rPr>
          <w:rFonts w:ascii="Times New Roman" w:hAnsi="Times New Roman" w:cs="Times New Roman"/>
          <w:sz w:val="28"/>
          <w:szCs w:val="28"/>
        </w:rPr>
        <w:t>ой услуги документах, возврата З</w:t>
      </w:r>
      <w:r w:rsidRPr="009C3692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  <w:proofErr w:type="gramEnd"/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5.16. Ответ по результатам ра</w:t>
      </w:r>
      <w:r w:rsidR="006647A1" w:rsidRPr="009C3692">
        <w:rPr>
          <w:rFonts w:ascii="Times New Roman" w:hAnsi="Times New Roman" w:cs="Times New Roman"/>
          <w:sz w:val="28"/>
          <w:szCs w:val="28"/>
        </w:rPr>
        <w:t>ссмотрения жалобы направляется З</w:t>
      </w:r>
      <w:r w:rsidRPr="009C3692">
        <w:rPr>
          <w:rFonts w:ascii="Times New Roman" w:hAnsi="Times New Roman" w:cs="Times New Roman"/>
          <w:sz w:val="28"/>
          <w:szCs w:val="28"/>
        </w:rPr>
        <w:t>аявителю не позднее дня, следующего за днем принятия решения, в письменной форме.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5.17. В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ответе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указываются: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1) наименование исполнительного органа государственной власти Камчатского края, должность, фамилия, имя, отчество (при наличии) должностного лица, принявшего решение по жалобе;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3) фамилия, имя, отчество </w:t>
      </w:r>
      <w:r w:rsidR="003F746E" w:rsidRPr="009C3692">
        <w:rPr>
          <w:rFonts w:ascii="Times New Roman" w:hAnsi="Times New Roman" w:cs="Times New Roman"/>
          <w:sz w:val="28"/>
          <w:szCs w:val="28"/>
        </w:rPr>
        <w:t>(при наличии) или наименование З</w:t>
      </w:r>
      <w:r w:rsidRPr="009C3692">
        <w:rPr>
          <w:rFonts w:ascii="Times New Roman" w:hAnsi="Times New Roman" w:cs="Times New Roman"/>
          <w:sz w:val="28"/>
          <w:szCs w:val="28"/>
        </w:rPr>
        <w:t>аявителя;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5.18. Ответ по результатам рассмотрения жалобы подписывается </w:t>
      </w:r>
      <w:r w:rsidR="004C726A" w:rsidRPr="009C3692">
        <w:rPr>
          <w:rFonts w:ascii="Times New Roman" w:hAnsi="Times New Roman" w:cs="Times New Roman"/>
          <w:sz w:val="28"/>
          <w:szCs w:val="28"/>
        </w:rPr>
        <w:t>М</w:t>
      </w:r>
      <w:r w:rsidRPr="009C3692">
        <w:rPr>
          <w:rFonts w:ascii="Times New Roman" w:hAnsi="Times New Roman" w:cs="Times New Roman"/>
          <w:sz w:val="28"/>
          <w:szCs w:val="28"/>
        </w:rPr>
        <w:t>инистром природных ресурсов и экологии Камчатского края (лицом, его замещающим).</w:t>
      </w:r>
    </w:p>
    <w:p w:rsidR="00E12B2C" w:rsidRPr="009C3692" w:rsidRDefault="003F746E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5.19. По желанию З</w:t>
      </w:r>
      <w:r w:rsidR="00E12B2C" w:rsidRPr="009C3692">
        <w:rPr>
          <w:rFonts w:ascii="Times New Roman" w:hAnsi="Times New Roman" w:cs="Times New Roman"/>
          <w:sz w:val="28"/>
          <w:szCs w:val="28"/>
        </w:rPr>
        <w:t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министра природных ресурсов и экологии Камчатского края (лица, его замещающего), вид которой установлен законодательством Российской Федерации.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 xml:space="preserve">5.20. В случае установления в ходе или по результатам </w:t>
      </w:r>
      <w:proofErr w:type="gramStart"/>
      <w:r w:rsidRPr="009C369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C3692">
        <w:rPr>
          <w:rFonts w:ascii="Times New Roman" w:hAnsi="Times New Roman" w:cs="Times New Roman"/>
          <w:sz w:val="28"/>
          <w:szCs w:val="28"/>
        </w:rPr>
        <w:t xml:space="preserve"> или признаков </w:t>
      </w:r>
      <w:r w:rsidRPr="009C3692">
        <w:rPr>
          <w:rFonts w:ascii="Times New Roman" w:hAnsi="Times New Roman" w:cs="Times New Roman"/>
          <w:sz w:val="28"/>
          <w:szCs w:val="28"/>
        </w:rPr>
        <w:lastRenderedPageBreak/>
        <w:t xml:space="preserve">состава преступления </w:t>
      </w:r>
      <w:r w:rsidR="004C726A" w:rsidRPr="009C3692">
        <w:rPr>
          <w:rFonts w:ascii="Times New Roman" w:hAnsi="Times New Roman" w:cs="Times New Roman"/>
          <w:sz w:val="28"/>
          <w:szCs w:val="28"/>
        </w:rPr>
        <w:t>М</w:t>
      </w:r>
      <w:r w:rsidRPr="009C3692">
        <w:rPr>
          <w:rFonts w:ascii="Times New Roman" w:hAnsi="Times New Roman" w:cs="Times New Roman"/>
          <w:sz w:val="28"/>
          <w:szCs w:val="28"/>
        </w:rPr>
        <w:t>инистр природных ресурсов и экологии Камчатского края (лицо, его замещающее) незамедлительно направляет соответствующие материалы в органы прокуратуры.</w:t>
      </w:r>
    </w:p>
    <w:p w:rsidR="00E12B2C" w:rsidRPr="009C3692" w:rsidRDefault="00E12B2C" w:rsidP="009C3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692">
        <w:rPr>
          <w:rFonts w:ascii="Times New Roman" w:hAnsi="Times New Roman" w:cs="Times New Roman"/>
          <w:sz w:val="28"/>
          <w:szCs w:val="28"/>
        </w:rPr>
        <w:t>5.21. Решение, принятое по результатам рассмотрения жалобы, может быть обжаловано в судебном порядке в соответствии с действующим законодательством.</w:t>
      </w:r>
    </w:p>
    <w:p w:rsidR="00E12B2C" w:rsidRPr="00D51E88" w:rsidRDefault="00E12B2C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Default="00B60BB2">
      <w:pPr>
        <w:pStyle w:val="ConsPlusNormal"/>
        <w:ind w:firstLine="540"/>
        <w:jc w:val="both"/>
      </w:pPr>
    </w:p>
    <w:p w:rsidR="00BF79E4" w:rsidRDefault="00BF79E4">
      <w:pPr>
        <w:pStyle w:val="ConsPlusNormal"/>
        <w:ind w:firstLine="540"/>
        <w:jc w:val="both"/>
      </w:pPr>
    </w:p>
    <w:p w:rsidR="00BF79E4" w:rsidRDefault="00BF79E4">
      <w:pPr>
        <w:pStyle w:val="ConsPlusNormal"/>
        <w:ind w:firstLine="540"/>
        <w:jc w:val="both"/>
      </w:pPr>
    </w:p>
    <w:p w:rsidR="00BF79E4" w:rsidRDefault="00BF79E4">
      <w:pPr>
        <w:pStyle w:val="ConsPlusNormal"/>
        <w:ind w:firstLine="540"/>
        <w:jc w:val="both"/>
      </w:pPr>
    </w:p>
    <w:p w:rsidR="00BF79E4" w:rsidRPr="00D51E88" w:rsidRDefault="00BF79E4">
      <w:pPr>
        <w:pStyle w:val="ConsPlusNormal"/>
        <w:ind w:firstLine="540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79143E" w:rsidTr="0079143E">
        <w:tc>
          <w:tcPr>
            <w:tcW w:w="4077" w:type="dxa"/>
          </w:tcPr>
          <w:p w:rsidR="0079143E" w:rsidRDefault="0079143E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43E" w:rsidRPr="00D51E88" w:rsidRDefault="0079143E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347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43E" w:rsidRDefault="0079143E" w:rsidP="0079143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79143E" w:rsidRDefault="0079143E" w:rsidP="00791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B1C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края государственной </w:t>
            </w:r>
            <w:r w:rsidR="00200B1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</w:t>
            </w:r>
            <w:r w:rsidR="004D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занесенных в Красную книгу Камчатского края и не включенных в Красную книгу Российской Федерации</w:t>
            </w:r>
          </w:p>
          <w:p w:rsidR="0079143E" w:rsidRDefault="0079143E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92" w:rsidRDefault="009C3692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43E" w:rsidRDefault="0079143E" w:rsidP="0079143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9143E" w:rsidTr="0079143E">
        <w:tc>
          <w:tcPr>
            <w:tcW w:w="4926" w:type="dxa"/>
          </w:tcPr>
          <w:p w:rsidR="0079143E" w:rsidRDefault="0079143E" w:rsidP="00791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 w:rsidR="004F2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№_____</w:t>
            </w:r>
          </w:p>
          <w:p w:rsidR="0079143E" w:rsidRDefault="0079143E" w:rsidP="00791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 «__»____________20__г.</w:t>
            </w:r>
          </w:p>
        </w:tc>
        <w:tc>
          <w:tcPr>
            <w:tcW w:w="4927" w:type="dxa"/>
          </w:tcPr>
          <w:p w:rsidR="0079143E" w:rsidRPr="00D51E88" w:rsidRDefault="0079143E" w:rsidP="00791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Министру природных ресурсов и экологии Камчатского края</w:t>
            </w:r>
          </w:p>
          <w:p w:rsidR="0079143E" w:rsidRDefault="0079143E" w:rsidP="00791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692" w:rsidRDefault="009C3692" w:rsidP="002046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22" w:rsidRPr="00204696" w:rsidRDefault="00204696" w:rsidP="002046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6">
        <w:rPr>
          <w:rFonts w:ascii="Times New Roman" w:hAnsi="Times New Roman" w:cs="Times New Roman"/>
          <w:b/>
          <w:sz w:val="24"/>
          <w:szCs w:val="24"/>
        </w:rPr>
        <w:t xml:space="preserve">Заявление на выдачу разрешения на </w:t>
      </w:r>
      <w:r w:rsidRPr="002046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изъятие объектов животного </w:t>
      </w:r>
      <w:r w:rsidR="004F2E0E">
        <w:rPr>
          <w:rFonts w:ascii="Times New Roman" w:hAnsi="Times New Roman" w:cs="Times New Roman"/>
          <w:b/>
          <w:color w:val="000000"/>
          <w:sz w:val="24"/>
          <w:szCs w:val="24"/>
        </w:rPr>
        <w:t>мира, занесенных в Красную книгу К</w:t>
      </w:r>
      <w:r w:rsidRPr="00204696">
        <w:rPr>
          <w:rFonts w:ascii="Times New Roman" w:hAnsi="Times New Roman" w:cs="Times New Roman"/>
          <w:b/>
          <w:color w:val="000000"/>
          <w:sz w:val="24"/>
          <w:szCs w:val="24"/>
        </w:rPr>
        <w:t>амчатского края и</w:t>
      </w:r>
      <w:r w:rsidR="004F2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 включенных в Красную книгу Р</w:t>
      </w:r>
      <w:r w:rsidRPr="002046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оссийской </w:t>
      </w:r>
      <w:r w:rsidR="004F2E0E" w:rsidRPr="00204696">
        <w:rPr>
          <w:rFonts w:ascii="Times New Roman" w:hAnsi="Times New Roman" w:cs="Times New Roman"/>
          <w:b/>
          <w:color w:val="000000"/>
          <w:sz w:val="24"/>
          <w:szCs w:val="24"/>
        </w:rPr>
        <w:t>Ф</w:t>
      </w:r>
      <w:r w:rsidRPr="00204696">
        <w:rPr>
          <w:rFonts w:ascii="Times New Roman" w:hAnsi="Times New Roman" w:cs="Times New Roman"/>
          <w:b/>
          <w:color w:val="000000"/>
          <w:sz w:val="24"/>
          <w:szCs w:val="24"/>
        </w:rPr>
        <w:t>едерации</w:t>
      </w:r>
    </w:p>
    <w:p w:rsidR="002C471A" w:rsidRPr="00204696" w:rsidRDefault="002C471A" w:rsidP="002046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F54" w:rsidRDefault="007A5F54" w:rsidP="00CE60F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Заявителе:</w:t>
      </w:r>
    </w:p>
    <w:p w:rsidR="00CE60F8" w:rsidRPr="00D51E88" w:rsidRDefault="00CE60F8" w:rsidP="00CE6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(для </w:t>
      </w:r>
      <w:r w:rsidRPr="00D51E88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: полное </w:t>
      </w:r>
      <w:r w:rsidR="002C471A" w:rsidRPr="00D51E88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, организационно-правовая форма</w:t>
      </w:r>
      <w:proofErr w:type="gramEnd"/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2C471A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 </w:t>
      </w:r>
      <w:r w:rsidR="00CE60F8">
        <w:rPr>
          <w:rFonts w:ascii="Times New Roman" w:hAnsi="Times New Roman" w:cs="Times New Roman"/>
          <w:sz w:val="24"/>
          <w:szCs w:val="24"/>
        </w:rPr>
        <w:t>местонахождение, ОГРН, ИНН, телефон, адрес электронной почты)</w:t>
      </w:r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предпринимателя, физического лица: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ФИО, адрес проживания, ОГРН</w:t>
      </w:r>
      <w:r w:rsidR="007E7194">
        <w:rPr>
          <w:rFonts w:ascii="Times New Roman" w:hAnsi="Times New Roman" w:cs="Times New Roman"/>
          <w:sz w:val="24"/>
          <w:szCs w:val="24"/>
        </w:rPr>
        <w:t>ИП</w:t>
      </w:r>
      <w:r>
        <w:rPr>
          <w:rFonts w:ascii="Times New Roman" w:hAnsi="Times New Roman" w:cs="Times New Roman"/>
          <w:sz w:val="24"/>
          <w:szCs w:val="24"/>
        </w:rPr>
        <w:t>, ИНН, паспортные данные, телефон,</w:t>
      </w:r>
      <w:r w:rsidRPr="00CE6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почты)</w:t>
      </w:r>
      <w:proofErr w:type="gramEnd"/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CE60F8" w:rsidP="00927EDE">
      <w:pPr>
        <w:pStyle w:val="ConsPlusNormal"/>
        <w:numPr>
          <w:ilvl w:val="0"/>
          <w:numId w:val="1"/>
        </w:numPr>
        <w:ind w:left="0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Перечень изымаемых (добываемых) объектов животного мира,</w:t>
      </w:r>
      <w:r w:rsidRPr="00927EDE">
        <w:rPr>
          <w:rFonts w:ascii="Times New Roman" w:hAnsi="Times New Roman" w:cs="Times New Roman"/>
          <w:color w:val="000000"/>
          <w:sz w:val="24"/>
          <w:szCs w:val="24"/>
        </w:rPr>
        <w:t xml:space="preserve"> занесенных в Красную книгу Камчатского края</w:t>
      </w:r>
      <w:r w:rsidRPr="00927EDE">
        <w:rPr>
          <w:rFonts w:ascii="Times New Roman" w:hAnsi="Times New Roman" w:cs="Times New Roman"/>
          <w:sz w:val="24"/>
          <w:szCs w:val="24"/>
        </w:rPr>
        <w:t xml:space="preserve"> </w:t>
      </w:r>
      <w:r w:rsidR="00177F1A">
        <w:rPr>
          <w:rFonts w:ascii="Times New Roman" w:hAnsi="Times New Roman" w:cs="Times New Roman"/>
          <w:sz w:val="24"/>
          <w:szCs w:val="24"/>
        </w:rPr>
        <w:t>(на русском и латинском языках),</w:t>
      </w:r>
      <w:r w:rsidRPr="00927EDE">
        <w:rPr>
          <w:rFonts w:ascii="Times New Roman" w:hAnsi="Times New Roman" w:cs="Times New Roman"/>
          <w:sz w:val="24"/>
          <w:szCs w:val="24"/>
        </w:rPr>
        <w:t xml:space="preserve"> </w:t>
      </w:r>
      <w:r w:rsidR="00177F1A" w:rsidRPr="00927EDE">
        <w:rPr>
          <w:rFonts w:ascii="Times New Roman" w:hAnsi="Times New Roman" w:cs="Times New Roman"/>
          <w:sz w:val="24"/>
          <w:szCs w:val="24"/>
        </w:rPr>
        <w:t>и</w:t>
      </w:r>
      <w:r w:rsidR="00177F1A">
        <w:rPr>
          <w:rFonts w:ascii="Times New Roman" w:hAnsi="Times New Roman" w:cs="Times New Roman"/>
          <w:sz w:val="24"/>
          <w:szCs w:val="24"/>
        </w:rPr>
        <w:t>х</w:t>
      </w:r>
      <w:r w:rsidR="00177F1A" w:rsidRPr="00927EDE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177F1A"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  <w:r w:rsidR="008B1BF2">
        <w:rPr>
          <w:rFonts w:ascii="Times New Roman" w:hAnsi="Times New Roman" w:cs="Times New Roman"/>
          <w:sz w:val="24"/>
          <w:szCs w:val="24"/>
        </w:rPr>
        <w:t>___________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писание объектов</w:t>
      </w:r>
      <w:r w:rsidR="00CE60F8" w:rsidRPr="00927EDE">
        <w:rPr>
          <w:rFonts w:ascii="Times New Roman" w:hAnsi="Times New Roman" w:cs="Times New Roman"/>
          <w:sz w:val="24"/>
          <w:szCs w:val="24"/>
        </w:rPr>
        <w:t xml:space="preserve"> ж</w:t>
      </w:r>
      <w:r w:rsidRPr="00927EDE">
        <w:rPr>
          <w:rFonts w:ascii="Times New Roman" w:hAnsi="Times New Roman" w:cs="Times New Roman"/>
          <w:sz w:val="24"/>
          <w:szCs w:val="24"/>
        </w:rPr>
        <w:t>ивотного мира: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Ц</w:t>
      </w:r>
      <w:r w:rsidR="00CE60F8" w:rsidRPr="00927EDE">
        <w:rPr>
          <w:rFonts w:ascii="Times New Roman" w:hAnsi="Times New Roman" w:cs="Times New Roman"/>
          <w:sz w:val="24"/>
          <w:szCs w:val="24"/>
        </w:rPr>
        <w:t>ель изъятия и дальнейшее использование объектов животного мира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88539D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8B1BF2">
        <w:rPr>
          <w:rFonts w:ascii="Times New Roman" w:hAnsi="Times New Roman" w:cs="Times New Roman"/>
          <w:sz w:val="24"/>
          <w:szCs w:val="24"/>
        </w:rPr>
        <w:t>__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С</w:t>
      </w:r>
      <w:r w:rsidR="00CE60F8" w:rsidRPr="00927EDE">
        <w:rPr>
          <w:rFonts w:ascii="Times New Roman" w:hAnsi="Times New Roman" w:cs="Times New Roman"/>
          <w:sz w:val="24"/>
          <w:szCs w:val="24"/>
        </w:rPr>
        <w:t>пособ и орудие изъятия (добывания) объектов животного мира</w:t>
      </w:r>
      <w:r w:rsidRPr="00927EDE">
        <w:rPr>
          <w:rFonts w:ascii="Times New Roman" w:hAnsi="Times New Roman" w:cs="Times New Roman"/>
          <w:sz w:val="24"/>
          <w:szCs w:val="24"/>
        </w:rPr>
        <w:t>,</w:t>
      </w:r>
      <w:r w:rsidR="00CE60F8" w:rsidRPr="00927EDE">
        <w:rPr>
          <w:rFonts w:ascii="Times New Roman" w:hAnsi="Times New Roman" w:cs="Times New Roman"/>
          <w:sz w:val="24"/>
          <w:szCs w:val="24"/>
        </w:rPr>
        <w:t xml:space="preserve"> место и срок изъятия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88539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F5127">
        <w:rPr>
          <w:rFonts w:ascii="Times New Roman" w:hAnsi="Times New Roman" w:cs="Times New Roman"/>
          <w:sz w:val="24"/>
          <w:szCs w:val="24"/>
        </w:rPr>
        <w:t>__________________</w:t>
      </w:r>
      <w:r w:rsidR="0088539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B1BF2">
        <w:rPr>
          <w:rFonts w:ascii="Times New Roman" w:hAnsi="Times New Roman" w:cs="Times New Roman"/>
          <w:sz w:val="24"/>
          <w:szCs w:val="24"/>
        </w:rPr>
        <w:t>___________</w:t>
      </w:r>
    </w:p>
    <w:p w:rsidR="00927EDE" w:rsidRP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У</w:t>
      </w:r>
      <w:r w:rsidR="00CE60F8" w:rsidRPr="00927EDE">
        <w:rPr>
          <w:rFonts w:ascii="Times New Roman" w:hAnsi="Times New Roman" w:cs="Times New Roman"/>
          <w:sz w:val="24"/>
          <w:szCs w:val="24"/>
        </w:rPr>
        <w:t>словия транспортировки, передержки и дальнейшего содержания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88539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Л</w:t>
      </w:r>
      <w:r w:rsidR="00CE60F8" w:rsidRPr="00927EDE">
        <w:rPr>
          <w:rFonts w:ascii="Times New Roman" w:hAnsi="Times New Roman" w:cs="Times New Roman"/>
          <w:sz w:val="24"/>
          <w:szCs w:val="24"/>
        </w:rPr>
        <w:t>иц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60F8" w:rsidRPr="00927EDE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60F8" w:rsidRPr="00927EDE">
        <w:rPr>
          <w:rFonts w:ascii="Times New Roman" w:hAnsi="Times New Roman" w:cs="Times New Roman"/>
          <w:sz w:val="24"/>
          <w:szCs w:val="24"/>
        </w:rPr>
        <w:t>е за изъятие объектов животного мира</w:t>
      </w: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  <w:r w:rsidR="00CE60F8" w:rsidRPr="00927EDE">
        <w:rPr>
          <w:rFonts w:ascii="Times New Roman" w:hAnsi="Times New Roman" w:cs="Times New Roman"/>
          <w:sz w:val="24"/>
          <w:szCs w:val="24"/>
        </w:rPr>
        <w:t>, и привлекаемые к добыванию лица и организации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8B1BF2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27EDE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 телефона:</w:t>
      </w:r>
      <w:r w:rsidR="0020469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927EDE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Запрашиваемый срок разрешения:</w:t>
      </w:r>
      <w:r w:rsidR="00204696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927EDE" w:rsidRDefault="00204696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(опись документов, предусмотренных пункт</w:t>
      </w:r>
      <w:r w:rsidR="008B1BF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 2.6.1 части 2.6 Регламента).</w:t>
      </w:r>
    </w:p>
    <w:p w:rsidR="00204696" w:rsidRDefault="00204696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692" w:rsidRDefault="009C3692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692" w:rsidRDefault="009C3692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696" w:rsidRPr="00927EDE" w:rsidRDefault="00204696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   дата «___» ____________________ 20___г.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4F2E0E" w:rsidTr="00B77404">
        <w:tc>
          <w:tcPr>
            <w:tcW w:w="4077" w:type="dxa"/>
          </w:tcPr>
          <w:p w:rsidR="004F2E0E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F13EA5" w:rsidRDefault="00F13EA5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0E" w:rsidRPr="00D51E88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582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2E0E" w:rsidRDefault="004F2E0E" w:rsidP="00B774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4F2E0E" w:rsidRDefault="004F2E0E" w:rsidP="00B774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2B3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края государственной </w:t>
            </w:r>
            <w:r w:rsidR="008812B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 мира, занесенных в Красную книгу Камчатского края и не включенных в Красную книгу Российской Федерации</w:t>
            </w:r>
          </w:p>
          <w:p w:rsidR="004F2E0E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976" w:rsidRDefault="00642976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от ___________ № __________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на № ____________ от _______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976" w:rsidRDefault="00642976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F4A1A" w:rsidRDefault="004F2E0E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4A1A">
        <w:rPr>
          <w:rFonts w:ascii="Times New Roman" w:eastAsia="Calibri" w:hAnsi="Times New Roman" w:cs="Times New Roman"/>
          <w:b/>
          <w:bCs/>
          <w:sz w:val="24"/>
          <w:szCs w:val="24"/>
        </w:rPr>
        <w:t>Уведомление о некомплектности материалов</w:t>
      </w:r>
      <w:r w:rsidR="003F4A1A" w:rsidRPr="003F4A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3F4A1A" w:rsidRDefault="003F4A1A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4A1A">
        <w:rPr>
          <w:rFonts w:ascii="Times New Roman" w:hAnsi="Times New Roman" w:cs="Times New Roman"/>
          <w:b/>
          <w:sz w:val="24"/>
          <w:szCs w:val="24"/>
        </w:rPr>
        <w:t xml:space="preserve">(недостоверности и неполноты сведений, изложенных </w:t>
      </w:r>
      <w:proofErr w:type="gramEnd"/>
    </w:p>
    <w:p w:rsidR="004F2E0E" w:rsidRPr="003F4A1A" w:rsidRDefault="003F4A1A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4A1A">
        <w:rPr>
          <w:rFonts w:ascii="Times New Roman" w:hAnsi="Times New Roman" w:cs="Times New Roman"/>
          <w:b/>
          <w:sz w:val="24"/>
          <w:szCs w:val="24"/>
        </w:rPr>
        <w:t>в заявлении и прилагаемых к нему документах)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4F2E0E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proofErr w:type="gramEnd"/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с Вашим заявлением 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выдаче разрешения на 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изъятие </w:t>
      </w:r>
      <w:r w:rsidRPr="004F2E0E">
        <w:rPr>
          <w:rFonts w:ascii="Times New Roman" w:hAnsi="Times New Roman" w:cs="Times New Roman"/>
          <w:color w:val="000000"/>
          <w:sz w:val="24"/>
          <w:szCs w:val="24"/>
        </w:rPr>
        <w:t>объектов животного мира, занесенных в Красную книгу Камчатского края и не включенных в Красную книгу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от __________ № ________ Министерство природных ресурсов и экологии Камчатского края сообщает следующее.</w:t>
      </w:r>
    </w:p>
    <w:p w:rsidR="004F2E0E" w:rsidRPr="004F2E0E" w:rsidRDefault="008261E6" w:rsidP="008261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заявлению</w:t>
      </w:r>
      <w:r w:rsidR="004F2E0E" w:rsidRPr="004F2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приложены</w:t>
      </w:r>
      <w:r w:rsidR="004F2E0E" w:rsidRPr="004F2E0E">
        <w:rPr>
          <w:rFonts w:ascii="Times New Roman" w:eastAsia="Calibri" w:hAnsi="Times New Roman" w:cs="Times New Roman"/>
          <w:sz w:val="24"/>
          <w:szCs w:val="24"/>
        </w:rPr>
        <w:t xml:space="preserve"> следующие материалы,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пункт</w:t>
      </w:r>
      <w:r w:rsidR="00F13EA5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F13EA5">
        <w:rPr>
          <w:rFonts w:ascii="Times New Roman" w:eastAsia="Calibri" w:hAnsi="Times New Roman" w:cs="Times New Roman"/>
          <w:sz w:val="24"/>
          <w:szCs w:val="24"/>
        </w:rPr>
        <w:t xml:space="preserve"> 2.6.1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части 2.6 </w:t>
      </w:r>
      <w:r w:rsidRPr="00D51E88">
        <w:rPr>
          <w:rFonts w:ascii="Times New Roman" w:hAnsi="Times New Roman" w:cs="Times New Roman"/>
          <w:sz w:val="24"/>
          <w:szCs w:val="24"/>
        </w:rPr>
        <w:t>Административно</w:t>
      </w:r>
      <w:r w:rsidR="00B77404">
        <w:rPr>
          <w:rFonts w:ascii="Times New Roman" w:hAnsi="Times New Roman" w:cs="Times New Roman"/>
          <w:sz w:val="24"/>
          <w:szCs w:val="24"/>
        </w:rPr>
        <w:t>го</w:t>
      </w:r>
      <w:r w:rsidRPr="00D51E8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B77404">
        <w:rPr>
          <w:rFonts w:ascii="Times New Roman" w:hAnsi="Times New Roman" w:cs="Times New Roman"/>
          <w:sz w:val="24"/>
          <w:szCs w:val="24"/>
        </w:rPr>
        <w:t xml:space="preserve">а </w:t>
      </w:r>
      <w:r w:rsidR="008812B3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88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88">
        <w:rPr>
          <w:rFonts w:ascii="Times New Roman" w:hAnsi="Times New Roman" w:cs="Times New Roman"/>
          <w:sz w:val="24"/>
          <w:szCs w:val="24"/>
        </w:rPr>
        <w:t>природных ресурсов и экологии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88">
        <w:rPr>
          <w:rFonts w:ascii="Times New Roman" w:hAnsi="Times New Roman" w:cs="Times New Roman"/>
          <w:sz w:val="24"/>
          <w:szCs w:val="24"/>
        </w:rPr>
        <w:t xml:space="preserve">Камчатского </w:t>
      </w:r>
      <w:r w:rsidRPr="0079143E">
        <w:rPr>
          <w:rFonts w:ascii="Times New Roman" w:hAnsi="Times New Roman" w:cs="Times New Roman"/>
          <w:sz w:val="24"/>
          <w:szCs w:val="24"/>
        </w:rPr>
        <w:t xml:space="preserve">края государственной </w:t>
      </w:r>
      <w:r w:rsidR="008812B3">
        <w:rPr>
          <w:rFonts w:ascii="Times New Roman" w:hAnsi="Times New Roman" w:cs="Times New Roman"/>
          <w:sz w:val="24"/>
          <w:szCs w:val="24"/>
        </w:rPr>
        <w:t>услуги</w:t>
      </w:r>
      <w:r w:rsidRPr="0079143E">
        <w:rPr>
          <w:rFonts w:ascii="Times New Roman" w:hAnsi="Times New Roman" w:cs="Times New Roman"/>
          <w:sz w:val="24"/>
          <w:szCs w:val="24"/>
        </w:rPr>
        <w:t xml:space="preserve"> по выдаче разрешений </w:t>
      </w:r>
      <w:r w:rsidRPr="0079143E">
        <w:rPr>
          <w:rFonts w:ascii="Times New Roman" w:hAnsi="Times New Roman" w:cs="Times New Roman"/>
          <w:color w:val="000000"/>
          <w:sz w:val="24"/>
          <w:szCs w:val="24"/>
        </w:rPr>
        <w:t>на изъятие объектов животного мира, занесенных в Красную книгу Камчатского края и не включенных в Красную книгу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Регламент)</w:t>
      </w:r>
      <w:r w:rsidR="004F2E0E" w:rsidRPr="004F2E0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1. _____________________________________________________</w:t>
      </w:r>
      <w:r w:rsidR="008261E6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4F2E0E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2. _____________________________________________________________</w:t>
      </w:r>
      <w:r w:rsidR="008261E6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4F2E0E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и т.д.</w:t>
      </w:r>
    </w:p>
    <w:p w:rsidR="008261E6" w:rsidRPr="008261E6" w:rsidRDefault="008261E6" w:rsidP="00826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E6">
        <w:rPr>
          <w:rFonts w:ascii="Times New Roman" w:hAnsi="Times New Roman" w:cs="Times New Roman"/>
          <w:sz w:val="24"/>
          <w:szCs w:val="24"/>
        </w:rPr>
        <w:t>и (или)</w:t>
      </w:r>
    </w:p>
    <w:p w:rsidR="008261E6" w:rsidRDefault="008261E6" w:rsidP="00826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E6">
        <w:rPr>
          <w:rFonts w:ascii="Times New Roman" w:hAnsi="Times New Roman" w:cs="Times New Roman"/>
          <w:sz w:val="24"/>
          <w:szCs w:val="24"/>
        </w:rPr>
        <w:t>В заявлении и приложенных к нему документах</w:t>
      </w:r>
      <w:r>
        <w:rPr>
          <w:rFonts w:ascii="Times New Roman" w:hAnsi="Times New Roman" w:cs="Times New Roman"/>
          <w:sz w:val="24"/>
          <w:szCs w:val="24"/>
        </w:rPr>
        <w:t xml:space="preserve"> указаны </w:t>
      </w:r>
      <w:r w:rsidRPr="008261E6">
        <w:rPr>
          <w:rFonts w:ascii="Times New Roman" w:hAnsi="Times New Roman" w:cs="Times New Roman"/>
          <w:sz w:val="24"/>
          <w:szCs w:val="24"/>
        </w:rPr>
        <w:t>недостоверн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8261E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(или) неполные сведения в отношении следующего</w:t>
      </w:r>
      <w:r w:rsidR="00B77404">
        <w:rPr>
          <w:rFonts w:ascii="Times New Roman" w:hAnsi="Times New Roman" w:cs="Times New Roman"/>
          <w:sz w:val="24"/>
          <w:szCs w:val="24"/>
        </w:rPr>
        <w:t xml:space="preserve"> (по следующим вопросам)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61E6" w:rsidRPr="008261E6" w:rsidRDefault="00F06E23" w:rsidP="00F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8261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B7740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261E6">
        <w:rPr>
          <w:rFonts w:ascii="Times New Roman" w:hAnsi="Times New Roman" w:cs="Times New Roman"/>
          <w:sz w:val="24"/>
          <w:szCs w:val="24"/>
        </w:rPr>
        <w:t>_</w:t>
      </w:r>
      <w:r w:rsidR="00B77404">
        <w:rPr>
          <w:rFonts w:ascii="Times New Roman" w:hAnsi="Times New Roman" w:cs="Times New Roman"/>
          <w:sz w:val="24"/>
          <w:szCs w:val="24"/>
        </w:rPr>
        <w:t>.</w:t>
      </w:r>
    </w:p>
    <w:p w:rsidR="008261E6" w:rsidRDefault="008261E6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На основании изложенного и в соответствии с 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абзацем 2 подпункта </w:t>
      </w:r>
      <w:r w:rsidR="008261E6" w:rsidRPr="008261E6">
        <w:rPr>
          <w:rFonts w:ascii="Times New Roman" w:hAnsi="Times New Roman" w:cs="Times New Roman"/>
          <w:sz w:val="24"/>
          <w:szCs w:val="24"/>
        </w:rPr>
        <w:t>3.1.4.1</w:t>
      </w:r>
      <w:r w:rsidR="008261E6">
        <w:rPr>
          <w:rFonts w:ascii="Times New Roman" w:hAnsi="Times New Roman" w:cs="Times New Roman"/>
          <w:sz w:val="28"/>
          <w:szCs w:val="28"/>
        </w:rPr>
        <w:t xml:space="preserve"> </w:t>
      </w:r>
      <w:r w:rsidR="008261E6">
        <w:rPr>
          <w:rFonts w:ascii="Times New Roman" w:eastAsia="Calibri" w:hAnsi="Times New Roman" w:cs="Times New Roman"/>
          <w:sz w:val="24"/>
          <w:szCs w:val="24"/>
        </w:rPr>
        <w:t>пункта 3.1.4 части 3.1 Регламента заявление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должн</w:t>
      </w:r>
      <w:r w:rsidR="008261E6">
        <w:rPr>
          <w:rFonts w:ascii="Times New Roman" w:eastAsia="Calibri" w:hAnsi="Times New Roman" w:cs="Times New Roman"/>
          <w:sz w:val="24"/>
          <w:szCs w:val="24"/>
        </w:rPr>
        <w:t>о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быть доукомплектован</w:t>
      </w:r>
      <w:r w:rsidR="008261E6">
        <w:rPr>
          <w:rFonts w:ascii="Times New Roman" w:eastAsia="Calibri" w:hAnsi="Times New Roman" w:cs="Times New Roman"/>
          <w:sz w:val="24"/>
          <w:szCs w:val="24"/>
        </w:rPr>
        <w:t>о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1E6">
        <w:rPr>
          <w:rFonts w:ascii="Times New Roman" w:eastAsia="Calibri" w:hAnsi="Times New Roman" w:cs="Times New Roman"/>
          <w:sz w:val="24"/>
          <w:szCs w:val="24"/>
        </w:rPr>
        <w:t>недостающими документами (сведениями)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в течение __</w:t>
      </w:r>
      <w:r w:rsidR="00C03A58">
        <w:rPr>
          <w:rFonts w:ascii="Times New Roman" w:eastAsia="Calibri" w:hAnsi="Times New Roman" w:cs="Times New Roman"/>
          <w:sz w:val="24"/>
          <w:szCs w:val="24"/>
        </w:rPr>
        <w:t>_</w:t>
      </w:r>
      <w:r w:rsidRPr="004F2E0E">
        <w:rPr>
          <w:rFonts w:ascii="Times New Roman" w:eastAsia="Calibri" w:hAnsi="Times New Roman" w:cs="Times New Roman"/>
          <w:sz w:val="24"/>
          <w:szCs w:val="24"/>
        </w:rPr>
        <w:t>_ дней со дня  получения настоящего уведомления.</w:t>
      </w:r>
    </w:p>
    <w:p w:rsidR="00B77404" w:rsidRPr="00AD46B8" w:rsidRDefault="00F04DC1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AD46B8" w:rsidRPr="00AD46B8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AD46B8" w:rsidRPr="00AD46B8">
        <w:rPr>
          <w:rFonts w:ascii="Times New Roman" w:hAnsi="Times New Roman" w:cs="Times New Roman"/>
          <w:sz w:val="24"/>
          <w:szCs w:val="24"/>
        </w:rPr>
        <w:t xml:space="preserve"> приостанавливается до момента представления недостающих документов, сведений.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При непредставлении в установленный срок </w:t>
      </w:r>
      <w:r w:rsidR="00AD46B8" w:rsidRPr="00AD46B8">
        <w:rPr>
          <w:rFonts w:ascii="Times New Roman" w:hAnsi="Times New Roman" w:cs="Times New Roman"/>
          <w:sz w:val="24"/>
          <w:szCs w:val="24"/>
        </w:rPr>
        <w:t xml:space="preserve">недостающих </w:t>
      </w:r>
      <w:r w:rsidRPr="004F2E0E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="00F06E23">
        <w:rPr>
          <w:rFonts w:ascii="Times New Roman" w:eastAsia="Calibri" w:hAnsi="Times New Roman" w:cs="Times New Roman"/>
          <w:sz w:val="24"/>
          <w:szCs w:val="24"/>
        </w:rPr>
        <w:t xml:space="preserve"> (сведений)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 Заявителю будет направлен </w:t>
      </w:r>
      <w:r w:rsidR="00F06E23">
        <w:rPr>
          <w:rFonts w:ascii="Times New Roman" w:eastAsia="Calibri" w:hAnsi="Times New Roman" w:cs="Times New Roman"/>
          <w:sz w:val="24"/>
          <w:szCs w:val="24"/>
        </w:rPr>
        <w:t xml:space="preserve">мотивированный 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отказ в </w:t>
      </w:r>
      <w:r w:rsidR="00F04DC1">
        <w:rPr>
          <w:rFonts w:ascii="Times New Roman" w:eastAsia="Calibri" w:hAnsi="Times New Roman" w:cs="Times New Roman"/>
          <w:sz w:val="24"/>
          <w:szCs w:val="24"/>
        </w:rPr>
        <w:t>предоставлении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</w:t>
      </w:r>
      <w:r w:rsidR="00F04DC1">
        <w:rPr>
          <w:rFonts w:ascii="Times New Roman" w:eastAsia="Calibri" w:hAnsi="Times New Roman" w:cs="Times New Roman"/>
          <w:sz w:val="24"/>
          <w:szCs w:val="24"/>
        </w:rPr>
        <w:t>услуги</w:t>
      </w:r>
      <w:r w:rsidR="00F06E2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частью 2.9 Регламента</w:t>
      </w:r>
      <w:r w:rsidR="008261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976" w:rsidRPr="004F2E0E" w:rsidRDefault="00642976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Министр _______________ (Ф.И.О.)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  (подпись)</w:t>
      </w:r>
    </w:p>
    <w:p w:rsid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976" w:rsidRPr="004F2E0E" w:rsidRDefault="00642976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Исполнитель (Ф.И.О.), телефон»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AC3D60" w:rsidTr="00200B1C">
        <w:tc>
          <w:tcPr>
            <w:tcW w:w="4077" w:type="dxa"/>
          </w:tcPr>
          <w:p w:rsidR="00AC3D60" w:rsidRDefault="00AC3D60" w:rsidP="00BD204B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B064E6" w:rsidRDefault="00B064E6" w:rsidP="00BD204B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60" w:rsidRPr="00D51E88" w:rsidRDefault="00AC3D60" w:rsidP="00BD204B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582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C3D60" w:rsidRDefault="00AC3D60" w:rsidP="00BD204B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AC3D60" w:rsidRDefault="00AC3D60" w:rsidP="00F13EA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C1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края государственной </w:t>
            </w:r>
            <w:r w:rsidR="00F04DC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 мира, занесенных в Красную книгу Камчатского края и не включенных в Красную книгу Российской Федерации</w:t>
            </w:r>
          </w:p>
        </w:tc>
      </w:tr>
    </w:tbl>
    <w:p w:rsidR="004F2E0E" w:rsidRPr="004F2E0E" w:rsidRDefault="004F2E0E" w:rsidP="00BD204B">
      <w:pPr>
        <w:pStyle w:val="ConsPlusNormal"/>
        <w:spacing w:line="216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12B2C" w:rsidRPr="0098736D" w:rsidRDefault="0098736D" w:rsidP="00BD204B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36D">
        <w:rPr>
          <w:rFonts w:ascii="Times New Roman" w:hAnsi="Times New Roman" w:cs="Times New Roman"/>
          <w:sz w:val="24"/>
          <w:szCs w:val="24"/>
        </w:rPr>
        <w:t>ФОРМА</w:t>
      </w:r>
    </w:p>
    <w:p w:rsidR="00E12B2C" w:rsidRPr="00D51E88" w:rsidRDefault="00E12B2C" w:rsidP="00BD204B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03"/>
      <w:bookmarkEnd w:id="8"/>
      <w:r w:rsidRPr="00D51E88"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AC3D60" w:rsidRPr="00D51E88" w:rsidRDefault="00E12B2C" w:rsidP="00BD204B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НА </w:t>
      </w:r>
      <w:r w:rsidR="00AC3D60" w:rsidRPr="0079143E">
        <w:rPr>
          <w:rFonts w:ascii="Times New Roman" w:hAnsi="Times New Roman" w:cs="Times New Roman"/>
          <w:color w:val="000000"/>
          <w:sz w:val="24"/>
          <w:szCs w:val="24"/>
        </w:rPr>
        <w:t>ИЗЪЯТИЕ</w:t>
      </w:r>
      <w:r w:rsidR="0098736D">
        <w:rPr>
          <w:rFonts w:ascii="Times New Roman" w:hAnsi="Times New Roman" w:cs="Times New Roman"/>
          <w:color w:val="000000"/>
          <w:sz w:val="24"/>
          <w:szCs w:val="24"/>
        </w:rPr>
        <w:t xml:space="preserve"> (ДОБЫЧУ)</w:t>
      </w:r>
      <w:r w:rsidR="00AC3D60" w:rsidRPr="0079143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ЖИВОТНОГО МИРА, ЗАНЕСЕННЫХ В КРАСНУЮ КНИГУ КАМЧАТСКОГО КРАЯ И НЕ ВКЛЮЧЕННЫХ В КРАСНУЮ КНИГУ РОССИЙСКОЙ ФЕДЕРАЦИИ</w:t>
      </w:r>
    </w:p>
    <w:p w:rsidR="00A72321" w:rsidRDefault="00A72321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7C4" w:rsidRPr="00D51E88" w:rsidRDefault="0098736D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____________________</w:t>
      </w:r>
    </w:p>
    <w:p w:rsidR="001277C4" w:rsidRPr="00D51E88" w:rsidRDefault="001277C4" w:rsidP="00BD204B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B37" w:rsidRDefault="0098736D" w:rsidP="00BD204B">
      <w:pPr>
        <w:pStyle w:val="ConsPlusTitle"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Выдано ___________________________________________________________________</w:t>
      </w:r>
    </w:p>
    <w:p w:rsidR="0098736D" w:rsidRDefault="00A72321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98736D">
        <w:rPr>
          <w:rFonts w:ascii="Times New Roman" w:hAnsi="Times New Roman" w:cs="Times New Roman"/>
          <w:sz w:val="24"/>
          <w:szCs w:val="24"/>
        </w:rPr>
        <w:t xml:space="preserve">(для </w:t>
      </w:r>
      <w:r w:rsidR="0098736D" w:rsidRPr="00D51E88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98736D">
        <w:rPr>
          <w:rFonts w:ascii="Times New Roman" w:hAnsi="Times New Roman" w:cs="Times New Roman"/>
          <w:sz w:val="24"/>
          <w:szCs w:val="24"/>
        </w:rPr>
        <w:t xml:space="preserve">: полное </w:t>
      </w:r>
      <w:r w:rsidR="0098736D" w:rsidRPr="00D51E88">
        <w:rPr>
          <w:rFonts w:ascii="Times New Roman" w:hAnsi="Times New Roman" w:cs="Times New Roman"/>
          <w:sz w:val="24"/>
          <w:szCs w:val="24"/>
        </w:rPr>
        <w:t>наименование</w:t>
      </w:r>
      <w:r w:rsidR="0098736D">
        <w:rPr>
          <w:rFonts w:ascii="Times New Roman" w:hAnsi="Times New Roman" w:cs="Times New Roman"/>
          <w:sz w:val="24"/>
          <w:szCs w:val="24"/>
        </w:rPr>
        <w:t>, организационно-правовая форма</w:t>
      </w:r>
      <w:proofErr w:type="gramEnd"/>
    </w:p>
    <w:p w:rsidR="0098736D" w:rsidRDefault="0098736D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736D" w:rsidRDefault="0098736D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местонахождение, ИНН</w:t>
      </w:r>
    </w:p>
    <w:p w:rsidR="0098736D" w:rsidRDefault="0098736D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736D" w:rsidRDefault="0098736D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индивидуального предпринимателя, физического лица: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ФИО, адрес проживания, ИНН, паспортные данные)</w:t>
      </w:r>
      <w:proofErr w:type="gramEnd"/>
    </w:p>
    <w:p w:rsidR="0098736D" w:rsidRDefault="0098736D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целью ________________________________________</w:t>
      </w:r>
      <w:r w:rsidR="00A72321">
        <w:rPr>
          <w:rFonts w:ascii="Times New Roman" w:hAnsi="Times New Roman" w:cs="Times New Roman"/>
          <w:b w:val="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</w:t>
      </w:r>
      <w:r w:rsidR="00A7232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8736D" w:rsidRDefault="0098736D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Перечень объектов животного мира</w:t>
      </w:r>
      <w:r w:rsidR="00FF60DB">
        <w:rPr>
          <w:rFonts w:ascii="Times New Roman" w:hAnsi="Times New Roman" w:cs="Times New Roman"/>
          <w:sz w:val="24"/>
          <w:szCs w:val="24"/>
        </w:rPr>
        <w:t xml:space="preserve"> </w:t>
      </w:r>
      <w:r w:rsidRPr="00927EDE">
        <w:rPr>
          <w:rFonts w:ascii="Times New Roman" w:hAnsi="Times New Roman" w:cs="Times New Roman"/>
          <w:sz w:val="24"/>
          <w:szCs w:val="24"/>
        </w:rPr>
        <w:t>(на русском и латинском языках</w:t>
      </w:r>
      <w:r w:rsidR="00FF60DB">
        <w:rPr>
          <w:rFonts w:ascii="Times New Roman" w:hAnsi="Times New Roman" w:cs="Times New Roman"/>
          <w:sz w:val="24"/>
          <w:szCs w:val="24"/>
        </w:rPr>
        <w:t>),</w:t>
      </w:r>
      <w:r w:rsidR="00FF60DB" w:rsidRPr="00FF60DB">
        <w:rPr>
          <w:rFonts w:ascii="Times New Roman" w:hAnsi="Times New Roman" w:cs="Times New Roman"/>
          <w:sz w:val="24"/>
          <w:szCs w:val="24"/>
        </w:rPr>
        <w:t xml:space="preserve"> </w:t>
      </w:r>
      <w:r w:rsidR="00FF60DB" w:rsidRPr="00927EDE">
        <w:rPr>
          <w:rFonts w:ascii="Times New Roman" w:hAnsi="Times New Roman" w:cs="Times New Roman"/>
          <w:sz w:val="24"/>
          <w:szCs w:val="24"/>
        </w:rPr>
        <w:t>и</w:t>
      </w:r>
      <w:r w:rsidR="00FF60DB">
        <w:rPr>
          <w:rFonts w:ascii="Times New Roman" w:hAnsi="Times New Roman" w:cs="Times New Roman"/>
          <w:sz w:val="24"/>
          <w:szCs w:val="24"/>
        </w:rPr>
        <w:t>х</w:t>
      </w:r>
      <w:r w:rsidR="00FF60DB" w:rsidRPr="00927EDE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Pr="00927E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36D" w:rsidRDefault="0098736D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736D" w:rsidRDefault="0098736D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Способ и орудие изъятия (добывания) объектов животного мира:</w:t>
      </w:r>
      <w:r w:rsidR="00E02903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E02903" w:rsidRDefault="00E02903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5262C" w:rsidRDefault="0085262C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27EDE">
        <w:rPr>
          <w:rFonts w:ascii="Times New Roman" w:hAnsi="Times New Roman" w:cs="Times New Roman"/>
          <w:sz w:val="24"/>
          <w:szCs w:val="24"/>
        </w:rPr>
        <w:t>есто и 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7EDE">
        <w:rPr>
          <w:rFonts w:ascii="Times New Roman" w:hAnsi="Times New Roman" w:cs="Times New Roman"/>
          <w:sz w:val="24"/>
          <w:szCs w:val="24"/>
        </w:rPr>
        <w:t xml:space="preserve"> изъятия</w:t>
      </w:r>
      <w:r>
        <w:rPr>
          <w:rFonts w:ascii="Times New Roman" w:hAnsi="Times New Roman" w:cs="Times New Roman"/>
          <w:sz w:val="24"/>
          <w:szCs w:val="24"/>
        </w:rPr>
        <w:t xml:space="preserve"> (добывания)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E365AC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98736D" w:rsidRDefault="0098736D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Условия транспортировки, передержки и дальнейшего содержания:</w:t>
      </w:r>
      <w:r w:rsidR="00177F1A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98736D" w:rsidRDefault="0098736D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24058" w:rsidRDefault="00324058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27EDE">
        <w:rPr>
          <w:rFonts w:ascii="Times New Roman" w:hAnsi="Times New Roman" w:cs="Times New Roman"/>
          <w:sz w:val="24"/>
          <w:szCs w:val="24"/>
        </w:rPr>
        <w:t>ривлекаемые к добыванию лица и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24058" w:rsidRDefault="00324058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736D" w:rsidRDefault="0098736D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7EDE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7EDE">
        <w:rPr>
          <w:rFonts w:ascii="Times New Roman" w:hAnsi="Times New Roman" w:cs="Times New Roman"/>
          <w:sz w:val="24"/>
          <w:szCs w:val="24"/>
        </w:rPr>
        <w:t xml:space="preserve">е за изъятие </w:t>
      </w: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324058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98736D" w:rsidRDefault="0098736D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35C9" w:rsidRDefault="004E35C9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736D" w:rsidRDefault="004E35C9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Срок действия разрешения: с «__» ______________ 20__г. по «__» _________________ 20__г.</w:t>
      </w:r>
    </w:p>
    <w:p w:rsidR="004E35C9" w:rsidRDefault="004E35C9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77C4" w:rsidRPr="00D51E88" w:rsidRDefault="002047F8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>Дата выдачи разрешения: «___»</w:t>
      </w:r>
      <w:r w:rsidR="001277C4" w:rsidRPr="00D51E88">
        <w:rPr>
          <w:rFonts w:ascii="Times New Roman" w:hAnsi="Times New Roman" w:cs="Times New Roman"/>
          <w:b w:val="0"/>
          <w:sz w:val="24"/>
          <w:szCs w:val="24"/>
        </w:rPr>
        <w:t xml:space="preserve"> _____________20___г.</w:t>
      </w:r>
    </w:p>
    <w:p w:rsidR="001277C4" w:rsidRPr="00D51E88" w:rsidRDefault="001277C4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77C4" w:rsidRPr="00D51E88" w:rsidRDefault="001277C4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>Министр природных ресурсов</w:t>
      </w:r>
    </w:p>
    <w:p w:rsidR="001277C4" w:rsidRPr="00D51E88" w:rsidRDefault="001277C4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4E35C9">
        <w:rPr>
          <w:rFonts w:ascii="Times New Roman" w:hAnsi="Times New Roman" w:cs="Times New Roman"/>
          <w:b w:val="0"/>
          <w:sz w:val="24"/>
          <w:szCs w:val="24"/>
        </w:rPr>
        <w:t>экологии Камчатского края      ________________    _________________________________</w:t>
      </w:r>
    </w:p>
    <w:p w:rsidR="001277C4" w:rsidRPr="00D51E88" w:rsidRDefault="004E35C9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</w:t>
      </w:r>
      <w:r w:rsidR="001277C4" w:rsidRPr="00D51E88">
        <w:rPr>
          <w:rFonts w:ascii="Times New Roman" w:hAnsi="Times New Roman" w:cs="Times New Roman"/>
          <w:b w:val="0"/>
          <w:sz w:val="20"/>
        </w:rPr>
        <w:t xml:space="preserve">(подпись)            </w:t>
      </w:r>
      <w:r>
        <w:rPr>
          <w:rFonts w:ascii="Times New Roman" w:hAnsi="Times New Roman" w:cs="Times New Roman"/>
          <w:b w:val="0"/>
          <w:sz w:val="20"/>
        </w:rPr>
        <w:t xml:space="preserve">                                    </w:t>
      </w:r>
      <w:r w:rsidR="001277C4" w:rsidRPr="00D51E88">
        <w:rPr>
          <w:rFonts w:ascii="Times New Roman" w:hAnsi="Times New Roman" w:cs="Times New Roman"/>
          <w:b w:val="0"/>
          <w:sz w:val="20"/>
        </w:rPr>
        <w:t>(Ф.И.О.)</w:t>
      </w:r>
    </w:p>
    <w:p w:rsidR="001277C4" w:rsidRDefault="001277C4" w:rsidP="00BD204B">
      <w:pPr>
        <w:pStyle w:val="ConsPlusTitle"/>
        <w:spacing w:line="216" w:lineRule="auto"/>
        <w:jc w:val="center"/>
        <w:rPr>
          <w:rFonts w:ascii="Times New Roman" w:hAnsi="Times New Roman" w:cs="Times New Roman"/>
          <w:b w:val="0"/>
          <w:sz w:val="20"/>
        </w:rPr>
      </w:pPr>
      <w:r w:rsidRPr="00D51E88">
        <w:rPr>
          <w:rFonts w:ascii="Times New Roman" w:hAnsi="Times New Roman" w:cs="Times New Roman"/>
          <w:b w:val="0"/>
          <w:sz w:val="20"/>
        </w:rPr>
        <w:t>М.П.</w:t>
      </w:r>
    </w:p>
    <w:p w:rsidR="004E35C9" w:rsidRPr="00BD204B" w:rsidRDefault="004E35C9" w:rsidP="00BD204B">
      <w:pPr>
        <w:pStyle w:val="ConsPlusTitle"/>
        <w:spacing w:line="216" w:lineRule="auto"/>
        <w:rPr>
          <w:rFonts w:ascii="Times New Roman" w:hAnsi="Times New Roman" w:cs="Times New Roman"/>
          <w:sz w:val="20"/>
        </w:rPr>
      </w:pPr>
      <w:r w:rsidRPr="00BD204B">
        <w:rPr>
          <w:rFonts w:ascii="Times New Roman" w:hAnsi="Times New Roman" w:cs="Times New Roman"/>
          <w:sz w:val="20"/>
        </w:rPr>
        <w:t>--------------------------------------------------------</w:t>
      </w:r>
      <w:r w:rsidR="00BD204B">
        <w:rPr>
          <w:rFonts w:ascii="Times New Roman" w:hAnsi="Times New Roman" w:cs="Times New Roman"/>
          <w:sz w:val="20"/>
        </w:rPr>
        <w:t>----------------------------------------------------------------------------------------</w:t>
      </w:r>
    </w:p>
    <w:p w:rsidR="004E35C9" w:rsidRDefault="004E35C9" w:rsidP="00BD204B">
      <w:pPr>
        <w:pStyle w:val="s1"/>
        <w:shd w:val="clear" w:color="auto" w:fill="FFFFFF"/>
        <w:spacing w:before="0" w:beforeAutospacing="0" w:after="0" w:afterAutospacing="0" w:line="216" w:lineRule="auto"/>
        <w:jc w:val="both"/>
        <w:rPr>
          <w:color w:val="22272F"/>
          <w:sz w:val="20"/>
          <w:szCs w:val="20"/>
        </w:rPr>
      </w:pPr>
      <w:r w:rsidRPr="00754F58">
        <w:rPr>
          <w:sz w:val="20"/>
          <w:szCs w:val="20"/>
        </w:rPr>
        <w:t xml:space="preserve">Примечание: </w:t>
      </w:r>
      <w:r w:rsidRPr="00754F58">
        <w:rPr>
          <w:color w:val="22272F"/>
          <w:sz w:val="20"/>
          <w:szCs w:val="20"/>
          <w:shd w:val="clear" w:color="auto" w:fill="FFFFFF"/>
        </w:rPr>
        <w:t xml:space="preserve">Лица, получившие разрешение, </w:t>
      </w:r>
      <w:r w:rsidR="00754F58">
        <w:rPr>
          <w:color w:val="22272F"/>
          <w:sz w:val="20"/>
          <w:szCs w:val="20"/>
          <w:shd w:val="clear" w:color="auto" w:fill="FFFFFF"/>
        </w:rPr>
        <w:t>перед изъятием (добыванием) объектов животного мира</w:t>
      </w:r>
      <w:r w:rsidRPr="00754F58">
        <w:rPr>
          <w:sz w:val="20"/>
          <w:szCs w:val="20"/>
        </w:rPr>
        <w:t xml:space="preserve"> </w:t>
      </w:r>
      <w:r w:rsidRPr="00754F58">
        <w:rPr>
          <w:color w:val="22272F"/>
          <w:sz w:val="20"/>
          <w:szCs w:val="20"/>
          <w:shd w:val="clear" w:color="auto" w:fill="FFFFFF"/>
        </w:rPr>
        <w:t xml:space="preserve">регистрируют их в Агентстве лесного хозяйства и охраны животного мира Камчатского края. </w:t>
      </w:r>
      <w:r w:rsidRPr="00754F58">
        <w:rPr>
          <w:color w:val="22272F"/>
          <w:sz w:val="20"/>
          <w:szCs w:val="20"/>
        </w:rPr>
        <w:t xml:space="preserve">По факту каждого добывания на месте составляется акт с указанием количества добытых объектов животного мира, времени, места, орудий добывания, фамилий лиц, ответственных и привлеченных для добывания. Разрешение с отметкой </w:t>
      </w:r>
      <w:r w:rsidR="00754F58" w:rsidRPr="00754F58">
        <w:rPr>
          <w:color w:val="22272F"/>
          <w:sz w:val="20"/>
          <w:szCs w:val="20"/>
          <w:shd w:val="clear" w:color="auto" w:fill="FFFFFF"/>
        </w:rPr>
        <w:t>Агентств</w:t>
      </w:r>
      <w:r w:rsidR="00754F58">
        <w:rPr>
          <w:color w:val="22272F"/>
          <w:sz w:val="20"/>
          <w:szCs w:val="20"/>
          <w:shd w:val="clear" w:color="auto" w:fill="FFFFFF"/>
        </w:rPr>
        <w:t>а</w:t>
      </w:r>
      <w:r w:rsidR="00754F58" w:rsidRPr="00754F58">
        <w:rPr>
          <w:color w:val="22272F"/>
          <w:sz w:val="20"/>
          <w:szCs w:val="20"/>
          <w:shd w:val="clear" w:color="auto" w:fill="FFFFFF"/>
        </w:rPr>
        <w:t xml:space="preserve"> лесного хозяйства и охраны животного мира Камчатского края</w:t>
      </w:r>
      <w:r w:rsidR="00754F58" w:rsidRPr="00754F58">
        <w:rPr>
          <w:color w:val="22272F"/>
          <w:sz w:val="20"/>
          <w:szCs w:val="20"/>
        </w:rPr>
        <w:t xml:space="preserve"> </w:t>
      </w:r>
      <w:r w:rsidRPr="00754F58">
        <w:rPr>
          <w:color w:val="22272F"/>
          <w:sz w:val="20"/>
          <w:szCs w:val="20"/>
        </w:rPr>
        <w:t xml:space="preserve">и отчет о результатах добывания возвращаются в </w:t>
      </w:r>
      <w:r w:rsidR="00754F58">
        <w:rPr>
          <w:color w:val="22272F"/>
          <w:sz w:val="20"/>
          <w:szCs w:val="20"/>
        </w:rPr>
        <w:t>Министерство природных ресурсов и экологии Камчатского края</w:t>
      </w:r>
      <w:r w:rsidRPr="00754F58">
        <w:rPr>
          <w:color w:val="22272F"/>
          <w:sz w:val="20"/>
          <w:szCs w:val="20"/>
        </w:rPr>
        <w:t xml:space="preserve"> в 2-месячный срок после окончания срока действия разрешения. Неиспользованные разрешения по окончании срока их действия возвращаются в </w:t>
      </w:r>
      <w:r w:rsidR="00754F58">
        <w:rPr>
          <w:color w:val="22272F"/>
          <w:sz w:val="20"/>
          <w:szCs w:val="20"/>
        </w:rPr>
        <w:t>Министерство природных ресурсов и экологии Камчатского края</w:t>
      </w:r>
      <w:r w:rsidRPr="00754F58">
        <w:rPr>
          <w:color w:val="22272F"/>
          <w:sz w:val="20"/>
          <w:szCs w:val="20"/>
        </w:rPr>
        <w:t>.</w:t>
      </w:r>
    </w:p>
    <w:p w:rsidR="00BD204B" w:rsidRPr="00BD204B" w:rsidRDefault="00BD204B" w:rsidP="00BD204B">
      <w:pPr>
        <w:pStyle w:val="s1"/>
        <w:shd w:val="clear" w:color="auto" w:fill="FFFFFF"/>
        <w:spacing w:before="0" w:beforeAutospacing="0" w:after="0" w:afterAutospacing="0" w:line="216" w:lineRule="auto"/>
        <w:jc w:val="both"/>
        <w:rPr>
          <w:b/>
          <w:color w:val="22272F"/>
          <w:sz w:val="20"/>
          <w:szCs w:val="20"/>
        </w:rPr>
      </w:pPr>
      <w:r>
        <w:rPr>
          <w:b/>
          <w:color w:val="22272F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BD204B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ОТМЕТКА О РЕГИСТРАЦИИ</w:t>
      </w: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Зарегистрировано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органа)</w:t>
      </w: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"___" ______________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__________________________________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 </w:t>
      </w: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должность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</w:rPr>
        <w:t>М.П.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7510BE" w:rsidRPr="00464D27" w:rsidTr="00200B1C">
        <w:tc>
          <w:tcPr>
            <w:tcW w:w="4077" w:type="dxa"/>
          </w:tcPr>
          <w:p w:rsidR="007510BE" w:rsidRDefault="007510BE" w:rsidP="00200B1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7510BE" w:rsidRPr="009C3692" w:rsidRDefault="007510BE" w:rsidP="00200B1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36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64D27" w:rsidRPr="009C3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10BE" w:rsidRPr="009C3692" w:rsidRDefault="007510BE" w:rsidP="00200B1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692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7510BE" w:rsidRPr="009C3692" w:rsidRDefault="007510BE" w:rsidP="00B06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C1" w:rsidRPr="009C3692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9C369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природных ресурсов и экологии Камчатского края государственной </w:t>
            </w:r>
            <w:r w:rsidR="00F04DC1" w:rsidRPr="009C369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9C3692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9C3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 мира, занесенных в Красную книгу Камчатского края и не включенных в Красную книгу Российской Федерации</w:t>
            </w:r>
          </w:p>
        </w:tc>
      </w:tr>
    </w:tbl>
    <w:p w:rsidR="004C0B37" w:rsidRPr="00D51E88" w:rsidRDefault="004C0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Default="00A52F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19"/>
      <w:bookmarkEnd w:id="9"/>
    </w:p>
    <w:p w:rsidR="00E12B2C" w:rsidRPr="00D51E88" w:rsidRDefault="00E12B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>СООБЩЕНИЕ</w:t>
      </w:r>
    </w:p>
    <w:p w:rsidR="00B035DC" w:rsidRPr="00D51E88" w:rsidRDefault="00E12B2C" w:rsidP="00B035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ОБ ОТКАЗЕ В ВЫДАЧЕ РАЗРЕШЕНИЯ </w:t>
      </w:r>
      <w:r w:rsidR="00B035DC" w:rsidRPr="00D51E88">
        <w:rPr>
          <w:rFonts w:ascii="Times New Roman" w:hAnsi="Times New Roman" w:cs="Times New Roman"/>
          <w:sz w:val="24"/>
          <w:szCs w:val="24"/>
        </w:rPr>
        <w:t xml:space="preserve">НА </w:t>
      </w:r>
      <w:r w:rsidR="00B035DC" w:rsidRPr="0079143E">
        <w:rPr>
          <w:rFonts w:ascii="Times New Roman" w:hAnsi="Times New Roman" w:cs="Times New Roman"/>
          <w:color w:val="000000"/>
          <w:sz w:val="24"/>
          <w:szCs w:val="24"/>
        </w:rPr>
        <w:t>ИЗЪЯТИЕ</w:t>
      </w:r>
      <w:r w:rsidR="00B03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35DC" w:rsidRPr="0079143E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</w:t>
      </w:r>
      <w:r w:rsidR="00B035DC">
        <w:rPr>
          <w:rFonts w:ascii="Times New Roman" w:hAnsi="Times New Roman" w:cs="Times New Roman"/>
          <w:color w:val="000000"/>
          <w:sz w:val="24"/>
          <w:szCs w:val="24"/>
        </w:rPr>
        <w:t xml:space="preserve">ЖИВОТНОГО </w:t>
      </w:r>
      <w:r w:rsidR="00B035DC" w:rsidRPr="0079143E">
        <w:rPr>
          <w:rFonts w:ascii="Times New Roman" w:hAnsi="Times New Roman" w:cs="Times New Roman"/>
          <w:color w:val="000000"/>
          <w:sz w:val="24"/>
          <w:szCs w:val="24"/>
        </w:rPr>
        <w:t>МИРА, ЗАНЕСЕННЫХ В КРАСНУЮ КНИГУ КАМЧАТСКОГО КРАЯ И НЕ ВКЛЮЧЕННЫХ В КРАСНУЮ КНИГУ РОССИЙСКОЙ ФЕДЕРАЦИИ</w:t>
      </w:r>
    </w:p>
    <w:p w:rsidR="00E12B2C" w:rsidRPr="00D51E88" w:rsidRDefault="00E12B2C" w:rsidP="00B035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 w:rsidP="00F51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Бланк Министерства      </w:t>
      </w:r>
      <w:r w:rsidR="00B0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D51E88"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E12B2C" w:rsidRPr="00D51E88" w:rsidRDefault="00E12B2C" w:rsidP="00103C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Почтовый адрес</w:t>
      </w:r>
    </w:p>
    <w:p w:rsidR="00E12B2C" w:rsidRDefault="00E12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Pr="00D51E88" w:rsidRDefault="00A5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035DC" w:rsidTr="00B035DC">
        <w:tc>
          <w:tcPr>
            <w:tcW w:w="4926" w:type="dxa"/>
          </w:tcPr>
          <w:p w:rsidR="00B035DC" w:rsidRPr="00B035DC" w:rsidRDefault="00B035DC" w:rsidP="00B035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DC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выдаче разрешения на </w:t>
            </w:r>
            <w:r w:rsidRPr="00B03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изъятие объектов животного мира, занесенных в Красную книгу Камчатского края и не включенных в Красную книгу Российской Федерации</w:t>
            </w:r>
          </w:p>
          <w:p w:rsidR="00B035DC" w:rsidRDefault="00B035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035DC" w:rsidRDefault="00B035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5DC" w:rsidRDefault="00B03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Default="00A5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 w:rsidP="00103CB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>Настоящим информирую, что принято решение об отказе в выдаче разрешения</w:t>
      </w:r>
      <w:r w:rsidR="00103CB1" w:rsidRPr="00D51E88">
        <w:rPr>
          <w:rFonts w:ascii="Times New Roman" w:hAnsi="Times New Roman" w:cs="Times New Roman"/>
          <w:sz w:val="24"/>
          <w:szCs w:val="24"/>
        </w:rPr>
        <w:t xml:space="preserve"> </w:t>
      </w:r>
      <w:r w:rsidR="00432434" w:rsidRPr="00B035DC">
        <w:rPr>
          <w:rFonts w:ascii="Times New Roman" w:hAnsi="Times New Roman" w:cs="Times New Roman"/>
          <w:sz w:val="24"/>
          <w:szCs w:val="24"/>
        </w:rPr>
        <w:t xml:space="preserve">на </w:t>
      </w:r>
      <w:r w:rsidR="00432434" w:rsidRPr="00B035DC">
        <w:rPr>
          <w:rFonts w:ascii="Times New Roman" w:hAnsi="Times New Roman" w:cs="Times New Roman"/>
          <w:color w:val="000000"/>
          <w:sz w:val="24"/>
          <w:szCs w:val="24"/>
        </w:rPr>
        <w:t>изъятие объектов животного мира, занесенных в Красную книгу Камчатского края и не включенных в Красную книгу Российской Федерации</w:t>
      </w:r>
      <w:r w:rsidR="00B064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51E88">
        <w:rPr>
          <w:rFonts w:ascii="Times New Roman" w:hAnsi="Times New Roman" w:cs="Times New Roman"/>
          <w:sz w:val="24"/>
          <w:szCs w:val="24"/>
        </w:rPr>
        <w:t xml:space="preserve"> по</w:t>
      </w:r>
      <w:r w:rsidR="00432434">
        <w:rPr>
          <w:rFonts w:ascii="Times New Roman" w:hAnsi="Times New Roman" w:cs="Times New Roman"/>
          <w:sz w:val="24"/>
          <w:szCs w:val="24"/>
        </w:rPr>
        <w:t xml:space="preserve"> </w:t>
      </w:r>
      <w:r w:rsidRPr="00D51E88">
        <w:rPr>
          <w:rFonts w:ascii="Times New Roman" w:hAnsi="Times New Roman" w:cs="Times New Roman"/>
          <w:sz w:val="24"/>
          <w:szCs w:val="24"/>
        </w:rPr>
        <w:t>следующим основаниям: ___________________________________________________</w:t>
      </w:r>
      <w:r w:rsidR="00103CB1" w:rsidRPr="00D51E88">
        <w:rPr>
          <w:rFonts w:ascii="Times New Roman" w:hAnsi="Times New Roman" w:cs="Times New Roman"/>
          <w:sz w:val="24"/>
          <w:szCs w:val="24"/>
        </w:rPr>
        <w:t>_________________</w:t>
      </w:r>
      <w:r w:rsidRPr="00D51E88">
        <w:rPr>
          <w:rFonts w:ascii="Times New Roman" w:hAnsi="Times New Roman" w:cs="Times New Roman"/>
          <w:sz w:val="24"/>
          <w:szCs w:val="24"/>
        </w:rPr>
        <w:t>.</w:t>
      </w:r>
    </w:p>
    <w:p w:rsidR="00E12B2C" w:rsidRPr="00D51E88" w:rsidRDefault="00E12B2C" w:rsidP="00103CB1">
      <w:pPr>
        <w:pStyle w:val="ConsPlusNonformat"/>
        <w:jc w:val="center"/>
        <w:rPr>
          <w:rFonts w:ascii="Times New Roman" w:hAnsi="Times New Roman" w:cs="Times New Roman"/>
        </w:rPr>
      </w:pPr>
      <w:r w:rsidRPr="00D51E88">
        <w:rPr>
          <w:rFonts w:ascii="Times New Roman" w:hAnsi="Times New Roman" w:cs="Times New Roman"/>
        </w:rPr>
        <w:t>(перечисление конкретных оснований для отказа)</w:t>
      </w:r>
    </w:p>
    <w:p w:rsidR="00E12B2C" w:rsidRPr="00D51E88" w:rsidRDefault="00E12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434" w:rsidRDefault="00432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Default="00A5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434" w:rsidRPr="00D51E88" w:rsidRDefault="00432434" w:rsidP="0043243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>Министр природных ресурсов</w:t>
      </w:r>
    </w:p>
    <w:p w:rsidR="00432434" w:rsidRPr="00D51E88" w:rsidRDefault="00432434" w:rsidP="0043243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>
        <w:rPr>
          <w:rFonts w:ascii="Times New Roman" w:hAnsi="Times New Roman" w:cs="Times New Roman"/>
          <w:b w:val="0"/>
          <w:sz w:val="24"/>
          <w:szCs w:val="24"/>
        </w:rPr>
        <w:t>экологии Камчатского края      ________________    _________________________________</w:t>
      </w:r>
    </w:p>
    <w:p w:rsidR="00432434" w:rsidRPr="00D51E88" w:rsidRDefault="00432434" w:rsidP="00432434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</w:t>
      </w:r>
      <w:r w:rsidRPr="00D51E88">
        <w:rPr>
          <w:rFonts w:ascii="Times New Roman" w:hAnsi="Times New Roman" w:cs="Times New Roman"/>
          <w:b w:val="0"/>
          <w:sz w:val="20"/>
        </w:rPr>
        <w:t xml:space="preserve">(подпись)            </w:t>
      </w:r>
      <w:r>
        <w:rPr>
          <w:rFonts w:ascii="Times New Roman" w:hAnsi="Times New Roman" w:cs="Times New Roman"/>
          <w:b w:val="0"/>
          <w:sz w:val="20"/>
        </w:rPr>
        <w:t xml:space="preserve">                                    </w:t>
      </w:r>
      <w:r w:rsidRPr="00D51E88">
        <w:rPr>
          <w:rFonts w:ascii="Times New Roman" w:hAnsi="Times New Roman" w:cs="Times New Roman"/>
          <w:b w:val="0"/>
          <w:sz w:val="20"/>
        </w:rPr>
        <w:t>(Ф.И.О.)</w:t>
      </w:r>
    </w:p>
    <w:p w:rsidR="00E12B2C" w:rsidRPr="00D51E88" w:rsidRDefault="00E12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Pr="004F2E0E" w:rsidRDefault="00A52FAB" w:rsidP="00A52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Исполнитель (Ф.И.О.), телефон»</w:t>
      </w:r>
    </w:p>
    <w:sectPr w:rsidR="00A52FAB" w:rsidRPr="004F2E0E" w:rsidSect="00F151D5">
      <w:footerReference w:type="default" r:id="rId17"/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E2" w:rsidRDefault="00E440E2" w:rsidP="00337194">
      <w:pPr>
        <w:spacing w:after="0" w:line="240" w:lineRule="auto"/>
      </w:pPr>
      <w:r>
        <w:separator/>
      </w:r>
    </w:p>
  </w:endnote>
  <w:endnote w:type="continuationSeparator" w:id="0">
    <w:p w:rsidR="00E440E2" w:rsidRDefault="00E440E2" w:rsidP="0033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DD" w:rsidRDefault="007259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E2" w:rsidRDefault="00E440E2" w:rsidP="00337194">
      <w:pPr>
        <w:spacing w:after="0" w:line="240" w:lineRule="auto"/>
      </w:pPr>
      <w:r>
        <w:separator/>
      </w:r>
    </w:p>
  </w:footnote>
  <w:footnote w:type="continuationSeparator" w:id="0">
    <w:p w:rsidR="00E440E2" w:rsidRDefault="00E440E2" w:rsidP="0033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C29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74677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A780F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2C"/>
    <w:rsid w:val="00002BBA"/>
    <w:rsid w:val="00011BEF"/>
    <w:rsid w:val="00024D0A"/>
    <w:rsid w:val="0002507E"/>
    <w:rsid w:val="000256D0"/>
    <w:rsid w:val="00025D19"/>
    <w:rsid w:val="00063556"/>
    <w:rsid w:val="00063D62"/>
    <w:rsid w:val="00065DEA"/>
    <w:rsid w:val="00072391"/>
    <w:rsid w:val="00072C3C"/>
    <w:rsid w:val="00081073"/>
    <w:rsid w:val="000838FA"/>
    <w:rsid w:val="00090CEC"/>
    <w:rsid w:val="00093317"/>
    <w:rsid w:val="000934B6"/>
    <w:rsid w:val="00096EA0"/>
    <w:rsid w:val="000B2BB9"/>
    <w:rsid w:val="000B4822"/>
    <w:rsid w:val="000C43C5"/>
    <w:rsid w:val="000C4579"/>
    <w:rsid w:val="000D1586"/>
    <w:rsid w:val="000D4B41"/>
    <w:rsid w:val="000E2488"/>
    <w:rsid w:val="000E48B4"/>
    <w:rsid w:val="000E4F8C"/>
    <w:rsid w:val="000E74CA"/>
    <w:rsid w:val="000F09D1"/>
    <w:rsid w:val="000F16D9"/>
    <w:rsid w:val="000F258D"/>
    <w:rsid w:val="000F4EEF"/>
    <w:rsid w:val="000F7E4E"/>
    <w:rsid w:val="00103CB1"/>
    <w:rsid w:val="00103CD6"/>
    <w:rsid w:val="00103E61"/>
    <w:rsid w:val="00104159"/>
    <w:rsid w:val="00107374"/>
    <w:rsid w:val="00107E8B"/>
    <w:rsid w:val="00114388"/>
    <w:rsid w:val="0011484B"/>
    <w:rsid w:val="001277C4"/>
    <w:rsid w:val="001340E1"/>
    <w:rsid w:val="00134F6D"/>
    <w:rsid w:val="00141029"/>
    <w:rsid w:val="0014311E"/>
    <w:rsid w:val="00144BA3"/>
    <w:rsid w:val="00151209"/>
    <w:rsid w:val="00157DB9"/>
    <w:rsid w:val="00162864"/>
    <w:rsid w:val="0016485B"/>
    <w:rsid w:val="00165D89"/>
    <w:rsid w:val="00167AB6"/>
    <w:rsid w:val="001738EE"/>
    <w:rsid w:val="0017570A"/>
    <w:rsid w:val="00177F1A"/>
    <w:rsid w:val="001816E5"/>
    <w:rsid w:val="001850A0"/>
    <w:rsid w:val="00197708"/>
    <w:rsid w:val="001B05AF"/>
    <w:rsid w:val="001B29CF"/>
    <w:rsid w:val="001C166D"/>
    <w:rsid w:val="001C71DA"/>
    <w:rsid w:val="001C7A66"/>
    <w:rsid w:val="001D1806"/>
    <w:rsid w:val="001D23B3"/>
    <w:rsid w:val="001D2A2A"/>
    <w:rsid w:val="001D4FF9"/>
    <w:rsid w:val="001E0466"/>
    <w:rsid w:val="001E089E"/>
    <w:rsid w:val="001E6197"/>
    <w:rsid w:val="001F57EA"/>
    <w:rsid w:val="001F6217"/>
    <w:rsid w:val="00200B1C"/>
    <w:rsid w:val="002033F7"/>
    <w:rsid w:val="00203A1C"/>
    <w:rsid w:val="00204696"/>
    <w:rsid w:val="002047F8"/>
    <w:rsid w:val="00207346"/>
    <w:rsid w:val="0021014B"/>
    <w:rsid w:val="0021034D"/>
    <w:rsid w:val="00213230"/>
    <w:rsid w:val="0021463D"/>
    <w:rsid w:val="00224745"/>
    <w:rsid w:val="00236727"/>
    <w:rsid w:val="00236C62"/>
    <w:rsid w:val="00244269"/>
    <w:rsid w:val="00251593"/>
    <w:rsid w:val="00252963"/>
    <w:rsid w:val="002562F5"/>
    <w:rsid w:val="002578BA"/>
    <w:rsid w:val="002637CC"/>
    <w:rsid w:val="002638A7"/>
    <w:rsid w:val="00265B88"/>
    <w:rsid w:val="002675A6"/>
    <w:rsid w:val="002705F9"/>
    <w:rsid w:val="00271888"/>
    <w:rsid w:val="0027779B"/>
    <w:rsid w:val="00283975"/>
    <w:rsid w:val="00292271"/>
    <w:rsid w:val="0029651F"/>
    <w:rsid w:val="002A08BC"/>
    <w:rsid w:val="002A17B6"/>
    <w:rsid w:val="002A283E"/>
    <w:rsid w:val="002A4D52"/>
    <w:rsid w:val="002A75BF"/>
    <w:rsid w:val="002B3135"/>
    <w:rsid w:val="002C471A"/>
    <w:rsid w:val="002C71A5"/>
    <w:rsid w:val="002D1326"/>
    <w:rsid w:val="002D3E0D"/>
    <w:rsid w:val="002E22BB"/>
    <w:rsid w:val="002E25A1"/>
    <w:rsid w:val="002E5505"/>
    <w:rsid w:val="002E5D5B"/>
    <w:rsid w:val="002F3F6C"/>
    <w:rsid w:val="002F7041"/>
    <w:rsid w:val="0030397A"/>
    <w:rsid w:val="00303C22"/>
    <w:rsid w:val="00305023"/>
    <w:rsid w:val="00305A7C"/>
    <w:rsid w:val="00305B67"/>
    <w:rsid w:val="00307B0E"/>
    <w:rsid w:val="003110CB"/>
    <w:rsid w:val="00316DC1"/>
    <w:rsid w:val="003222CA"/>
    <w:rsid w:val="00324058"/>
    <w:rsid w:val="0032576C"/>
    <w:rsid w:val="00331E46"/>
    <w:rsid w:val="00337194"/>
    <w:rsid w:val="0034792D"/>
    <w:rsid w:val="00352D79"/>
    <w:rsid w:val="00355201"/>
    <w:rsid w:val="00357DAF"/>
    <w:rsid w:val="0036452E"/>
    <w:rsid w:val="00365798"/>
    <w:rsid w:val="003737E0"/>
    <w:rsid w:val="00377FC6"/>
    <w:rsid w:val="003862DA"/>
    <w:rsid w:val="003A06C1"/>
    <w:rsid w:val="003A3CEB"/>
    <w:rsid w:val="003A60AE"/>
    <w:rsid w:val="003B5DCD"/>
    <w:rsid w:val="003C0709"/>
    <w:rsid w:val="003C50A5"/>
    <w:rsid w:val="003D0FD4"/>
    <w:rsid w:val="003E404C"/>
    <w:rsid w:val="003E4A4F"/>
    <w:rsid w:val="003E5EDB"/>
    <w:rsid w:val="003E7657"/>
    <w:rsid w:val="003F2399"/>
    <w:rsid w:val="003F4A1A"/>
    <w:rsid w:val="003F5899"/>
    <w:rsid w:val="003F593D"/>
    <w:rsid w:val="003F7126"/>
    <w:rsid w:val="003F746E"/>
    <w:rsid w:val="00401E8E"/>
    <w:rsid w:val="00402F8E"/>
    <w:rsid w:val="00412760"/>
    <w:rsid w:val="00414566"/>
    <w:rsid w:val="004149C1"/>
    <w:rsid w:val="0042245F"/>
    <w:rsid w:val="00425B07"/>
    <w:rsid w:val="00432434"/>
    <w:rsid w:val="00440B27"/>
    <w:rsid w:val="00442420"/>
    <w:rsid w:val="00442C62"/>
    <w:rsid w:val="00443DFE"/>
    <w:rsid w:val="00445C91"/>
    <w:rsid w:val="004504B6"/>
    <w:rsid w:val="0045433D"/>
    <w:rsid w:val="00457665"/>
    <w:rsid w:val="00464D27"/>
    <w:rsid w:val="004659BA"/>
    <w:rsid w:val="004660B9"/>
    <w:rsid w:val="0046668C"/>
    <w:rsid w:val="004754ED"/>
    <w:rsid w:val="004771F1"/>
    <w:rsid w:val="0048209D"/>
    <w:rsid w:val="0048263A"/>
    <w:rsid w:val="004836B0"/>
    <w:rsid w:val="00484317"/>
    <w:rsid w:val="0048554E"/>
    <w:rsid w:val="00491433"/>
    <w:rsid w:val="0049178C"/>
    <w:rsid w:val="00492CC6"/>
    <w:rsid w:val="004940E5"/>
    <w:rsid w:val="004A03CB"/>
    <w:rsid w:val="004A1155"/>
    <w:rsid w:val="004A4B0F"/>
    <w:rsid w:val="004A6FE5"/>
    <w:rsid w:val="004A7428"/>
    <w:rsid w:val="004B0F3B"/>
    <w:rsid w:val="004C0B37"/>
    <w:rsid w:val="004C726A"/>
    <w:rsid w:val="004D0781"/>
    <w:rsid w:val="004D44DB"/>
    <w:rsid w:val="004D5717"/>
    <w:rsid w:val="004D7612"/>
    <w:rsid w:val="004E0BD1"/>
    <w:rsid w:val="004E1BD7"/>
    <w:rsid w:val="004E2B1A"/>
    <w:rsid w:val="004E31F1"/>
    <w:rsid w:val="004E35C9"/>
    <w:rsid w:val="004E3F66"/>
    <w:rsid w:val="004F2E0E"/>
    <w:rsid w:val="004F5AE2"/>
    <w:rsid w:val="004F6A07"/>
    <w:rsid w:val="004F6E97"/>
    <w:rsid w:val="004F7DB6"/>
    <w:rsid w:val="00504445"/>
    <w:rsid w:val="00507401"/>
    <w:rsid w:val="00512D72"/>
    <w:rsid w:val="00524565"/>
    <w:rsid w:val="005307DC"/>
    <w:rsid w:val="00530F95"/>
    <w:rsid w:val="00531D38"/>
    <w:rsid w:val="00532475"/>
    <w:rsid w:val="00544FE4"/>
    <w:rsid w:val="0055182F"/>
    <w:rsid w:val="00554D5F"/>
    <w:rsid w:val="0056004E"/>
    <w:rsid w:val="0056347E"/>
    <w:rsid w:val="00565569"/>
    <w:rsid w:val="00566887"/>
    <w:rsid w:val="00570986"/>
    <w:rsid w:val="00572EDB"/>
    <w:rsid w:val="00573365"/>
    <w:rsid w:val="00582050"/>
    <w:rsid w:val="00586FDB"/>
    <w:rsid w:val="00592209"/>
    <w:rsid w:val="005A07DA"/>
    <w:rsid w:val="005B6FBA"/>
    <w:rsid w:val="005C098F"/>
    <w:rsid w:val="005C57D8"/>
    <w:rsid w:val="005C5C13"/>
    <w:rsid w:val="005C6E88"/>
    <w:rsid w:val="005D7773"/>
    <w:rsid w:val="005D78CF"/>
    <w:rsid w:val="005E26EF"/>
    <w:rsid w:val="005E4FD3"/>
    <w:rsid w:val="005F4066"/>
    <w:rsid w:val="005F49D5"/>
    <w:rsid w:val="006067AD"/>
    <w:rsid w:val="00620368"/>
    <w:rsid w:val="0062596E"/>
    <w:rsid w:val="0063492F"/>
    <w:rsid w:val="00634E33"/>
    <w:rsid w:val="006355B7"/>
    <w:rsid w:val="006402AF"/>
    <w:rsid w:val="00642976"/>
    <w:rsid w:val="00644279"/>
    <w:rsid w:val="00645546"/>
    <w:rsid w:val="00646E2C"/>
    <w:rsid w:val="00647046"/>
    <w:rsid w:val="00650B64"/>
    <w:rsid w:val="00655C27"/>
    <w:rsid w:val="00661C6E"/>
    <w:rsid w:val="00662220"/>
    <w:rsid w:val="006647A1"/>
    <w:rsid w:val="00665551"/>
    <w:rsid w:val="006667F1"/>
    <w:rsid w:val="00666BF0"/>
    <w:rsid w:val="006725D6"/>
    <w:rsid w:val="00685587"/>
    <w:rsid w:val="00697096"/>
    <w:rsid w:val="006A011B"/>
    <w:rsid w:val="006A463F"/>
    <w:rsid w:val="006A7158"/>
    <w:rsid w:val="006B2AE9"/>
    <w:rsid w:val="006B487A"/>
    <w:rsid w:val="006C408B"/>
    <w:rsid w:val="006C575B"/>
    <w:rsid w:val="006C7331"/>
    <w:rsid w:val="006C7CF3"/>
    <w:rsid w:val="006D347F"/>
    <w:rsid w:val="006E1DDE"/>
    <w:rsid w:val="006E3441"/>
    <w:rsid w:val="006E52F5"/>
    <w:rsid w:val="006E532A"/>
    <w:rsid w:val="006F1CD2"/>
    <w:rsid w:val="006F3316"/>
    <w:rsid w:val="006F7257"/>
    <w:rsid w:val="006F7BB5"/>
    <w:rsid w:val="00701BB3"/>
    <w:rsid w:val="00712FE9"/>
    <w:rsid w:val="00714D0B"/>
    <w:rsid w:val="00716D5D"/>
    <w:rsid w:val="007228B8"/>
    <w:rsid w:val="00723EF1"/>
    <w:rsid w:val="007259DD"/>
    <w:rsid w:val="00725C9F"/>
    <w:rsid w:val="00726454"/>
    <w:rsid w:val="0072695A"/>
    <w:rsid w:val="007272AD"/>
    <w:rsid w:val="00727B4F"/>
    <w:rsid w:val="0073019E"/>
    <w:rsid w:val="00743840"/>
    <w:rsid w:val="00747A00"/>
    <w:rsid w:val="007510BE"/>
    <w:rsid w:val="007536E9"/>
    <w:rsid w:val="00754E82"/>
    <w:rsid w:val="00754F58"/>
    <w:rsid w:val="00755D57"/>
    <w:rsid w:val="00757EEB"/>
    <w:rsid w:val="00764B8A"/>
    <w:rsid w:val="007678E3"/>
    <w:rsid w:val="007704F9"/>
    <w:rsid w:val="007707C2"/>
    <w:rsid w:val="007767A6"/>
    <w:rsid w:val="0077711F"/>
    <w:rsid w:val="00781717"/>
    <w:rsid w:val="00784049"/>
    <w:rsid w:val="0078626F"/>
    <w:rsid w:val="0079143E"/>
    <w:rsid w:val="00791A31"/>
    <w:rsid w:val="0079473D"/>
    <w:rsid w:val="00794815"/>
    <w:rsid w:val="007A059D"/>
    <w:rsid w:val="007A07D0"/>
    <w:rsid w:val="007A539C"/>
    <w:rsid w:val="007A5F54"/>
    <w:rsid w:val="007B2000"/>
    <w:rsid w:val="007B2856"/>
    <w:rsid w:val="007B338B"/>
    <w:rsid w:val="007B3600"/>
    <w:rsid w:val="007C385F"/>
    <w:rsid w:val="007C392D"/>
    <w:rsid w:val="007C3F4F"/>
    <w:rsid w:val="007E64EC"/>
    <w:rsid w:val="007E7194"/>
    <w:rsid w:val="007F07A6"/>
    <w:rsid w:val="007F485F"/>
    <w:rsid w:val="007F5127"/>
    <w:rsid w:val="007F614A"/>
    <w:rsid w:val="007F71E4"/>
    <w:rsid w:val="008006E8"/>
    <w:rsid w:val="0080381E"/>
    <w:rsid w:val="00805333"/>
    <w:rsid w:val="008076BA"/>
    <w:rsid w:val="008102C5"/>
    <w:rsid w:val="0081156F"/>
    <w:rsid w:val="008138CE"/>
    <w:rsid w:val="0081687C"/>
    <w:rsid w:val="008228F0"/>
    <w:rsid w:val="0082408E"/>
    <w:rsid w:val="00825A34"/>
    <w:rsid w:val="008261E6"/>
    <w:rsid w:val="00840352"/>
    <w:rsid w:val="008411E4"/>
    <w:rsid w:val="00841BE6"/>
    <w:rsid w:val="00850F1E"/>
    <w:rsid w:val="00851DEE"/>
    <w:rsid w:val="0085262C"/>
    <w:rsid w:val="00860AF2"/>
    <w:rsid w:val="00863D6C"/>
    <w:rsid w:val="008641E8"/>
    <w:rsid w:val="00873779"/>
    <w:rsid w:val="00877B70"/>
    <w:rsid w:val="008812B3"/>
    <w:rsid w:val="0088539D"/>
    <w:rsid w:val="00885B92"/>
    <w:rsid w:val="0088629A"/>
    <w:rsid w:val="00886EE4"/>
    <w:rsid w:val="0089536F"/>
    <w:rsid w:val="008A0084"/>
    <w:rsid w:val="008A3326"/>
    <w:rsid w:val="008A46A6"/>
    <w:rsid w:val="008A4E72"/>
    <w:rsid w:val="008A50CE"/>
    <w:rsid w:val="008A591E"/>
    <w:rsid w:val="008B1BF2"/>
    <w:rsid w:val="008C01AD"/>
    <w:rsid w:val="008C59FE"/>
    <w:rsid w:val="008D16AD"/>
    <w:rsid w:val="008D192E"/>
    <w:rsid w:val="008D458E"/>
    <w:rsid w:val="008E2091"/>
    <w:rsid w:val="008E2F8A"/>
    <w:rsid w:val="008E340F"/>
    <w:rsid w:val="008E4D6B"/>
    <w:rsid w:val="008E688D"/>
    <w:rsid w:val="008F0155"/>
    <w:rsid w:val="00901EA5"/>
    <w:rsid w:val="00902644"/>
    <w:rsid w:val="00902996"/>
    <w:rsid w:val="00903159"/>
    <w:rsid w:val="0090500B"/>
    <w:rsid w:val="00924BAA"/>
    <w:rsid w:val="00927821"/>
    <w:rsid w:val="00927EDE"/>
    <w:rsid w:val="00930CC6"/>
    <w:rsid w:val="00933516"/>
    <w:rsid w:val="00935FE1"/>
    <w:rsid w:val="00946ECC"/>
    <w:rsid w:val="00952A40"/>
    <w:rsid w:val="00957C12"/>
    <w:rsid w:val="009610E3"/>
    <w:rsid w:val="0097123B"/>
    <w:rsid w:val="009729C4"/>
    <w:rsid w:val="00973490"/>
    <w:rsid w:val="009842E3"/>
    <w:rsid w:val="00986B55"/>
    <w:rsid w:val="0098736D"/>
    <w:rsid w:val="00990BEE"/>
    <w:rsid w:val="0099197C"/>
    <w:rsid w:val="00992452"/>
    <w:rsid w:val="00993677"/>
    <w:rsid w:val="0099439D"/>
    <w:rsid w:val="009A2A82"/>
    <w:rsid w:val="009A478D"/>
    <w:rsid w:val="009B7029"/>
    <w:rsid w:val="009B7540"/>
    <w:rsid w:val="009C141E"/>
    <w:rsid w:val="009C15F3"/>
    <w:rsid w:val="009C1978"/>
    <w:rsid w:val="009C19A3"/>
    <w:rsid w:val="009C3692"/>
    <w:rsid w:val="009C3C9B"/>
    <w:rsid w:val="009C548C"/>
    <w:rsid w:val="009D01C3"/>
    <w:rsid w:val="009D1F14"/>
    <w:rsid w:val="009D2FA7"/>
    <w:rsid w:val="009E2B5D"/>
    <w:rsid w:val="009E3197"/>
    <w:rsid w:val="00A11530"/>
    <w:rsid w:val="00A27248"/>
    <w:rsid w:val="00A27D2D"/>
    <w:rsid w:val="00A35D40"/>
    <w:rsid w:val="00A43277"/>
    <w:rsid w:val="00A52681"/>
    <w:rsid w:val="00A52FAB"/>
    <w:rsid w:val="00A566FB"/>
    <w:rsid w:val="00A621C3"/>
    <w:rsid w:val="00A654AA"/>
    <w:rsid w:val="00A72321"/>
    <w:rsid w:val="00A731AB"/>
    <w:rsid w:val="00A83C48"/>
    <w:rsid w:val="00A87E99"/>
    <w:rsid w:val="00A92C62"/>
    <w:rsid w:val="00A94BF3"/>
    <w:rsid w:val="00AA08C7"/>
    <w:rsid w:val="00AA3ED0"/>
    <w:rsid w:val="00AB20E6"/>
    <w:rsid w:val="00AC2D62"/>
    <w:rsid w:val="00AC3D60"/>
    <w:rsid w:val="00AC4D46"/>
    <w:rsid w:val="00AC592F"/>
    <w:rsid w:val="00AC5EA9"/>
    <w:rsid w:val="00AD02E8"/>
    <w:rsid w:val="00AD46B8"/>
    <w:rsid w:val="00AD62AB"/>
    <w:rsid w:val="00AD68AD"/>
    <w:rsid w:val="00AE5473"/>
    <w:rsid w:val="00AE6F6A"/>
    <w:rsid w:val="00AF11CD"/>
    <w:rsid w:val="00AF36C1"/>
    <w:rsid w:val="00B023FB"/>
    <w:rsid w:val="00B0328F"/>
    <w:rsid w:val="00B035DC"/>
    <w:rsid w:val="00B05891"/>
    <w:rsid w:val="00B064E6"/>
    <w:rsid w:val="00B119CA"/>
    <w:rsid w:val="00B2021B"/>
    <w:rsid w:val="00B24FE6"/>
    <w:rsid w:val="00B33B73"/>
    <w:rsid w:val="00B34505"/>
    <w:rsid w:val="00B3491D"/>
    <w:rsid w:val="00B40F33"/>
    <w:rsid w:val="00B4192C"/>
    <w:rsid w:val="00B41D16"/>
    <w:rsid w:val="00B42FF4"/>
    <w:rsid w:val="00B462B0"/>
    <w:rsid w:val="00B50FC4"/>
    <w:rsid w:val="00B513C4"/>
    <w:rsid w:val="00B5501D"/>
    <w:rsid w:val="00B56227"/>
    <w:rsid w:val="00B56C22"/>
    <w:rsid w:val="00B60BB2"/>
    <w:rsid w:val="00B72359"/>
    <w:rsid w:val="00B7307E"/>
    <w:rsid w:val="00B76F1D"/>
    <w:rsid w:val="00B77404"/>
    <w:rsid w:val="00B82E57"/>
    <w:rsid w:val="00B87F87"/>
    <w:rsid w:val="00B95305"/>
    <w:rsid w:val="00B95A11"/>
    <w:rsid w:val="00BA6142"/>
    <w:rsid w:val="00BB0DD5"/>
    <w:rsid w:val="00BC1EE6"/>
    <w:rsid w:val="00BC5442"/>
    <w:rsid w:val="00BC5BC9"/>
    <w:rsid w:val="00BD204B"/>
    <w:rsid w:val="00BD2770"/>
    <w:rsid w:val="00BD3E1A"/>
    <w:rsid w:val="00BD5CFF"/>
    <w:rsid w:val="00BE034F"/>
    <w:rsid w:val="00BE0ABB"/>
    <w:rsid w:val="00BE3AE6"/>
    <w:rsid w:val="00BE6F1C"/>
    <w:rsid w:val="00BE7C96"/>
    <w:rsid w:val="00BF0FFC"/>
    <w:rsid w:val="00BF1C86"/>
    <w:rsid w:val="00BF2314"/>
    <w:rsid w:val="00BF79E4"/>
    <w:rsid w:val="00C03A58"/>
    <w:rsid w:val="00C10A8D"/>
    <w:rsid w:val="00C11D12"/>
    <w:rsid w:val="00C13E13"/>
    <w:rsid w:val="00C23B33"/>
    <w:rsid w:val="00C327F8"/>
    <w:rsid w:val="00C348C0"/>
    <w:rsid w:val="00C453B6"/>
    <w:rsid w:val="00C50272"/>
    <w:rsid w:val="00C50E66"/>
    <w:rsid w:val="00C51992"/>
    <w:rsid w:val="00C52427"/>
    <w:rsid w:val="00C6543B"/>
    <w:rsid w:val="00C762CB"/>
    <w:rsid w:val="00C81FE3"/>
    <w:rsid w:val="00C85083"/>
    <w:rsid w:val="00C85AFA"/>
    <w:rsid w:val="00C9144C"/>
    <w:rsid w:val="00CA06E6"/>
    <w:rsid w:val="00CA17D1"/>
    <w:rsid w:val="00CB72D9"/>
    <w:rsid w:val="00CC2F34"/>
    <w:rsid w:val="00CC53DB"/>
    <w:rsid w:val="00CC74E8"/>
    <w:rsid w:val="00CD07A5"/>
    <w:rsid w:val="00CD113C"/>
    <w:rsid w:val="00CD36C4"/>
    <w:rsid w:val="00CD6341"/>
    <w:rsid w:val="00CE02BB"/>
    <w:rsid w:val="00CE4F0A"/>
    <w:rsid w:val="00CE60F8"/>
    <w:rsid w:val="00CF0341"/>
    <w:rsid w:val="00CF3B33"/>
    <w:rsid w:val="00CF49B8"/>
    <w:rsid w:val="00CF6AE6"/>
    <w:rsid w:val="00CF6EDB"/>
    <w:rsid w:val="00D010E5"/>
    <w:rsid w:val="00D0254D"/>
    <w:rsid w:val="00D10369"/>
    <w:rsid w:val="00D13E52"/>
    <w:rsid w:val="00D24860"/>
    <w:rsid w:val="00D2505D"/>
    <w:rsid w:val="00D25F69"/>
    <w:rsid w:val="00D3522F"/>
    <w:rsid w:val="00D3556B"/>
    <w:rsid w:val="00D37345"/>
    <w:rsid w:val="00D40E25"/>
    <w:rsid w:val="00D4381B"/>
    <w:rsid w:val="00D463CB"/>
    <w:rsid w:val="00D51E88"/>
    <w:rsid w:val="00D5350A"/>
    <w:rsid w:val="00D535FD"/>
    <w:rsid w:val="00D54576"/>
    <w:rsid w:val="00D56E45"/>
    <w:rsid w:val="00D64939"/>
    <w:rsid w:val="00D8267A"/>
    <w:rsid w:val="00D86674"/>
    <w:rsid w:val="00D866D2"/>
    <w:rsid w:val="00D87E4E"/>
    <w:rsid w:val="00D91758"/>
    <w:rsid w:val="00DA13B4"/>
    <w:rsid w:val="00DA73DB"/>
    <w:rsid w:val="00DA7AA6"/>
    <w:rsid w:val="00DB05AF"/>
    <w:rsid w:val="00DB29CF"/>
    <w:rsid w:val="00DC12D3"/>
    <w:rsid w:val="00DC1860"/>
    <w:rsid w:val="00DC27FA"/>
    <w:rsid w:val="00DD6AF8"/>
    <w:rsid w:val="00DE04D4"/>
    <w:rsid w:val="00DE0998"/>
    <w:rsid w:val="00DE1D84"/>
    <w:rsid w:val="00DE40F6"/>
    <w:rsid w:val="00DF0338"/>
    <w:rsid w:val="00DF1251"/>
    <w:rsid w:val="00DF6B7C"/>
    <w:rsid w:val="00E00EBE"/>
    <w:rsid w:val="00E012A3"/>
    <w:rsid w:val="00E02903"/>
    <w:rsid w:val="00E110ED"/>
    <w:rsid w:val="00E12B2C"/>
    <w:rsid w:val="00E13239"/>
    <w:rsid w:val="00E1759E"/>
    <w:rsid w:val="00E2133D"/>
    <w:rsid w:val="00E24109"/>
    <w:rsid w:val="00E30BEF"/>
    <w:rsid w:val="00E365AC"/>
    <w:rsid w:val="00E37AC9"/>
    <w:rsid w:val="00E42C22"/>
    <w:rsid w:val="00E43428"/>
    <w:rsid w:val="00E440E2"/>
    <w:rsid w:val="00E519BF"/>
    <w:rsid w:val="00E5299E"/>
    <w:rsid w:val="00E529F1"/>
    <w:rsid w:val="00E540E3"/>
    <w:rsid w:val="00E56944"/>
    <w:rsid w:val="00E57706"/>
    <w:rsid w:val="00E57CFC"/>
    <w:rsid w:val="00E6161B"/>
    <w:rsid w:val="00E61818"/>
    <w:rsid w:val="00E61A15"/>
    <w:rsid w:val="00E66E93"/>
    <w:rsid w:val="00E71836"/>
    <w:rsid w:val="00E734F8"/>
    <w:rsid w:val="00E77F6C"/>
    <w:rsid w:val="00E83E76"/>
    <w:rsid w:val="00E8681A"/>
    <w:rsid w:val="00E86934"/>
    <w:rsid w:val="00E919AE"/>
    <w:rsid w:val="00E9485B"/>
    <w:rsid w:val="00E94FB1"/>
    <w:rsid w:val="00E95C70"/>
    <w:rsid w:val="00E96BC1"/>
    <w:rsid w:val="00EA3077"/>
    <w:rsid w:val="00EA5B8B"/>
    <w:rsid w:val="00EC297B"/>
    <w:rsid w:val="00EC2DBB"/>
    <w:rsid w:val="00EC3E3A"/>
    <w:rsid w:val="00EC4AD8"/>
    <w:rsid w:val="00EC564F"/>
    <w:rsid w:val="00ED7478"/>
    <w:rsid w:val="00EE1C7A"/>
    <w:rsid w:val="00EE682E"/>
    <w:rsid w:val="00EE78CF"/>
    <w:rsid w:val="00EF00D5"/>
    <w:rsid w:val="00EF2221"/>
    <w:rsid w:val="00EF3991"/>
    <w:rsid w:val="00EF3DDA"/>
    <w:rsid w:val="00EF69C8"/>
    <w:rsid w:val="00F009BA"/>
    <w:rsid w:val="00F011F5"/>
    <w:rsid w:val="00F0394A"/>
    <w:rsid w:val="00F04DC1"/>
    <w:rsid w:val="00F06E23"/>
    <w:rsid w:val="00F070D2"/>
    <w:rsid w:val="00F07D5C"/>
    <w:rsid w:val="00F12CD0"/>
    <w:rsid w:val="00F13EA5"/>
    <w:rsid w:val="00F151D5"/>
    <w:rsid w:val="00F2012D"/>
    <w:rsid w:val="00F305D8"/>
    <w:rsid w:val="00F31CB2"/>
    <w:rsid w:val="00F33BD3"/>
    <w:rsid w:val="00F346B5"/>
    <w:rsid w:val="00F34BD1"/>
    <w:rsid w:val="00F36689"/>
    <w:rsid w:val="00F4248F"/>
    <w:rsid w:val="00F50340"/>
    <w:rsid w:val="00F51E8F"/>
    <w:rsid w:val="00F52CA6"/>
    <w:rsid w:val="00F53885"/>
    <w:rsid w:val="00F61EE5"/>
    <w:rsid w:val="00F7221B"/>
    <w:rsid w:val="00F74B33"/>
    <w:rsid w:val="00F75634"/>
    <w:rsid w:val="00F75931"/>
    <w:rsid w:val="00F94090"/>
    <w:rsid w:val="00F951CD"/>
    <w:rsid w:val="00FB00BF"/>
    <w:rsid w:val="00FB5D41"/>
    <w:rsid w:val="00FB746B"/>
    <w:rsid w:val="00FB7ABF"/>
    <w:rsid w:val="00FC2144"/>
    <w:rsid w:val="00FD3AF3"/>
    <w:rsid w:val="00FD78FF"/>
    <w:rsid w:val="00FE119F"/>
    <w:rsid w:val="00FE11AB"/>
    <w:rsid w:val="00FF20EA"/>
    <w:rsid w:val="00FF2DB9"/>
    <w:rsid w:val="00FF39E4"/>
    <w:rsid w:val="00FF5E63"/>
    <w:rsid w:val="00FF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1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12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12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12B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E42C22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C1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3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194"/>
  </w:style>
  <w:style w:type="paragraph" w:styleId="a9">
    <w:name w:val="footer"/>
    <w:basedOn w:val="a"/>
    <w:link w:val="aa"/>
    <w:uiPriority w:val="99"/>
    <w:unhideWhenUsed/>
    <w:rsid w:val="0033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194"/>
  </w:style>
  <w:style w:type="character" w:customStyle="1" w:styleId="ConsPlusNormal0">
    <w:name w:val="ConsPlusNormal Знак"/>
    <w:link w:val="ConsPlusNormal"/>
    <w:locked/>
    <w:rsid w:val="00FB00BF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BF1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30397A"/>
    <w:rPr>
      <w:color w:val="808080"/>
    </w:rPr>
  </w:style>
  <w:style w:type="paragraph" w:customStyle="1" w:styleId="s1">
    <w:name w:val="s_1"/>
    <w:basedOn w:val="a"/>
    <w:rsid w:val="004E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1"/>
    <w:basedOn w:val="a"/>
    <w:rsid w:val="009924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1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12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12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12B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E42C22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C1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3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194"/>
  </w:style>
  <w:style w:type="paragraph" w:styleId="a9">
    <w:name w:val="footer"/>
    <w:basedOn w:val="a"/>
    <w:link w:val="aa"/>
    <w:uiPriority w:val="99"/>
    <w:unhideWhenUsed/>
    <w:rsid w:val="0033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194"/>
  </w:style>
  <w:style w:type="character" w:customStyle="1" w:styleId="ConsPlusNormal0">
    <w:name w:val="ConsPlusNormal Знак"/>
    <w:link w:val="ConsPlusNormal"/>
    <w:locked/>
    <w:rsid w:val="00FB00BF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BF1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30397A"/>
    <w:rPr>
      <w:color w:val="808080"/>
    </w:rPr>
  </w:style>
  <w:style w:type="paragraph" w:customStyle="1" w:styleId="s1">
    <w:name w:val="s_1"/>
    <w:basedOn w:val="a"/>
    <w:rsid w:val="004E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1"/>
    <w:basedOn w:val="a"/>
    <w:rsid w:val="009924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86926/521091c3cb2ba736a2587fafb3365e53d9e27af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7838DBCB7992CB578340EF7BF74DBFC118057686952821B6F0829AD282CCAAABsCj0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7838DBCB7992CB57835EE26D9B11BBC61B587F8E90257EEFA384CD8DsDj2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7838DBCB7992CB578340EF7BF74DBFC118057686922721B3F3829AD282CCAAABC049183E28CAD6C72A4C53sBj4B" TargetMode="External"/><Relationship Id="rId10" Type="http://schemas.openxmlformats.org/officeDocument/2006/relationships/hyperlink" Target="consultantplus://offline/ref=4C7838DBCB7992CB57835EE26D9B11BBC51B5F788493257EEFA384CD8DD2CAFFEB804F4D7D6EC1sDj6B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gosuslugi41.ru" TargetMode="External"/><Relationship Id="rId14" Type="http://schemas.openxmlformats.org/officeDocument/2006/relationships/hyperlink" Target="http://www.consultant.ru/document/Cons_doc_LAW_1737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54BA-9193-4969-AA2E-43187D25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29</Pages>
  <Words>11086</Words>
  <Characters>63195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Шнырёва Олеся Петровна</dc:creator>
  <cp:lastModifiedBy>Данилова Анна Михайловна</cp:lastModifiedBy>
  <cp:revision>43</cp:revision>
  <cp:lastPrinted>2018-06-21T03:28:00Z</cp:lastPrinted>
  <dcterms:created xsi:type="dcterms:W3CDTF">2018-10-10T23:06:00Z</dcterms:created>
  <dcterms:modified xsi:type="dcterms:W3CDTF">2018-10-11T03:51:00Z</dcterms:modified>
</cp:coreProperties>
</file>