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E5" w:rsidRPr="00F61EE5" w:rsidRDefault="00F61EE5" w:rsidP="00F61EE5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61EE5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F61EE5" w:rsidRPr="00F61EE5" w:rsidTr="00CD36C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F61EE5" w:rsidRPr="00F61EE5" w:rsidRDefault="00F61EE5" w:rsidP="00F61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1E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МИНИСТЕРСТВО ПРИРОДНЫХ РЕСУРСОВ И ЭКОЛОГИИ</w:t>
            </w:r>
          </w:p>
          <w:p w:rsidR="00F61EE5" w:rsidRPr="00F61EE5" w:rsidRDefault="00F61EE5" w:rsidP="00F61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E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КАМЧАТСКОГО КРАЯ</w:t>
            </w:r>
          </w:p>
          <w:p w:rsidR="00F61EE5" w:rsidRPr="00F61EE5" w:rsidRDefault="00F61EE5" w:rsidP="00F61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F61EE5" w:rsidRPr="00F61EE5" w:rsidRDefault="00F61EE5" w:rsidP="00F61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61E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ПРИКАЗ № </w:t>
            </w:r>
            <w:r w:rsidR="00764B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____</w:t>
            </w:r>
            <w:proofErr w:type="gramStart"/>
            <w:r w:rsidR="00764B8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en-US" w:eastAsia="ru-RU"/>
              </w:rPr>
              <w:t>_</w:t>
            </w:r>
            <w:r w:rsidRPr="00F61E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-</w:t>
            </w:r>
            <w:proofErr w:type="gramEnd"/>
            <w:r w:rsidRPr="00F61EE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</w:p>
          <w:p w:rsidR="00F61EE5" w:rsidRPr="00F61EE5" w:rsidRDefault="00F61EE5" w:rsidP="00F61E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61EE5" w:rsidRPr="00F61EE5" w:rsidRDefault="00F61EE5" w:rsidP="00F61EE5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1EE5" w:rsidRPr="00F61EE5" w:rsidRDefault="00F61EE5" w:rsidP="00C85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Петропавловск-Камчатский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4B8A" w:rsidRPr="00764B8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9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C408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1EE5" w:rsidRP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8388" w:type="dxa"/>
        <w:tblLook w:val="01E0" w:firstRow="1" w:lastRow="1" w:firstColumn="1" w:lastColumn="1" w:noHBand="0" w:noVBand="0"/>
      </w:tblPr>
      <w:tblGrid>
        <w:gridCol w:w="5508"/>
        <w:gridCol w:w="2880"/>
      </w:tblGrid>
      <w:tr w:rsidR="00F61EE5" w:rsidRPr="00F61EE5" w:rsidTr="00CD36C4">
        <w:trPr>
          <w:trHeight w:val="668"/>
        </w:trPr>
        <w:tc>
          <w:tcPr>
            <w:tcW w:w="5508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820"/>
            </w:tblGrid>
            <w:tr w:rsidR="00F61EE5" w:rsidRPr="00F61EE5" w:rsidTr="00CD36C4">
              <w:tc>
                <w:tcPr>
                  <w:tcW w:w="4820" w:type="dxa"/>
                </w:tcPr>
                <w:p w:rsidR="00F61EE5" w:rsidRPr="00F61EE5" w:rsidRDefault="00CD36C4" w:rsidP="00EA497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CD36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Административного регламента </w:t>
                  </w:r>
                  <w:r w:rsidR="00EA49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предоставления</w:t>
                  </w:r>
                  <w:r w:rsidRPr="00CD36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Министерством природных ресурсов и экологии </w:t>
                  </w:r>
                  <w:r w:rsidR="00764B8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Камчатского края государственн</w:t>
                  </w:r>
                  <w:r w:rsidR="00986B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ой </w:t>
                  </w:r>
                  <w:r w:rsidR="00EA49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услуги</w:t>
                  </w:r>
                  <w:r w:rsidR="00A83C48" w:rsidRPr="00A83C4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986B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r w:rsidR="00986B5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выдаче </w:t>
                  </w:r>
                  <w:r w:rsidR="00986B55" w:rsidRPr="00A02B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разрешений</w:t>
                  </w:r>
                  <w:r w:rsidR="00A83C48" w:rsidRPr="00A02BD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76F12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содержание и разведение объектов животного мира, занесенных в Красную книгу Камчатского края</w:t>
                  </w:r>
                  <w:r w:rsidR="00A02BDD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C76F12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 не включенных в Красную книгу Российской Федерации, в </w:t>
                  </w:r>
                  <w:proofErr w:type="spellStart"/>
                  <w:r w:rsidR="00C76F12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полувольных</w:t>
                  </w:r>
                  <w:proofErr w:type="spellEnd"/>
                  <w:r w:rsidR="00C76F12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условиях и искусственно созданной среде обитания</w:t>
                  </w:r>
                  <w:r w:rsidR="00A02BDD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на разведение и культивирование объектов растительного мира, занесенных в Красную книгу Камчатского края</w:t>
                  </w:r>
                  <w:proofErr w:type="gramEnd"/>
                  <w:r w:rsidR="00A02BDD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не </w:t>
                  </w:r>
                  <w:proofErr w:type="gramStart"/>
                  <w:r w:rsidR="00A02BDD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включенных</w:t>
                  </w:r>
                  <w:proofErr w:type="gramEnd"/>
                  <w:r w:rsidR="00A02BDD" w:rsidRPr="00A02BD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 Красную книгу Российской Федерации</w:t>
                  </w:r>
                </w:p>
              </w:tc>
            </w:tr>
          </w:tbl>
          <w:p w:rsidR="00F61EE5" w:rsidRPr="00F61EE5" w:rsidRDefault="00F61EE5" w:rsidP="00C85A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F61EE5" w:rsidRPr="00F61EE5" w:rsidRDefault="00F61EE5" w:rsidP="00C85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1EE5" w:rsidRPr="00F61EE5" w:rsidRDefault="00F61EE5" w:rsidP="00C85A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E63" w:rsidRDefault="00FF5E63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к предоставлению в электронной форме государственных и муниципальных услуг,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</w:t>
      </w:r>
    </w:p>
    <w:p w:rsidR="00FF5E63" w:rsidRDefault="00FF5E63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F61EE5" w:rsidRPr="00F61EE5" w:rsidRDefault="00F61EE5" w:rsidP="00C85AF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8E2091" w:rsidRPr="008E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E2091" w:rsidRPr="008E2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 </w:t>
      </w:r>
      <w:bookmarkEnd w:id="0"/>
      <w:r w:rsidR="00BA5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78626F" w:rsidRPr="00CD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природных ресурсов и экологии 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государственной </w:t>
      </w:r>
      <w:r w:rsidR="00BA5E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2638A7" w:rsidRPr="002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26F" w:rsidRPr="00986B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разрешений</w:t>
      </w:r>
      <w:r w:rsidR="002638A7" w:rsidRPr="002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4D7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5554D7" w:rsidRPr="00A02BDD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="005554D7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</w:t>
      </w:r>
      <w:r w:rsidR="005554D7" w:rsidRPr="00A02BD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искусственно созданной среде обитания и на разведение и культивирование объектов растительного мира, занесенных в Красную книгу Камчатского края и</w:t>
      </w:r>
      <w:proofErr w:type="gramEnd"/>
      <w:r w:rsidR="005554D7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gramStart"/>
      <w:r w:rsidR="005554D7" w:rsidRPr="00A02BDD">
        <w:rPr>
          <w:rFonts w:ascii="Times New Roman" w:hAnsi="Times New Roman" w:cs="Times New Roman"/>
          <w:color w:val="000000"/>
          <w:sz w:val="28"/>
          <w:szCs w:val="28"/>
        </w:rPr>
        <w:t>включенных</w:t>
      </w:r>
      <w:proofErr w:type="gramEnd"/>
      <w:r w:rsidR="005554D7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 в Красную книгу Российской Федерации</w:t>
      </w:r>
      <w:r w:rsidR="007862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E6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приказу</w:t>
      </w: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08B" w:rsidRPr="006C408B" w:rsidRDefault="006C408B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proofErr w:type="gramStart"/>
      <w:r w:rsidR="00FF5E63"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Шепелевой</w:t>
      </w:r>
      <w:proofErr w:type="spellEnd"/>
      <w:r w:rsidR="00FF5E63" w:rsidRPr="00FF5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С.Н., консультанту отдела экономики и организационно-правового обеспечения Министерства природных ресурсов и экологии Камчатского края, направить копию настоящего приказа в Управление Министерства юстиции Российской Федерации по Камчатскому краю, Прокуратуру Камчатского края в сроки, установленные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края».</w:t>
      </w:r>
      <w:proofErr w:type="gramEnd"/>
    </w:p>
    <w:p w:rsidR="00F61EE5" w:rsidRPr="00F61EE5" w:rsidRDefault="006C408B" w:rsidP="00C85A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  <w:lang w:eastAsia="ru-RU"/>
        </w:rPr>
      </w:pPr>
      <w:r w:rsidRPr="006C40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Настоящий приказ вступает в силу через 10 дней после дня его официального опубликования.</w:t>
      </w:r>
    </w:p>
    <w:p w:rsidR="00F61EE5" w:rsidRP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5AFA" w:rsidRPr="00167AB6" w:rsidRDefault="00C85AFA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67AB6" w:rsidRPr="00167AB6" w:rsidRDefault="00167AB6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67AB6" w:rsidRPr="00B76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8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В.И. Прийдун</w:t>
      </w:r>
    </w:p>
    <w:p w:rsidR="00F61EE5" w:rsidRPr="00F61EE5" w:rsidRDefault="00F61EE5" w:rsidP="00C85A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61EE5" w:rsidRPr="00F61EE5" w:rsidRDefault="00F61EE5" w:rsidP="00F61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  <w:gridCol w:w="1701"/>
        <w:gridCol w:w="2551"/>
      </w:tblGrid>
      <w:tr w:rsidR="00F61EE5" w:rsidRPr="00F61EE5" w:rsidTr="00443DFE">
        <w:tc>
          <w:tcPr>
            <w:tcW w:w="5495" w:type="dxa"/>
          </w:tcPr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F61EE5" w:rsidP="0067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67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Министра –</w:t>
            </w:r>
            <w:r w:rsidRPr="00F61E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</w:t>
            </w:r>
            <w:r w:rsidRPr="00F61E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экономики и организационно-правового обеспечения</w:t>
            </w:r>
            <w:r w:rsidR="00443D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Министерства природных ресурсов и экологии Камчатского края</w:t>
            </w:r>
          </w:p>
        </w:tc>
        <w:tc>
          <w:tcPr>
            <w:tcW w:w="1701" w:type="dxa"/>
          </w:tcPr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F61EE5" w:rsidP="00F61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61EE5" w:rsidRPr="00F61EE5" w:rsidRDefault="00167AB6" w:rsidP="006725D6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6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44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  <w:r w:rsidR="0067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4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725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Кумарьков</w:t>
            </w:r>
          </w:p>
        </w:tc>
      </w:tr>
    </w:tbl>
    <w:p w:rsidR="00F61EE5" w:rsidRPr="00F61EE5" w:rsidRDefault="00F61EE5" w:rsidP="00F61E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EE5" w:rsidRPr="00F61EE5" w:rsidRDefault="00F61EE5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EE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</w:t>
      </w:r>
    </w:p>
    <w:p w:rsidR="00F61EE5" w:rsidRPr="00F61EE5" w:rsidRDefault="00AB20E6" w:rsidP="00F61EE5">
      <w:pPr>
        <w:tabs>
          <w:tab w:val="left" w:pos="7020"/>
        </w:tabs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Анна Михайловна Данилова</w:t>
      </w:r>
    </w:p>
    <w:p w:rsidR="00E12B2C" w:rsidRPr="00F61EE5" w:rsidRDefault="00F61EE5" w:rsidP="00F61EE5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61EE5">
        <w:rPr>
          <w:rFonts w:ascii="Times New Roman" w:hAnsi="Times New Roman" w:cs="Times New Roman"/>
          <w:sz w:val="20"/>
        </w:rPr>
        <w:t>27-55-80</w:t>
      </w:r>
    </w:p>
    <w:p w:rsidR="00BD3E1A" w:rsidRP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3E1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D3E1A" w:rsidRPr="00BD3E1A" w:rsidRDefault="00E61A15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BD3E1A" w:rsidRPr="00BD3E1A">
        <w:rPr>
          <w:rFonts w:ascii="Times New Roman" w:hAnsi="Times New Roman" w:cs="Times New Roman"/>
          <w:sz w:val="28"/>
          <w:szCs w:val="28"/>
        </w:rPr>
        <w:t>риказу Министерства</w:t>
      </w:r>
    </w:p>
    <w:p w:rsidR="00BD3E1A" w:rsidRP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3E1A"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BD3E1A" w:rsidRP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3E1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D3E1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</w:t>
      </w:r>
      <w:r w:rsidR="00AB20E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43DFE">
        <w:rPr>
          <w:rFonts w:ascii="Times New Roman" w:hAnsi="Times New Roman" w:cs="Times New Roman"/>
          <w:sz w:val="28"/>
          <w:szCs w:val="28"/>
        </w:rPr>
        <w:t xml:space="preserve"> </w:t>
      </w:r>
      <w:r w:rsidR="00BA5EDC">
        <w:rPr>
          <w:rFonts w:ascii="Times New Roman" w:hAnsi="Times New Roman" w:cs="Times New Roman"/>
          <w:sz w:val="28"/>
          <w:szCs w:val="28"/>
        </w:rPr>
        <w:t>сентября</w:t>
      </w:r>
      <w:r w:rsidR="00443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 </w:t>
      </w:r>
      <w:r w:rsidRPr="00BD3E1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</w:t>
      </w:r>
      <w:r w:rsidR="00AB20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D3E1A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BD3E1A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D3E1A" w:rsidRDefault="00BD3E1A" w:rsidP="00BD3E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2B2C" w:rsidRPr="00A2724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C974C8" w:rsidRDefault="00C974C8" w:rsidP="00A272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6"/>
      <w:bookmarkEnd w:id="1"/>
      <w:r w:rsidRPr="00C974C8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E12B2C" w:rsidRPr="00C974C8" w:rsidRDefault="003F6482" w:rsidP="00A272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 w:rsidR="00C974C8" w:rsidRPr="00C974C8">
        <w:rPr>
          <w:rFonts w:ascii="Times New Roman" w:hAnsi="Times New Roman" w:cs="Times New Roman"/>
          <w:b w:val="0"/>
          <w:sz w:val="28"/>
          <w:szCs w:val="28"/>
        </w:rPr>
        <w:t xml:space="preserve"> Министерством природных ресурсов</w:t>
      </w:r>
    </w:p>
    <w:p w:rsidR="00E12B2C" w:rsidRPr="00C974C8" w:rsidRDefault="00C974C8" w:rsidP="00A272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974C8">
        <w:rPr>
          <w:rFonts w:ascii="Times New Roman" w:hAnsi="Times New Roman" w:cs="Times New Roman"/>
          <w:b w:val="0"/>
          <w:sz w:val="28"/>
          <w:szCs w:val="28"/>
        </w:rPr>
        <w:t xml:space="preserve">и экологии Камчатского края государственной </w:t>
      </w:r>
      <w:r w:rsidR="003F6482">
        <w:rPr>
          <w:rFonts w:ascii="Times New Roman" w:hAnsi="Times New Roman" w:cs="Times New Roman"/>
          <w:b w:val="0"/>
          <w:sz w:val="28"/>
          <w:szCs w:val="28"/>
        </w:rPr>
        <w:t>услуги</w:t>
      </w:r>
      <w:r w:rsidRPr="00C974C8">
        <w:rPr>
          <w:rFonts w:ascii="Times New Roman" w:hAnsi="Times New Roman" w:cs="Times New Roman"/>
          <w:b w:val="0"/>
          <w:sz w:val="28"/>
          <w:szCs w:val="28"/>
        </w:rPr>
        <w:t xml:space="preserve"> по выдаче разрешений </w:t>
      </w:r>
      <w:r w:rsidRPr="00C974C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Pr="00C974C8">
        <w:rPr>
          <w:rFonts w:ascii="Times New Roman" w:hAnsi="Times New Roman" w:cs="Times New Roman"/>
          <w:b w:val="0"/>
          <w:color w:val="000000"/>
          <w:sz w:val="28"/>
          <w:szCs w:val="28"/>
        </w:rPr>
        <w:t>полувольных</w:t>
      </w:r>
      <w:proofErr w:type="spellEnd"/>
      <w:r w:rsidRPr="00C974C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</w:r>
      <w:proofErr w:type="gramEnd"/>
    </w:p>
    <w:p w:rsidR="00E12B2C" w:rsidRPr="00A27248" w:rsidRDefault="00E12B2C" w:rsidP="00A272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B2C" w:rsidRPr="00A27248" w:rsidRDefault="00E12B2C" w:rsidP="00A272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724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2B2C" w:rsidRPr="00A2724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F011F5" w:rsidRDefault="00E12B2C" w:rsidP="00F011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11F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011F5">
        <w:rPr>
          <w:rFonts w:ascii="Times New Roman" w:hAnsi="Times New Roman" w:cs="Times New Roman"/>
          <w:sz w:val="28"/>
          <w:szCs w:val="28"/>
        </w:rPr>
        <w:t xml:space="preserve">Предметом регулирования </w:t>
      </w:r>
      <w:r w:rsidR="00F011F5" w:rsidRPr="00F011F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011F5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является </w:t>
      </w:r>
      <w:r w:rsidR="003F6482">
        <w:rPr>
          <w:rFonts w:ascii="Times New Roman" w:hAnsi="Times New Roman" w:cs="Times New Roman"/>
          <w:sz w:val="28"/>
          <w:szCs w:val="28"/>
        </w:rPr>
        <w:t>предоставление</w:t>
      </w:r>
      <w:r w:rsidRPr="00F011F5">
        <w:rPr>
          <w:rFonts w:ascii="Times New Roman" w:hAnsi="Times New Roman" w:cs="Times New Roman"/>
          <w:sz w:val="28"/>
          <w:szCs w:val="28"/>
        </w:rPr>
        <w:t xml:space="preserve"> Министерством природных ресурсов и экологии Камчатского края</w:t>
      </w:r>
      <w:r w:rsidR="00F011F5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F011F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F6482">
        <w:rPr>
          <w:rFonts w:ascii="Times New Roman" w:hAnsi="Times New Roman" w:cs="Times New Roman"/>
          <w:sz w:val="28"/>
          <w:szCs w:val="28"/>
        </w:rPr>
        <w:t>услуги</w:t>
      </w:r>
      <w:r w:rsidR="00F011F5" w:rsidRPr="00F011F5">
        <w:rPr>
          <w:rFonts w:ascii="Times New Roman" w:hAnsi="Times New Roman" w:cs="Times New Roman"/>
          <w:sz w:val="28"/>
          <w:szCs w:val="28"/>
        </w:rPr>
        <w:t xml:space="preserve"> по выдаче разрешений </w:t>
      </w:r>
      <w:r w:rsidR="00952E00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952E00" w:rsidRPr="00A02BDD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="00952E00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 и на разведение и культивирование объектов растительного мира, занесенных в</w:t>
      </w:r>
      <w:proofErr w:type="gramEnd"/>
      <w:r w:rsidR="00952E00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 Красную книгу Камчатского края и не </w:t>
      </w:r>
      <w:proofErr w:type="gramStart"/>
      <w:r w:rsidR="00952E00" w:rsidRPr="00A02BDD">
        <w:rPr>
          <w:rFonts w:ascii="Times New Roman" w:hAnsi="Times New Roman" w:cs="Times New Roman"/>
          <w:color w:val="000000"/>
          <w:sz w:val="28"/>
          <w:szCs w:val="28"/>
        </w:rPr>
        <w:t>включенных</w:t>
      </w:r>
      <w:proofErr w:type="gramEnd"/>
      <w:r w:rsidR="00952E00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 в Красную книгу Российской Федерации</w:t>
      </w:r>
      <w:r w:rsidR="00952E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11F5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государственная </w:t>
      </w:r>
      <w:r w:rsidR="003F6482">
        <w:rPr>
          <w:rFonts w:ascii="Times New Roman" w:hAnsi="Times New Roman" w:cs="Times New Roman"/>
          <w:color w:val="000000"/>
          <w:sz w:val="28"/>
          <w:szCs w:val="28"/>
        </w:rPr>
        <w:t>услуга</w:t>
      </w:r>
      <w:r w:rsidR="00F011F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011F5">
        <w:rPr>
          <w:rFonts w:ascii="Times New Roman" w:hAnsi="Times New Roman" w:cs="Times New Roman"/>
          <w:sz w:val="28"/>
          <w:szCs w:val="28"/>
        </w:rPr>
        <w:t>.</w:t>
      </w:r>
    </w:p>
    <w:p w:rsidR="00F011F5" w:rsidRPr="00FB00BF" w:rsidRDefault="00F011F5" w:rsidP="00FB00B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F011F5">
        <w:rPr>
          <w:rFonts w:ascii="Times New Roman" w:hAnsi="Times New Roman" w:cs="Times New Roman"/>
          <w:sz w:val="28"/>
          <w:szCs w:val="28"/>
        </w:rPr>
        <w:t>1.</w:t>
      </w:r>
      <w:r w:rsidR="00FB00BF">
        <w:rPr>
          <w:rFonts w:ascii="Times New Roman" w:hAnsi="Times New Roman" w:cs="Times New Roman"/>
          <w:sz w:val="28"/>
          <w:szCs w:val="28"/>
        </w:rPr>
        <w:t>1</w:t>
      </w:r>
      <w:r w:rsidRPr="00F011F5">
        <w:rPr>
          <w:rFonts w:ascii="Times New Roman" w:hAnsi="Times New Roman" w:cs="Times New Roman"/>
          <w:sz w:val="28"/>
          <w:szCs w:val="28"/>
        </w:rPr>
        <w:t>.</w:t>
      </w:r>
      <w:r w:rsidR="00FB00BF">
        <w:rPr>
          <w:rFonts w:ascii="Times New Roman" w:hAnsi="Times New Roman" w:cs="Times New Roman"/>
          <w:sz w:val="28"/>
          <w:szCs w:val="28"/>
        </w:rPr>
        <w:t>1.</w:t>
      </w:r>
      <w:r w:rsidRPr="00F011F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</w:t>
      </w:r>
      <w:r w:rsidR="00674932">
        <w:rPr>
          <w:rFonts w:ascii="Times New Roman" w:hAnsi="Times New Roman" w:cs="Times New Roman"/>
          <w:sz w:val="28"/>
          <w:szCs w:val="28"/>
        </w:rPr>
        <w:t>предоставления</w:t>
      </w:r>
      <w:r w:rsidRPr="00F011F5">
        <w:rPr>
          <w:rFonts w:ascii="Times New Roman" w:hAnsi="Times New Roman" w:cs="Times New Roman"/>
          <w:sz w:val="28"/>
          <w:szCs w:val="28"/>
        </w:rPr>
        <w:t xml:space="preserve"> Министерством государственной </w:t>
      </w:r>
      <w:r w:rsidR="006749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F0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1F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F11CD">
        <w:rPr>
          <w:rFonts w:ascii="Times New Roman" w:hAnsi="Times New Roman" w:cs="Times New Roman"/>
          <w:sz w:val="28"/>
          <w:szCs w:val="28"/>
        </w:rPr>
        <w:t>–</w:t>
      </w:r>
      <w:r w:rsidRPr="00F011F5">
        <w:rPr>
          <w:rFonts w:ascii="Times New Roman" w:hAnsi="Times New Roman" w:cs="Times New Roman"/>
          <w:sz w:val="28"/>
          <w:szCs w:val="28"/>
        </w:rPr>
        <w:t xml:space="preserve"> Регламент), определяет порядок, сроки и последовательность действий (административных процедур) Министерства,</w:t>
      </w:r>
      <w:r w:rsidR="00AF11CD">
        <w:rPr>
          <w:rFonts w:ascii="Times New Roman" w:hAnsi="Times New Roman" w:cs="Times New Roman"/>
          <w:sz w:val="28"/>
          <w:szCs w:val="28"/>
        </w:rPr>
        <w:t xml:space="preserve"> </w:t>
      </w:r>
      <w:r w:rsidRPr="00F011F5">
        <w:rPr>
          <w:rFonts w:ascii="Times New Roman" w:hAnsi="Times New Roman" w:cs="Times New Roman"/>
          <w:sz w:val="28"/>
          <w:szCs w:val="28"/>
        </w:rPr>
        <w:t xml:space="preserve">порядок взаимодействия Министерства, его должностных лиц с заявителями, иными органами государственной власти при </w:t>
      </w:r>
      <w:r w:rsidR="00674932">
        <w:rPr>
          <w:rFonts w:ascii="Times New Roman" w:hAnsi="Times New Roman" w:cs="Times New Roman"/>
          <w:sz w:val="28"/>
          <w:szCs w:val="28"/>
        </w:rPr>
        <w:t>предоставлении</w:t>
      </w:r>
      <w:r w:rsidRPr="00F011F5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6749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FB00BF">
        <w:rPr>
          <w:rFonts w:ascii="Times New Roman" w:hAnsi="Times New Roman" w:cs="Times New Roman"/>
          <w:sz w:val="28"/>
          <w:szCs w:val="28"/>
        </w:rPr>
        <w:t xml:space="preserve">, </w:t>
      </w:r>
      <w:r w:rsidRPr="00FB00BF">
        <w:rPr>
          <w:rFonts w:ascii="Times New Roman" w:hAnsi="Times New Roman" w:cs="Times New Roman"/>
          <w:sz w:val="28"/>
          <w:szCs w:val="28"/>
          <w:lang w:eastAsia="ar-SA"/>
        </w:rPr>
        <w:t xml:space="preserve">в том числе особенности </w:t>
      </w:r>
      <w:r w:rsidR="00674932">
        <w:rPr>
          <w:rFonts w:ascii="Times New Roman" w:hAnsi="Times New Roman" w:cs="Times New Roman"/>
          <w:sz w:val="28"/>
          <w:szCs w:val="28"/>
          <w:lang w:eastAsia="ar-SA"/>
        </w:rPr>
        <w:t>предоставления</w:t>
      </w:r>
      <w:r w:rsidRPr="00FB00BF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государственной </w:t>
      </w:r>
      <w:r w:rsidR="00674932">
        <w:rPr>
          <w:rFonts w:ascii="Times New Roman" w:hAnsi="Times New Roman" w:cs="Times New Roman"/>
          <w:sz w:val="28"/>
          <w:szCs w:val="28"/>
          <w:lang w:eastAsia="ar-SA"/>
        </w:rPr>
        <w:t>услуги</w:t>
      </w:r>
      <w:r w:rsidRPr="00FB00BF">
        <w:rPr>
          <w:rFonts w:ascii="Times New Roman" w:hAnsi="Times New Roman" w:cs="Times New Roman"/>
          <w:sz w:val="28"/>
          <w:szCs w:val="28"/>
          <w:lang w:eastAsia="ar-SA"/>
        </w:rPr>
        <w:t xml:space="preserve"> в электронной форме.</w:t>
      </w:r>
    </w:p>
    <w:p w:rsidR="00FB00BF" w:rsidRPr="00FB00BF" w:rsidRDefault="00FB00BF" w:rsidP="00566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12B2C" w:rsidRPr="00FB00BF">
        <w:rPr>
          <w:rFonts w:ascii="Times New Roman" w:hAnsi="Times New Roman" w:cs="Times New Roman"/>
          <w:sz w:val="28"/>
          <w:szCs w:val="28"/>
        </w:rPr>
        <w:t>.</w:t>
      </w:r>
      <w:r w:rsidRPr="00FB00BF">
        <w:rPr>
          <w:rFonts w:ascii="Times New Roman" w:hAnsi="Times New Roman" w:cs="Times New Roman"/>
          <w:sz w:val="28"/>
          <w:szCs w:val="28"/>
        </w:rPr>
        <w:t xml:space="preserve"> Круг Заявителей</w:t>
      </w:r>
    </w:p>
    <w:p w:rsidR="00FB00BF" w:rsidRPr="00FB00BF" w:rsidRDefault="00FB00BF" w:rsidP="005668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D62">
        <w:rPr>
          <w:rFonts w:ascii="Times New Roman" w:hAnsi="Times New Roman" w:cs="Times New Roman"/>
          <w:sz w:val="28"/>
          <w:szCs w:val="28"/>
        </w:rPr>
        <w:t xml:space="preserve">1.2.1. Заявителями являются </w:t>
      </w:r>
      <w:r w:rsidR="00AC2D62" w:rsidRPr="00AC2D62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Pr="00AC2D62">
        <w:rPr>
          <w:rFonts w:ascii="Times New Roman" w:hAnsi="Times New Roman" w:cs="Times New Roman"/>
          <w:sz w:val="28"/>
          <w:szCs w:val="28"/>
        </w:rPr>
        <w:t>юридические лица</w:t>
      </w:r>
      <w:r w:rsidR="00AA08C7" w:rsidRPr="00AC2D62">
        <w:rPr>
          <w:rFonts w:ascii="Times New Roman" w:hAnsi="Times New Roman" w:cs="Times New Roman"/>
          <w:sz w:val="28"/>
          <w:szCs w:val="28"/>
        </w:rPr>
        <w:t xml:space="preserve"> и</w:t>
      </w:r>
      <w:r w:rsidR="00AC2D62" w:rsidRPr="00AC2D62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</w:t>
      </w:r>
      <w:r w:rsidRPr="00AC2D62">
        <w:rPr>
          <w:rFonts w:ascii="Times New Roman" w:hAnsi="Times New Roman" w:cs="Times New Roman"/>
          <w:sz w:val="28"/>
          <w:szCs w:val="28"/>
        </w:rPr>
        <w:t>.</w:t>
      </w:r>
    </w:p>
    <w:p w:rsidR="00FB00BF" w:rsidRPr="00735BFC" w:rsidRDefault="00FB00BF" w:rsidP="0056688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BFC">
        <w:rPr>
          <w:rFonts w:ascii="Times New Roman" w:hAnsi="Times New Roman" w:cs="Times New Roman"/>
          <w:sz w:val="28"/>
          <w:szCs w:val="28"/>
        </w:rPr>
        <w:t xml:space="preserve">1.2.2. Интересы </w:t>
      </w:r>
      <w:r w:rsidR="00661C6E">
        <w:rPr>
          <w:rFonts w:ascii="Times New Roman" w:hAnsi="Times New Roman" w:cs="Times New Roman"/>
          <w:sz w:val="28"/>
          <w:szCs w:val="28"/>
        </w:rPr>
        <w:t>З</w:t>
      </w:r>
      <w:r w:rsidR="00AA08C7">
        <w:rPr>
          <w:rFonts w:ascii="Times New Roman" w:hAnsi="Times New Roman" w:cs="Times New Roman"/>
          <w:sz w:val="28"/>
          <w:szCs w:val="28"/>
        </w:rPr>
        <w:t>аявителей</w:t>
      </w:r>
      <w:r w:rsidRPr="00735BFC">
        <w:rPr>
          <w:rFonts w:ascii="Times New Roman" w:hAnsi="Times New Roman" w:cs="Times New Roman"/>
          <w:sz w:val="28"/>
          <w:szCs w:val="28"/>
        </w:rPr>
        <w:t xml:space="preserve">, указанных в подпункте 1.2.1 настоящего Регламента, могут представлять иные лица, наделенные </w:t>
      </w:r>
      <w:r w:rsidR="00AF11CD">
        <w:rPr>
          <w:rFonts w:ascii="Times New Roman" w:hAnsi="Times New Roman" w:cs="Times New Roman"/>
          <w:sz w:val="28"/>
          <w:szCs w:val="28"/>
        </w:rPr>
        <w:t>З</w:t>
      </w:r>
      <w:r w:rsidR="00AA08C7">
        <w:rPr>
          <w:rFonts w:ascii="Times New Roman" w:hAnsi="Times New Roman" w:cs="Times New Roman"/>
          <w:sz w:val="28"/>
          <w:szCs w:val="28"/>
        </w:rPr>
        <w:t>аявителями</w:t>
      </w:r>
      <w:r w:rsidR="00063D62">
        <w:rPr>
          <w:rFonts w:ascii="Times New Roman" w:hAnsi="Times New Roman" w:cs="Times New Roman"/>
          <w:sz w:val="28"/>
          <w:szCs w:val="28"/>
        </w:rPr>
        <w:t xml:space="preserve"> </w:t>
      </w:r>
      <w:r w:rsidR="00566887">
        <w:rPr>
          <w:rFonts w:ascii="Times New Roman" w:hAnsi="Times New Roman" w:cs="Times New Roman"/>
          <w:sz w:val="28"/>
          <w:szCs w:val="28"/>
        </w:rPr>
        <w:t xml:space="preserve">соответствующими </w:t>
      </w:r>
      <w:r w:rsidR="00566887" w:rsidRPr="00735BFC">
        <w:rPr>
          <w:rFonts w:ascii="Times New Roman" w:hAnsi="Times New Roman" w:cs="Times New Roman"/>
          <w:sz w:val="28"/>
          <w:szCs w:val="28"/>
        </w:rPr>
        <w:t xml:space="preserve">полномочиями </w:t>
      </w:r>
      <w:r w:rsidRPr="00735BFC">
        <w:rPr>
          <w:rFonts w:ascii="Times New Roman" w:hAnsi="Times New Roman" w:cs="Times New Roman"/>
          <w:sz w:val="28"/>
          <w:szCs w:val="28"/>
        </w:rPr>
        <w:t>в порядке, установленном законод</w:t>
      </w:r>
      <w:r w:rsidR="00EF69C8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735BFC">
        <w:rPr>
          <w:rFonts w:ascii="Times New Roman" w:hAnsi="Times New Roman" w:cs="Times New Roman"/>
          <w:sz w:val="28"/>
          <w:szCs w:val="28"/>
        </w:rPr>
        <w:t xml:space="preserve"> (далее – уполномоченные представители).</w:t>
      </w:r>
    </w:p>
    <w:p w:rsidR="00730239" w:rsidRDefault="00730239" w:rsidP="007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1E88">
        <w:rPr>
          <w:rFonts w:ascii="Times New Roman" w:hAnsi="Times New Roman" w:cs="Times New Roman"/>
          <w:sz w:val="28"/>
          <w:szCs w:val="28"/>
        </w:rPr>
        <w:t xml:space="preserve">. Порядок информирования о правилах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</w:t>
      </w:r>
      <w:r w:rsidRPr="002638A7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 xml:space="preserve">в том числе об особенностях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2638A7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 xml:space="preserve">в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>электронной форме</w:t>
      </w:r>
    </w:p>
    <w:p w:rsidR="00730239" w:rsidRPr="00D51E88" w:rsidRDefault="00730239" w:rsidP="007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1E88">
        <w:rPr>
          <w:rFonts w:ascii="Times New Roman" w:hAnsi="Times New Roman" w:cs="Times New Roman"/>
          <w:sz w:val="28"/>
          <w:szCs w:val="28"/>
        </w:rPr>
        <w:t xml:space="preserve">. Информацию по вопросам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D51E88">
        <w:rPr>
          <w:rFonts w:ascii="Times New Roman" w:hAnsi="Times New Roman" w:cs="Times New Roman"/>
          <w:sz w:val="28"/>
          <w:szCs w:val="28"/>
        </w:rPr>
        <w:t xml:space="preserve">Министерством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можно получить:</w:t>
      </w:r>
    </w:p>
    <w:p w:rsidR="00730239" w:rsidRPr="00096EA0" w:rsidRDefault="00730239" w:rsidP="007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EA0">
        <w:rPr>
          <w:rFonts w:ascii="Times New Roman" w:hAnsi="Times New Roman" w:cs="Times New Roman"/>
          <w:sz w:val="28"/>
          <w:szCs w:val="28"/>
        </w:rPr>
        <w:t>- на Едином (регионально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6EA0">
        <w:rPr>
          <w:rFonts w:ascii="Times New Roman" w:hAnsi="Times New Roman" w:cs="Times New Roman"/>
          <w:sz w:val="28"/>
          <w:szCs w:val="28"/>
        </w:rPr>
        <w:t xml:space="preserve">) портале государственных и муниципальных услуг (функций) по адресу: </w:t>
      </w:r>
      <w:hyperlink r:id="rId10" w:history="1">
        <w:r w:rsidRPr="00096EA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https://gosuslugi41.ru</w:t>
        </w:r>
      </w:hyperlink>
      <w:r w:rsidRPr="00096EA0">
        <w:rPr>
          <w:rFonts w:ascii="Times New Roman" w:hAnsi="Times New Roman" w:cs="Times New Roman"/>
          <w:sz w:val="28"/>
          <w:szCs w:val="28"/>
        </w:rPr>
        <w:t xml:space="preserve"> (далее – Единый (региональный) портал) в информационно-телекоммуникационной сети Интернет;</w:t>
      </w:r>
      <w:proofErr w:type="gramEnd"/>
    </w:p>
    <w:p w:rsidR="00730239" w:rsidRPr="00D51E88" w:rsidRDefault="00730239" w:rsidP="007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на официальном сайте Правительства Камчатского края www.kam</w:t>
      </w:r>
      <w:r>
        <w:rPr>
          <w:rFonts w:ascii="Times New Roman" w:hAnsi="Times New Roman" w:cs="Times New Roman"/>
          <w:sz w:val="28"/>
          <w:szCs w:val="28"/>
        </w:rPr>
        <w:t xml:space="preserve">gov.ru, на странице </w:t>
      </w:r>
      <w:r w:rsidRPr="00D51E88">
        <w:rPr>
          <w:rFonts w:ascii="Times New Roman" w:hAnsi="Times New Roman" w:cs="Times New Roman"/>
          <w:sz w:val="28"/>
          <w:szCs w:val="28"/>
        </w:rPr>
        <w:t>Министерства (далее – официальный сайт);</w:t>
      </w:r>
    </w:p>
    <w:p w:rsidR="00730239" w:rsidRPr="00D51E88" w:rsidRDefault="00730239" w:rsidP="007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непосредственно в отделе охраны окружающей среды и государственной экологической экспертизы Министерства, </w:t>
      </w:r>
      <w:r>
        <w:rPr>
          <w:rFonts w:ascii="Times New Roman" w:hAnsi="Times New Roman" w:cs="Times New Roman"/>
          <w:sz w:val="28"/>
          <w:szCs w:val="28"/>
        </w:rPr>
        <w:t>предоставляющем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>
        <w:rPr>
          <w:rFonts w:ascii="Times New Roman" w:hAnsi="Times New Roman" w:cs="Times New Roman"/>
          <w:sz w:val="28"/>
          <w:szCs w:val="28"/>
        </w:rPr>
        <w:t>услугу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730239" w:rsidRPr="00D51E88" w:rsidRDefault="00730239" w:rsidP="007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с использованием средств телефонной связи и электронного информирования;</w:t>
      </w:r>
    </w:p>
    <w:p w:rsidR="00730239" w:rsidRDefault="00730239" w:rsidP="007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на информационных стенда</w:t>
      </w:r>
      <w:r>
        <w:rPr>
          <w:rFonts w:ascii="Times New Roman" w:hAnsi="Times New Roman" w:cs="Times New Roman"/>
          <w:sz w:val="28"/>
          <w:szCs w:val="28"/>
        </w:rPr>
        <w:t>х Министерства;</w:t>
      </w:r>
    </w:p>
    <w:p w:rsidR="00730239" w:rsidRPr="00D51E88" w:rsidRDefault="00730239" w:rsidP="007302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695A">
        <w:rPr>
          <w:rFonts w:ascii="Times New Roman" w:hAnsi="Times New Roman" w:cs="Times New Roman"/>
          <w:sz w:val="28"/>
          <w:szCs w:val="28"/>
        </w:rPr>
        <w:t xml:space="preserve">в </w:t>
      </w:r>
      <w:r w:rsidRPr="00440B27">
        <w:rPr>
          <w:rFonts w:ascii="Times New Roman" w:hAnsi="Times New Roman" w:cs="Times New Roman"/>
          <w:sz w:val="28"/>
          <w:szCs w:val="28"/>
        </w:rPr>
        <w:t>краев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0B27">
        <w:rPr>
          <w:rFonts w:ascii="Times New Roman" w:hAnsi="Times New Roman" w:cs="Times New Roman"/>
          <w:sz w:val="28"/>
          <w:szCs w:val="28"/>
        </w:rPr>
        <w:t>м государственн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0B27">
        <w:rPr>
          <w:rFonts w:ascii="Times New Roman" w:hAnsi="Times New Roman" w:cs="Times New Roman"/>
          <w:sz w:val="28"/>
          <w:szCs w:val="28"/>
        </w:rPr>
        <w:t>м казенн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0B27">
        <w:rPr>
          <w:rFonts w:ascii="Times New Roman" w:hAnsi="Times New Roman" w:cs="Times New Roman"/>
          <w:sz w:val="28"/>
          <w:szCs w:val="28"/>
        </w:rPr>
        <w:t>м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0B27"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 муниципальных услуг в Камчатском крае» (далее – МФЦ Камчатского края)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239" w:rsidRPr="00D51E88" w:rsidRDefault="00730239" w:rsidP="007302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 </w:t>
      </w:r>
      <w:proofErr w:type="gramStart"/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бесплатно путем индивидуального и публичного информирования и проводится</w:t>
      </w:r>
      <w:proofErr w:type="gramEnd"/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устной и письменной форме. </w:t>
      </w:r>
    </w:p>
    <w:p w:rsidR="00730239" w:rsidRPr="00D51E88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ответах на телефонные звонки и устные обращения специалисты Министерства подробно и в вежливой (корректной) форме информируют обратившихся по интересующим вопросам. Ответ на телефонный звонок должен начинаться с информации о наименовании органа, в который позвонил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аявитель, фамилии, имени, отчестве и должности специалиста Министерства, принявшего телефонный звонок.</w:t>
      </w:r>
    </w:p>
    <w:p w:rsidR="00730239" w:rsidRPr="00D51E88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устное информирование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 специалистами Министерства не должно превышать 10 минут. Сотрудники, осуществляющие индивидуальное устное информирование, должны принять все необходимые меры для дачи полного и оперативного ответа на поставленные вопросы. При невозможности специалиста Министерства, принявшего звонок, самостоятельно ответить на поставленные вопросы, телефонный звонок должен быть переадресован (переведен) на другое должностное лицо или 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аявителю должен быть сообщен телефонный номер, по которому можно получи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необходимую информацию, или 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аявителю должно быть </w:t>
      </w:r>
      <w:proofErr w:type="gramStart"/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предложено</w:t>
      </w:r>
      <w:proofErr w:type="gramEnd"/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суть обращения в письменной форме.</w:t>
      </w:r>
    </w:p>
    <w:p w:rsidR="00730239" w:rsidRPr="00D51E88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письменном обращении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аявителей в Министерство индивидуальное письменное информирование осуществляется путем направления ответов почтовым отправлением или в форме электронного сообщения (в зависимости от способа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 за информацией или указания в обращении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способа доставки ответа).</w:t>
      </w:r>
    </w:p>
    <w:p w:rsidR="00730239" w:rsidRPr="00D51E88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рассматриваются Министерством в течение 30 дней со дня регистрации письменного обращения.</w:t>
      </w:r>
    </w:p>
    <w:p w:rsidR="00730239" w:rsidRPr="00107E8B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обращение предоставляется в простой, четкой и понятной форме </w:t>
      </w: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указанием фамилии, имени, отчества, номера телефона исполнителя.</w:t>
      </w:r>
    </w:p>
    <w:p w:rsidR="00730239" w:rsidRPr="00107E8B" w:rsidRDefault="00730239" w:rsidP="00730239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07E8B">
        <w:rPr>
          <w:rFonts w:ascii="Times New Roman" w:hAnsi="Times New Roman" w:cs="Times New Roman"/>
          <w:sz w:val="28"/>
          <w:szCs w:val="28"/>
        </w:rPr>
        <w:t xml:space="preserve">С момента приема документов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107E8B">
        <w:rPr>
          <w:rFonts w:ascii="Times New Roman" w:hAnsi="Times New Roman" w:cs="Times New Roman"/>
          <w:sz w:val="28"/>
          <w:szCs w:val="28"/>
        </w:rPr>
        <w:t xml:space="preserve"> имеет право в часы работы Министерства на получение сведений о ходе рассмотрения заявки по телефону или путем личного посещения Министерства согласно графику приема посетителей, а также в едином личном кабинете гражданина – информационной подсистеме Единого (регионального) портала, обеспечивающей отображение текущего статуса предоставления государственной услуги и сохранение истории обращений за получением государственной услуги, включая хранение результатов таких</w:t>
      </w:r>
      <w:proofErr w:type="gramEnd"/>
      <w:r w:rsidRPr="00107E8B">
        <w:rPr>
          <w:rFonts w:ascii="Times New Roman" w:hAnsi="Times New Roman" w:cs="Times New Roman"/>
          <w:sz w:val="28"/>
          <w:szCs w:val="28"/>
        </w:rPr>
        <w:t xml:space="preserve"> обращений и электронных документов (далее – личный кабинет)</w:t>
      </w: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239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1276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орядок, форма, место размещения и способы получения справочной информации</w:t>
      </w:r>
    </w:p>
    <w:p w:rsidR="00730239" w:rsidRPr="00107E8B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информационном стенде Министерства и на официальном сайте 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Министерства в информационно-телекоммуникационной сети Интернет</w:t>
      </w:r>
      <w:r w:rsidRP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730239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справочная информация</w:t>
      </w:r>
    </w:p>
    <w:p w:rsidR="00730239" w:rsidRPr="00D51E88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извлечение из нормативных правовых актов Российской Федерации, нормативных правовых актов Камчатского края, регулирующих деятельность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предоставлению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239" w:rsidRPr="00D51E88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олная версия Регламента в актуальной редакции.</w:t>
      </w:r>
    </w:p>
    <w:p w:rsidR="00730239" w:rsidRPr="00D51E88" w:rsidRDefault="00730239" w:rsidP="00730239">
      <w:pPr>
        <w:widowControl w:val="0"/>
        <w:autoSpaceDE w:val="0"/>
        <w:autoSpaceDN w:val="0"/>
        <w:adjustRightInd w:val="0"/>
        <w:spacing w:after="0" w:line="23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вопросам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аявителям с использованием </w:t>
      </w:r>
      <w:r w:rsidRPr="001E08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E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E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C3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портала.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(региональном) портале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</w:t>
      </w:r>
      <w:r w:rsidRPr="00440B27">
        <w:rPr>
          <w:rFonts w:ascii="Times New Roman" w:hAnsi="Times New Roman" w:cs="Times New Roman"/>
          <w:sz w:val="28"/>
          <w:szCs w:val="28"/>
        </w:rPr>
        <w:t>МФЦ Камчатского края</w:t>
      </w:r>
      <w:r w:rsidRPr="00440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4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следующая информация: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исчерпывающий перечень документов, необходимых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перечень документов, которые З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вправе представить по собственной инициативе;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аявителей;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результаты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представления документа, являющегося результатом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размер платы, взимаемой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исчерпывающий перечень оснований для приостановления или отказа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 праве З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аказчика на досудебное (внесудебное) обжалование действий (бездействия) и решений, принятых (осуществляемых) 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формы заявлений (уведомлений, сообщений), используемые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239" w:rsidRPr="00104159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Едином (региональном) портале о порядке и сроках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сведений, содержащихся в государственной информационной системе «Федеральный реестр государственных и муниципальных услуг (функций)»,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Заявителю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бесплатно.</w:t>
      </w:r>
    </w:p>
    <w:p w:rsidR="00730239" w:rsidRPr="00D51E88" w:rsidRDefault="00730239" w:rsidP="0073023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к информации о сроках и порядке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без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каких-либо требований, в том числе без использования программного обеспечения, установка которого на технические средства заказчика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104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предоставление им персональных данных.</w:t>
      </w:r>
      <w:proofErr w:type="gramEnd"/>
    </w:p>
    <w:p w:rsidR="008B011D" w:rsidRDefault="008B011D" w:rsidP="00A272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A2724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52681">
        <w:rPr>
          <w:rFonts w:ascii="Times New Roman" w:hAnsi="Times New Roman" w:cs="Times New Roman"/>
          <w:sz w:val="28"/>
          <w:szCs w:val="28"/>
        </w:rPr>
        <w:t xml:space="preserve">2. Стандарт </w:t>
      </w:r>
      <w:r w:rsidR="00D76E11">
        <w:rPr>
          <w:rFonts w:ascii="Times New Roman" w:hAnsi="Times New Roman" w:cs="Times New Roman"/>
          <w:sz w:val="28"/>
          <w:szCs w:val="28"/>
        </w:rPr>
        <w:t>предоставления</w:t>
      </w:r>
      <w:r w:rsidRPr="00A5268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76E11">
        <w:rPr>
          <w:rFonts w:ascii="Times New Roman" w:hAnsi="Times New Roman" w:cs="Times New Roman"/>
          <w:sz w:val="28"/>
          <w:szCs w:val="28"/>
        </w:rPr>
        <w:t>услуги</w:t>
      </w:r>
    </w:p>
    <w:p w:rsidR="00E12B2C" w:rsidRPr="00D51E88" w:rsidRDefault="00E12B2C" w:rsidP="00A272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5268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D76E11">
        <w:rPr>
          <w:rFonts w:ascii="Times New Roman" w:hAnsi="Times New Roman" w:cs="Times New Roman"/>
          <w:sz w:val="28"/>
          <w:szCs w:val="28"/>
        </w:rPr>
        <w:t>услуги</w:t>
      </w:r>
      <w:r w:rsidR="009C19A3">
        <w:rPr>
          <w:rFonts w:ascii="Times New Roman" w:hAnsi="Times New Roman" w:cs="Times New Roman"/>
          <w:sz w:val="28"/>
          <w:szCs w:val="28"/>
        </w:rPr>
        <w:t xml:space="preserve"> </w:t>
      </w:r>
      <w:r w:rsidR="005307DC" w:rsidRPr="00D51E88">
        <w:rPr>
          <w:rFonts w:ascii="Times New Roman" w:hAnsi="Times New Roman" w:cs="Times New Roman"/>
          <w:sz w:val="28"/>
          <w:szCs w:val="28"/>
        </w:rPr>
        <w:t>–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выдача разрешений </w:t>
      </w:r>
      <w:r w:rsidR="00D6189F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D6189F" w:rsidRPr="00A02BDD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="00D6189F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5442" w:rsidRPr="00BC5442" w:rsidRDefault="00E12B2C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2.2. </w:t>
      </w:r>
      <w:r w:rsidR="00BC5442" w:rsidRPr="00BC5442">
        <w:rPr>
          <w:rFonts w:ascii="Times New Roman" w:hAnsi="Times New Roman" w:cs="Times New Roman"/>
          <w:sz w:val="28"/>
          <w:szCs w:val="28"/>
        </w:rPr>
        <w:t xml:space="preserve">Наименование исполнительного органа государственной власти Камчатского края, </w:t>
      </w:r>
      <w:r w:rsidR="00D76E11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  <w:r w:rsidR="00BC5442" w:rsidRPr="00BC5442">
        <w:rPr>
          <w:rFonts w:ascii="Times New Roman" w:hAnsi="Times New Roman" w:cs="Times New Roman"/>
          <w:sz w:val="28"/>
          <w:szCs w:val="28"/>
        </w:rPr>
        <w:t xml:space="preserve">, и территориальных органов федеральных органов исполнительной власти по Камчатскому краю, участвующих в </w:t>
      </w:r>
      <w:r w:rsidR="00D76E11">
        <w:rPr>
          <w:rFonts w:ascii="Times New Roman" w:hAnsi="Times New Roman" w:cs="Times New Roman"/>
          <w:sz w:val="28"/>
          <w:szCs w:val="28"/>
        </w:rPr>
        <w:t>предоставлении</w:t>
      </w:r>
      <w:r w:rsidR="00BC544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76E11">
        <w:rPr>
          <w:rFonts w:ascii="Times New Roman" w:hAnsi="Times New Roman" w:cs="Times New Roman"/>
          <w:sz w:val="28"/>
          <w:szCs w:val="28"/>
        </w:rPr>
        <w:t>услуги</w:t>
      </w:r>
    </w:p>
    <w:p w:rsidR="00BC5442" w:rsidRPr="00BC5442" w:rsidRDefault="00BC5442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442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D76E11">
        <w:rPr>
          <w:rFonts w:ascii="Times New Roman" w:hAnsi="Times New Roman" w:cs="Times New Roman"/>
          <w:sz w:val="28"/>
          <w:szCs w:val="28"/>
        </w:rPr>
        <w:t>услуга</w:t>
      </w:r>
      <w:r w:rsidR="00BA6142">
        <w:rPr>
          <w:rFonts w:ascii="Times New Roman" w:hAnsi="Times New Roman" w:cs="Times New Roman"/>
          <w:sz w:val="28"/>
          <w:szCs w:val="28"/>
        </w:rPr>
        <w:t xml:space="preserve"> </w:t>
      </w:r>
      <w:r w:rsidR="00D76E11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C5442">
        <w:rPr>
          <w:rFonts w:ascii="Times New Roman" w:hAnsi="Times New Roman" w:cs="Times New Roman"/>
          <w:sz w:val="28"/>
          <w:szCs w:val="28"/>
        </w:rPr>
        <w:t xml:space="preserve"> Министерством природных ресурсов и экологии Камчатского края. Структурным подразделением Министерства, осуществляющим </w:t>
      </w:r>
      <w:r w:rsidR="00D76E11">
        <w:rPr>
          <w:rFonts w:ascii="Times New Roman" w:hAnsi="Times New Roman" w:cs="Times New Roman"/>
          <w:sz w:val="28"/>
          <w:szCs w:val="28"/>
        </w:rPr>
        <w:t>предоставление</w:t>
      </w:r>
      <w:r w:rsidRPr="00BC544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76E11">
        <w:rPr>
          <w:rFonts w:ascii="Times New Roman" w:hAnsi="Times New Roman" w:cs="Times New Roman"/>
          <w:sz w:val="28"/>
          <w:szCs w:val="28"/>
        </w:rPr>
        <w:t>услуги</w:t>
      </w:r>
      <w:r w:rsidRPr="00BC5442">
        <w:rPr>
          <w:rFonts w:ascii="Times New Roman" w:hAnsi="Times New Roman" w:cs="Times New Roman"/>
          <w:sz w:val="28"/>
          <w:szCs w:val="28"/>
        </w:rPr>
        <w:t>, является отдел охраны окружающей среды и государственной экологической экспертизы.</w:t>
      </w:r>
    </w:p>
    <w:p w:rsidR="00BC5442" w:rsidRPr="00BC5442" w:rsidRDefault="00BC5442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442">
        <w:rPr>
          <w:rFonts w:ascii="Times New Roman" w:hAnsi="Times New Roman" w:cs="Times New Roman"/>
          <w:sz w:val="28"/>
          <w:szCs w:val="28"/>
        </w:rPr>
        <w:t xml:space="preserve">Наименование территориальных органов федеральных органов исполнительной власти по Камчатскому краю, участвующих в </w:t>
      </w:r>
      <w:r w:rsidR="00D76E11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76E11">
        <w:rPr>
          <w:rFonts w:ascii="Times New Roman" w:hAnsi="Times New Roman" w:cs="Times New Roman"/>
          <w:sz w:val="28"/>
          <w:szCs w:val="28"/>
        </w:rPr>
        <w:t>услуги</w:t>
      </w:r>
      <w:r w:rsidRPr="00BC5442">
        <w:rPr>
          <w:rFonts w:ascii="Times New Roman" w:hAnsi="Times New Roman" w:cs="Times New Roman"/>
          <w:sz w:val="28"/>
          <w:szCs w:val="28"/>
        </w:rPr>
        <w:t>:</w:t>
      </w:r>
    </w:p>
    <w:p w:rsidR="00BC5442" w:rsidRPr="00BC5442" w:rsidRDefault="00BC5442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442"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по Камчатскому краю;</w:t>
      </w:r>
    </w:p>
    <w:p w:rsidR="00BC5442" w:rsidRDefault="00BC5442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442">
        <w:rPr>
          <w:rFonts w:ascii="Times New Roman" w:hAnsi="Times New Roman" w:cs="Times New Roman"/>
          <w:sz w:val="28"/>
          <w:szCs w:val="28"/>
        </w:rPr>
        <w:t>- Управление Федерального казначейства по Камчатскому края.</w:t>
      </w:r>
    </w:p>
    <w:p w:rsidR="00B43A63" w:rsidRDefault="00A805CB" w:rsidP="00BC54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05CB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:rsidR="005C0B2E" w:rsidRDefault="00E12B2C" w:rsidP="007E64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2.3. Конечным результатом </w:t>
      </w:r>
      <w:r w:rsidR="00D76E11"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76E11">
        <w:rPr>
          <w:rFonts w:ascii="Times New Roman" w:hAnsi="Times New Roman" w:cs="Times New Roman"/>
          <w:sz w:val="28"/>
          <w:szCs w:val="28"/>
        </w:rPr>
        <w:t>услуги</w:t>
      </w:r>
      <w:r w:rsidR="004921FA">
        <w:rPr>
          <w:rFonts w:ascii="Times New Roman" w:hAnsi="Times New Roman" w:cs="Times New Roman"/>
          <w:sz w:val="28"/>
          <w:szCs w:val="28"/>
        </w:rPr>
        <w:t xml:space="preserve"> являю</w:t>
      </w:r>
      <w:r w:rsidRPr="00D51E88">
        <w:rPr>
          <w:rFonts w:ascii="Times New Roman" w:hAnsi="Times New Roman" w:cs="Times New Roman"/>
          <w:sz w:val="28"/>
          <w:szCs w:val="28"/>
        </w:rPr>
        <w:t>тся</w:t>
      </w:r>
      <w:r w:rsidR="005C0B2E">
        <w:rPr>
          <w:rFonts w:ascii="Times New Roman" w:hAnsi="Times New Roman" w:cs="Times New Roman"/>
          <w:sz w:val="28"/>
          <w:szCs w:val="28"/>
        </w:rPr>
        <w:t>:</w:t>
      </w:r>
    </w:p>
    <w:p w:rsidR="005C0B2E" w:rsidRDefault="005C0B2E" w:rsidP="007E64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выдача разрешени</w:t>
      </w:r>
      <w:r w:rsidR="004C5EA0">
        <w:rPr>
          <w:rFonts w:ascii="Times New Roman" w:hAnsi="Times New Roman" w:cs="Times New Roman"/>
          <w:sz w:val="28"/>
          <w:szCs w:val="28"/>
        </w:rPr>
        <w:t>й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0B3583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0B3583" w:rsidRPr="00A02BDD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="000B3583" w:rsidRPr="00A02BDD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</w:r>
      <w:r w:rsidR="00FF2549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разрешение)</w:t>
      </w:r>
      <w:r w:rsidRPr="005C0B2E">
        <w:rPr>
          <w:rFonts w:ascii="Times New Roman" w:hAnsi="Times New Roman" w:cs="Times New Roman"/>
          <w:sz w:val="28"/>
          <w:szCs w:val="28"/>
        </w:rPr>
        <w:t xml:space="preserve"> </w:t>
      </w:r>
      <w:r w:rsidRPr="00641C6D">
        <w:rPr>
          <w:rFonts w:ascii="Times New Roman" w:hAnsi="Times New Roman" w:cs="Times New Roman"/>
          <w:sz w:val="28"/>
          <w:szCs w:val="28"/>
        </w:rPr>
        <w:t xml:space="preserve">по формам согласно </w:t>
      </w:r>
      <w:hyperlink w:anchor="P403" w:history="1">
        <w:r w:rsidRPr="00641C6D">
          <w:rPr>
            <w:rFonts w:ascii="Times New Roman" w:hAnsi="Times New Roman" w:cs="Times New Roman"/>
            <w:sz w:val="28"/>
            <w:szCs w:val="28"/>
          </w:rPr>
          <w:t xml:space="preserve">Приложениям </w:t>
        </w:r>
      </w:hyperlink>
      <w:r w:rsidR="00641C6D" w:rsidRPr="00641C6D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641C6D">
        <w:rPr>
          <w:rFonts w:ascii="Times New Roman" w:hAnsi="Times New Roman" w:cs="Times New Roman"/>
          <w:sz w:val="28"/>
          <w:szCs w:val="28"/>
        </w:rPr>
        <w:t xml:space="preserve">, </w:t>
      </w:r>
      <w:r w:rsidR="00641C6D" w:rsidRPr="00641C6D">
        <w:rPr>
          <w:rFonts w:ascii="Times New Roman" w:hAnsi="Times New Roman" w:cs="Times New Roman"/>
          <w:sz w:val="28"/>
          <w:szCs w:val="28"/>
        </w:rPr>
        <w:t>4</w:t>
      </w:r>
      <w:r w:rsidRPr="00641C6D">
        <w:rPr>
          <w:rFonts w:ascii="Times New Roman" w:hAnsi="Times New Roman" w:cs="Times New Roman"/>
          <w:sz w:val="28"/>
          <w:szCs w:val="28"/>
        </w:rPr>
        <w:t xml:space="preserve"> к Регламенту;</w:t>
      </w:r>
    </w:p>
    <w:p w:rsidR="00E12B2C" w:rsidRDefault="005C0B2E" w:rsidP="007E64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0084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D51E88">
        <w:rPr>
          <w:rFonts w:ascii="Times New Roman" w:hAnsi="Times New Roman" w:cs="Times New Roman"/>
          <w:sz w:val="28"/>
          <w:szCs w:val="28"/>
        </w:rPr>
        <w:t>мотивированн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B035DC">
        <w:rPr>
          <w:rFonts w:ascii="Times New Roman" w:hAnsi="Times New Roman" w:cs="Times New Roman"/>
          <w:sz w:val="28"/>
          <w:szCs w:val="28"/>
        </w:rPr>
        <w:t>отказ</w:t>
      </w:r>
      <w:r w:rsidR="008A0084" w:rsidRPr="00B035DC">
        <w:rPr>
          <w:rFonts w:ascii="Times New Roman" w:hAnsi="Times New Roman" w:cs="Times New Roman"/>
          <w:sz w:val="28"/>
          <w:szCs w:val="28"/>
        </w:rPr>
        <w:t xml:space="preserve"> в выдаче указанн</w:t>
      </w:r>
      <w:r w:rsidR="000B3583">
        <w:rPr>
          <w:rFonts w:ascii="Times New Roman" w:hAnsi="Times New Roman" w:cs="Times New Roman"/>
          <w:sz w:val="28"/>
          <w:szCs w:val="28"/>
        </w:rPr>
        <w:t>ых</w:t>
      </w:r>
      <w:r w:rsidR="008A0084" w:rsidRPr="00B035DC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0B3583">
        <w:rPr>
          <w:rFonts w:ascii="Times New Roman" w:hAnsi="Times New Roman" w:cs="Times New Roman"/>
          <w:sz w:val="28"/>
          <w:szCs w:val="28"/>
        </w:rPr>
        <w:t>й</w:t>
      </w:r>
      <w:r w:rsidR="00365798" w:rsidRPr="00B035DC">
        <w:rPr>
          <w:rFonts w:ascii="Times New Roman" w:hAnsi="Times New Roman" w:cs="Times New Roman"/>
          <w:sz w:val="28"/>
          <w:szCs w:val="28"/>
        </w:rPr>
        <w:t xml:space="preserve"> </w:t>
      </w:r>
      <w:r w:rsidR="00BC1EE6" w:rsidRPr="00B035DC">
        <w:rPr>
          <w:rFonts w:ascii="Times New Roman" w:hAnsi="Times New Roman" w:cs="Times New Roman"/>
          <w:sz w:val="28"/>
          <w:szCs w:val="28"/>
        </w:rPr>
        <w:t>по форм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C1EE6" w:rsidRPr="00B035DC">
        <w:rPr>
          <w:rFonts w:ascii="Times New Roman" w:hAnsi="Times New Roman" w:cs="Times New Roman"/>
          <w:sz w:val="28"/>
          <w:szCs w:val="28"/>
        </w:rPr>
        <w:t xml:space="preserve"> </w:t>
      </w:r>
      <w:r w:rsidR="00BC1EE6" w:rsidRPr="00641C6D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Pr="00641C6D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41C6D" w:rsidRPr="00641C6D">
        <w:rPr>
          <w:rFonts w:ascii="Times New Roman" w:hAnsi="Times New Roman" w:cs="Times New Roman"/>
          <w:sz w:val="28"/>
          <w:szCs w:val="28"/>
        </w:rPr>
        <w:t>5</w:t>
      </w:r>
      <w:r w:rsidR="00BC1EE6" w:rsidRPr="00641C6D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Pr="00641C6D">
        <w:rPr>
          <w:rFonts w:ascii="Times New Roman" w:hAnsi="Times New Roman" w:cs="Times New Roman"/>
          <w:sz w:val="28"/>
          <w:szCs w:val="28"/>
        </w:rPr>
        <w:t>;</w:t>
      </w:r>
    </w:p>
    <w:p w:rsidR="005C0B2E" w:rsidRPr="00D51E88" w:rsidRDefault="005C0B2E" w:rsidP="007E64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аннулирование выданного разрешения.</w:t>
      </w:r>
    </w:p>
    <w:p w:rsidR="00E12B2C" w:rsidRPr="00D51E88" w:rsidRDefault="00E12B2C" w:rsidP="005634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2.4. </w:t>
      </w:r>
      <w:r w:rsidR="008A50CE">
        <w:rPr>
          <w:rFonts w:ascii="Times New Roman" w:hAnsi="Times New Roman" w:cs="Times New Roman"/>
          <w:sz w:val="28"/>
          <w:szCs w:val="28"/>
        </w:rPr>
        <w:t xml:space="preserve">Срок </w:t>
      </w:r>
      <w:r w:rsidR="00D76E11">
        <w:rPr>
          <w:rFonts w:ascii="Times New Roman" w:hAnsi="Times New Roman" w:cs="Times New Roman"/>
          <w:sz w:val="28"/>
          <w:szCs w:val="28"/>
        </w:rPr>
        <w:t>предоставления</w:t>
      </w:r>
      <w:r w:rsidR="008A50C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76E11">
        <w:rPr>
          <w:rFonts w:ascii="Times New Roman" w:hAnsi="Times New Roman" w:cs="Times New Roman"/>
          <w:sz w:val="28"/>
          <w:szCs w:val="28"/>
        </w:rPr>
        <w:t>услуги</w:t>
      </w:r>
      <w:r w:rsidR="008A50CE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474BAC">
        <w:rPr>
          <w:rFonts w:ascii="Times New Roman" w:hAnsi="Times New Roman" w:cs="Times New Roman"/>
          <w:sz w:val="28"/>
          <w:szCs w:val="28"/>
        </w:rPr>
        <w:t xml:space="preserve"> 1</w:t>
      </w:r>
      <w:r w:rsidR="00032865">
        <w:rPr>
          <w:rFonts w:ascii="Times New Roman" w:hAnsi="Times New Roman" w:cs="Times New Roman"/>
          <w:sz w:val="28"/>
          <w:szCs w:val="28"/>
        </w:rPr>
        <w:t>7</w:t>
      </w:r>
      <w:r w:rsidR="00474BAC">
        <w:rPr>
          <w:rFonts w:ascii="Times New Roman" w:hAnsi="Times New Roman" w:cs="Times New Roman"/>
          <w:sz w:val="28"/>
          <w:szCs w:val="28"/>
        </w:rPr>
        <w:t xml:space="preserve"> </w:t>
      </w:r>
      <w:r w:rsidR="00032865">
        <w:rPr>
          <w:rFonts w:ascii="Times New Roman" w:hAnsi="Times New Roman" w:cs="Times New Roman"/>
          <w:sz w:val="28"/>
          <w:szCs w:val="28"/>
        </w:rPr>
        <w:t>рабочих</w:t>
      </w:r>
      <w:r w:rsidRPr="00D51E88">
        <w:rPr>
          <w:rFonts w:ascii="Times New Roman" w:hAnsi="Times New Roman" w:cs="Times New Roman"/>
          <w:sz w:val="28"/>
          <w:szCs w:val="28"/>
        </w:rPr>
        <w:t xml:space="preserve"> дней</w:t>
      </w:r>
      <w:r w:rsidR="00573365">
        <w:rPr>
          <w:rFonts w:ascii="Times New Roman" w:hAnsi="Times New Roman" w:cs="Times New Roman"/>
          <w:sz w:val="28"/>
          <w:szCs w:val="28"/>
        </w:rPr>
        <w:t xml:space="preserve"> с момента регистрации </w:t>
      </w:r>
      <w:r w:rsidR="0056347E">
        <w:rPr>
          <w:rFonts w:ascii="Times New Roman" w:hAnsi="Times New Roman" w:cs="Times New Roman"/>
          <w:sz w:val="28"/>
          <w:szCs w:val="28"/>
        </w:rPr>
        <w:t>заявления и приложенных к нему документов</w:t>
      </w:r>
      <w:r w:rsidR="008A50CE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CA4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отношения,</w:t>
      </w:r>
      <w:bookmarkStart w:id="3" w:name="_GoBack"/>
      <w:bookmarkEnd w:id="3"/>
      <w:r w:rsidRPr="00D51E88">
        <w:rPr>
          <w:rFonts w:ascii="Times New Roman" w:hAnsi="Times New Roman" w:cs="Times New Roman"/>
          <w:sz w:val="28"/>
          <w:szCs w:val="28"/>
        </w:rPr>
        <w:t xml:space="preserve"> возникающие в связи с предоставлением государственной услуги: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1" w:history="1">
        <w:r w:rsidRPr="00D51E8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от 10.01.2002 </w:t>
      </w:r>
      <w:r w:rsidR="009C1978" w:rsidRPr="00D51E88">
        <w:rPr>
          <w:rFonts w:ascii="Times New Roman" w:hAnsi="Times New Roman" w:cs="Times New Roman"/>
          <w:sz w:val="28"/>
          <w:szCs w:val="28"/>
        </w:rPr>
        <w:t>№</w:t>
      </w:r>
      <w:r w:rsidRPr="00D51E88">
        <w:rPr>
          <w:rFonts w:ascii="Times New Roman" w:hAnsi="Times New Roman" w:cs="Times New Roman"/>
          <w:sz w:val="28"/>
          <w:szCs w:val="28"/>
        </w:rPr>
        <w:t xml:space="preserve"> 7-ФЗ </w:t>
      </w:r>
      <w:r w:rsidR="009C1978" w:rsidRPr="00D51E88">
        <w:rPr>
          <w:rFonts w:ascii="Times New Roman" w:hAnsi="Times New Roman" w:cs="Times New Roman"/>
          <w:sz w:val="28"/>
          <w:szCs w:val="28"/>
        </w:rPr>
        <w:t>«</w:t>
      </w:r>
      <w:r w:rsidRPr="00D51E88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9C1978" w:rsidRPr="00D51E88">
        <w:rPr>
          <w:rFonts w:ascii="Times New Roman" w:hAnsi="Times New Roman" w:cs="Times New Roman"/>
          <w:sz w:val="28"/>
          <w:szCs w:val="28"/>
        </w:rPr>
        <w:t>»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414566" w:rsidRDefault="0041456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456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14566">
        <w:rPr>
          <w:rFonts w:ascii="Times New Roman" w:hAnsi="Times New Roman" w:cs="Times New Roman"/>
          <w:sz w:val="28"/>
          <w:szCs w:val="28"/>
        </w:rPr>
        <w:t xml:space="preserve"> закон от 24.04</w:t>
      </w:r>
      <w:r>
        <w:rPr>
          <w:rFonts w:ascii="Times New Roman" w:hAnsi="Times New Roman" w:cs="Times New Roman"/>
          <w:sz w:val="28"/>
          <w:szCs w:val="28"/>
        </w:rPr>
        <w:t>.1995 № 52-ФЗ «О животном мире»;</w:t>
      </w:r>
    </w:p>
    <w:p w:rsidR="00414566" w:rsidRDefault="0041456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5587" w:rsidRPr="00D51E88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="00685587" w:rsidRPr="00D51E8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85587" w:rsidRPr="00D51E8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Налоговый </w:t>
      </w:r>
      <w:hyperlink r:id="rId13" w:history="1">
        <w:r w:rsidRPr="00D51E88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вторая);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</w:t>
      </w:r>
      <w:r w:rsidR="00685587" w:rsidRPr="00414566">
        <w:rPr>
          <w:rFonts w:ascii="Times New Roman" w:hAnsi="Times New Roman" w:cs="Times New Roman"/>
          <w:sz w:val="28"/>
          <w:szCs w:val="28"/>
        </w:rPr>
        <w:t>Закон Камчатского края от 04.07.2008 № 85 «Об охране окружающей среды в Камчатском крае»</w:t>
      </w:r>
      <w:r w:rsidR="00685587">
        <w:rPr>
          <w:rFonts w:ascii="Times New Roman" w:hAnsi="Times New Roman" w:cs="Times New Roman"/>
          <w:sz w:val="28"/>
          <w:szCs w:val="28"/>
        </w:rPr>
        <w:t>;</w:t>
      </w:r>
    </w:p>
    <w:p w:rsidR="00E12B2C" w:rsidRPr="006B487A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</w:t>
      </w:r>
      <w:r w:rsidR="00414566" w:rsidRPr="0041456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="00685587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414566" w:rsidRPr="00414566">
        <w:rPr>
          <w:rFonts w:ascii="Times New Roman" w:hAnsi="Times New Roman" w:cs="Times New Roman"/>
          <w:sz w:val="28"/>
          <w:szCs w:val="28"/>
        </w:rPr>
        <w:t>Ф</w:t>
      </w:r>
      <w:r w:rsidR="00685587">
        <w:rPr>
          <w:rFonts w:ascii="Times New Roman" w:hAnsi="Times New Roman" w:cs="Times New Roman"/>
          <w:sz w:val="28"/>
          <w:szCs w:val="28"/>
        </w:rPr>
        <w:t>едерации</w:t>
      </w:r>
      <w:r w:rsidR="00414566" w:rsidRPr="00414566">
        <w:rPr>
          <w:rFonts w:ascii="Times New Roman" w:hAnsi="Times New Roman" w:cs="Times New Roman"/>
          <w:sz w:val="28"/>
          <w:szCs w:val="28"/>
        </w:rPr>
        <w:t xml:space="preserve"> от 16.05.2011 </w:t>
      </w:r>
      <w:r w:rsidR="00414566">
        <w:rPr>
          <w:rFonts w:ascii="Times New Roman" w:hAnsi="Times New Roman" w:cs="Times New Roman"/>
          <w:sz w:val="28"/>
          <w:szCs w:val="28"/>
        </w:rPr>
        <w:t>№</w:t>
      </w:r>
      <w:r w:rsidR="00414566" w:rsidRPr="00414566">
        <w:rPr>
          <w:rFonts w:ascii="Times New Roman" w:hAnsi="Times New Roman" w:cs="Times New Roman"/>
          <w:sz w:val="28"/>
          <w:szCs w:val="28"/>
        </w:rPr>
        <w:t xml:space="preserve"> 373 </w:t>
      </w:r>
      <w:r w:rsidR="00414566">
        <w:rPr>
          <w:rFonts w:ascii="Times New Roman" w:hAnsi="Times New Roman" w:cs="Times New Roman"/>
          <w:sz w:val="28"/>
          <w:szCs w:val="28"/>
        </w:rPr>
        <w:t>«</w:t>
      </w:r>
      <w:r w:rsidR="00414566" w:rsidRPr="00414566">
        <w:rPr>
          <w:rFonts w:ascii="Times New Roman" w:hAnsi="Times New Roman" w:cs="Times New Roman"/>
          <w:sz w:val="28"/>
          <w:szCs w:val="28"/>
        </w:rPr>
        <w:t xml:space="preserve">О разработке и утверждении административных регламентов осуществления государственного контроля (надзора) и административных </w:t>
      </w:r>
      <w:r w:rsidR="00414566" w:rsidRPr="006B487A">
        <w:rPr>
          <w:rFonts w:ascii="Times New Roman" w:hAnsi="Times New Roman" w:cs="Times New Roman"/>
          <w:sz w:val="28"/>
          <w:szCs w:val="28"/>
        </w:rPr>
        <w:t>регламентов предоставления государственных услуг»</w:t>
      </w:r>
      <w:r w:rsidRPr="006B487A">
        <w:rPr>
          <w:rFonts w:ascii="Times New Roman" w:hAnsi="Times New Roman" w:cs="Times New Roman"/>
          <w:sz w:val="28"/>
          <w:szCs w:val="28"/>
        </w:rPr>
        <w:t>;</w:t>
      </w:r>
    </w:p>
    <w:p w:rsidR="006B487A" w:rsidRPr="006B487A" w:rsidRDefault="006B487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87A">
        <w:rPr>
          <w:rFonts w:ascii="Times New Roman" w:hAnsi="Times New Roman" w:cs="Times New Roman"/>
          <w:sz w:val="28"/>
          <w:szCs w:val="28"/>
        </w:rPr>
        <w:t xml:space="preserve">- 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Pr="0041456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.01.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1997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</w:t>
      </w:r>
      <w:r w:rsidRPr="006B48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6B487A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добывания объектов животного мира, принадлежащих к видам, занесенным в Красную книгу Российской Федерации, за исключением водных биологических ресурсов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:rsidR="00E12B2C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87A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6B487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6B487A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05.08.2011 </w:t>
      </w:r>
      <w:r w:rsidR="009C1978" w:rsidRPr="006B487A">
        <w:rPr>
          <w:rFonts w:ascii="Times New Roman" w:hAnsi="Times New Roman" w:cs="Times New Roman"/>
          <w:sz w:val="28"/>
          <w:szCs w:val="28"/>
        </w:rPr>
        <w:t>№</w:t>
      </w:r>
      <w:r w:rsidRPr="006B487A">
        <w:rPr>
          <w:rFonts w:ascii="Times New Roman" w:hAnsi="Times New Roman" w:cs="Times New Roman"/>
          <w:sz w:val="28"/>
          <w:szCs w:val="28"/>
        </w:rPr>
        <w:t xml:space="preserve"> 321-П </w:t>
      </w:r>
      <w:r w:rsidR="00C23B33" w:rsidRPr="006B487A">
        <w:rPr>
          <w:rFonts w:ascii="Times New Roman" w:hAnsi="Times New Roman" w:cs="Times New Roman"/>
          <w:sz w:val="28"/>
          <w:szCs w:val="28"/>
        </w:rPr>
        <w:t>«</w:t>
      </w:r>
      <w:r w:rsidRPr="006B487A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</w:t>
      </w:r>
      <w:r w:rsidRPr="00D51E88">
        <w:rPr>
          <w:rFonts w:ascii="Times New Roman" w:hAnsi="Times New Roman" w:cs="Times New Roman"/>
          <w:sz w:val="28"/>
          <w:szCs w:val="28"/>
        </w:rPr>
        <w:t xml:space="preserve"> регламентов исполнения государственных функций 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Камчатского края</w:t>
      </w:r>
      <w:r w:rsidR="00C23B33" w:rsidRPr="00D51E88">
        <w:rPr>
          <w:rFonts w:ascii="Times New Roman" w:hAnsi="Times New Roman" w:cs="Times New Roman"/>
          <w:sz w:val="28"/>
          <w:szCs w:val="28"/>
        </w:rPr>
        <w:t>»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9C141E" w:rsidRPr="00D51E88" w:rsidRDefault="009C141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</w:t>
      </w:r>
      <w:r w:rsidRPr="00D51E88">
        <w:rPr>
          <w:rFonts w:ascii="Times New Roman" w:hAnsi="Times New Roman" w:cs="Times New Roman"/>
          <w:sz w:val="28"/>
          <w:szCs w:val="28"/>
        </w:rPr>
        <w:t>Камчатского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02.03.2018 № 93-П «Об утверждении порядка изъятия объектов животного и растительного мира, занесенных в Красную книгу Камчатского края»;</w:t>
      </w:r>
    </w:p>
    <w:p w:rsidR="00E12B2C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D51E8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12.04.2011 </w:t>
      </w:r>
      <w:r w:rsidR="009C1978" w:rsidRPr="00D51E88">
        <w:rPr>
          <w:rFonts w:ascii="Times New Roman" w:hAnsi="Times New Roman" w:cs="Times New Roman"/>
          <w:sz w:val="28"/>
          <w:szCs w:val="28"/>
        </w:rPr>
        <w:t>№</w:t>
      </w:r>
      <w:r w:rsidRPr="00D51E88">
        <w:rPr>
          <w:rFonts w:ascii="Times New Roman" w:hAnsi="Times New Roman" w:cs="Times New Roman"/>
          <w:sz w:val="28"/>
          <w:szCs w:val="28"/>
        </w:rPr>
        <w:t xml:space="preserve"> 137-П </w:t>
      </w:r>
      <w:r w:rsidR="00C23B33" w:rsidRPr="00D51E88">
        <w:rPr>
          <w:rFonts w:ascii="Times New Roman" w:hAnsi="Times New Roman" w:cs="Times New Roman"/>
          <w:sz w:val="28"/>
          <w:szCs w:val="28"/>
        </w:rPr>
        <w:t>«</w:t>
      </w:r>
      <w:r w:rsidRPr="00D51E88">
        <w:rPr>
          <w:rFonts w:ascii="Times New Roman" w:hAnsi="Times New Roman" w:cs="Times New Roman"/>
          <w:sz w:val="28"/>
          <w:szCs w:val="28"/>
        </w:rPr>
        <w:t>Об утверждении Положения о Министерстве природных ресурсов и экологии Камчатского края</w:t>
      </w:r>
      <w:r w:rsidR="00C23B33" w:rsidRPr="00D51E88">
        <w:rPr>
          <w:rFonts w:ascii="Times New Roman" w:hAnsi="Times New Roman" w:cs="Times New Roman"/>
          <w:sz w:val="28"/>
          <w:szCs w:val="28"/>
        </w:rPr>
        <w:t>»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D76E11" w:rsidRPr="00D51E88" w:rsidRDefault="00584C9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C9A">
        <w:rPr>
          <w:rFonts w:ascii="Times New Roman" w:hAnsi="Times New Roman" w:cs="Times New Roman"/>
          <w:sz w:val="28"/>
          <w:szCs w:val="28"/>
        </w:rPr>
        <w:t>Министерство, предоставляющее государственную услугу, обеспечивает размещение и актуализацию перечня нормативных правовых актов, регулирующих предоставление государственной услуги, на официальном сайте, а также в соответствующем разделе реестра государственных и муниципальных услуг Камчатского края.</w:t>
      </w:r>
    </w:p>
    <w:p w:rsidR="003E5EDB" w:rsidRPr="00CB4E66" w:rsidRDefault="00E12B2C" w:rsidP="003E5EDB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8"/>
      <w:bookmarkEnd w:id="4"/>
      <w:r w:rsidRPr="00D51E88">
        <w:rPr>
          <w:rFonts w:ascii="Times New Roman" w:hAnsi="Times New Roman" w:cs="Times New Roman"/>
          <w:sz w:val="28"/>
          <w:szCs w:val="28"/>
        </w:rPr>
        <w:t xml:space="preserve">2.6. </w:t>
      </w:r>
      <w:r w:rsidR="003E5EDB" w:rsidRPr="00CB4E66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Российской Федерации, Камчатского края для </w:t>
      </w:r>
      <w:r w:rsidR="00D76E11">
        <w:rPr>
          <w:rFonts w:ascii="Times New Roman" w:hAnsi="Times New Roman" w:cs="Times New Roman"/>
          <w:sz w:val="28"/>
          <w:szCs w:val="28"/>
        </w:rPr>
        <w:t>предоставления</w:t>
      </w:r>
      <w:r w:rsidR="003A06C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76E11">
        <w:rPr>
          <w:rFonts w:ascii="Times New Roman" w:hAnsi="Times New Roman" w:cs="Times New Roman"/>
          <w:sz w:val="28"/>
          <w:szCs w:val="28"/>
        </w:rPr>
        <w:t>услуги</w:t>
      </w:r>
    </w:p>
    <w:p w:rsidR="00E12B2C" w:rsidRPr="004F7960" w:rsidRDefault="003E5EDB" w:rsidP="000C60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60">
        <w:rPr>
          <w:rFonts w:ascii="Times New Roman" w:hAnsi="Times New Roman" w:cs="Times New Roman"/>
          <w:sz w:val="28"/>
          <w:szCs w:val="28"/>
        </w:rPr>
        <w:t xml:space="preserve">2.6.1. </w:t>
      </w:r>
      <w:r w:rsidR="007C3F4F" w:rsidRPr="004F7960">
        <w:rPr>
          <w:rFonts w:ascii="Times New Roman" w:hAnsi="Times New Roman" w:cs="Times New Roman"/>
          <w:sz w:val="28"/>
          <w:szCs w:val="28"/>
        </w:rPr>
        <w:t xml:space="preserve">Для получения разрешения Заявители представляют в Министерство заявление по форме в соответствии с Приложением </w:t>
      </w:r>
      <w:r w:rsidR="005E6278">
        <w:rPr>
          <w:rFonts w:ascii="Times New Roman" w:hAnsi="Times New Roman" w:cs="Times New Roman"/>
          <w:sz w:val="28"/>
          <w:szCs w:val="28"/>
        </w:rPr>
        <w:t>1</w:t>
      </w:r>
      <w:r w:rsidR="007C3F4F" w:rsidRPr="004F7960">
        <w:rPr>
          <w:rFonts w:ascii="Times New Roman" w:hAnsi="Times New Roman" w:cs="Times New Roman"/>
          <w:sz w:val="28"/>
          <w:szCs w:val="28"/>
        </w:rPr>
        <w:t xml:space="preserve"> к Регламенту (далее – заявление), в котором указываются</w:t>
      </w:r>
      <w:r w:rsidR="00E12B2C" w:rsidRPr="004F7960">
        <w:rPr>
          <w:rFonts w:ascii="Times New Roman" w:hAnsi="Times New Roman" w:cs="Times New Roman"/>
          <w:sz w:val="28"/>
          <w:szCs w:val="28"/>
        </w:rPr>
        <w:t>:</w:t>
      </w:r>
    </w:p>
    <w:p w:rsidR="007D3798" w:rsidRPr="004F7960" w:rsidRDefault="007D3798" w:rsidP="000C6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7960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 </w:t>
      </w:r>
      <w:r w:rsidRPr="004F7960">
        <w:rPr>
          <w:rFonts w:ascii="Times New Roman" w:hAnsi="Times New Roman" w:cs="Times New Roman"/>
          <w:sz w:val="28"/>
          <w:szCs w:val="28"/>
        </w:rPr>
        <w:t>данные о З</w:t>
      </w:r>
      <w:r w:rsidR="008455D3" w:rsidRPr="004F7960">
        <w:rPr>
          <w:rFonts w:ascii="Times New Roman" w:hAnsi="Times New Roman" w:cs="Times New Roman"/>
          <w:sz w:val="28"/>
          <w:szCs w:val="28"/>
        </w:rPr>
        <w:t>аявителе: для юридического лица – наименование, организационно-правовая форма, ОГРН</w:t>
      </w:r>
      <w:r w:rsidRPr="004F7960">
        <w:rPr>
          <w:rFonts w:ascii="Times New Roman" w:hAnsi="Times New Roman" w:cs="Times New Roman"/>
          <w:sz w:val="28"/>
          <w:szCs w:val="28"/>
        </w:rPr>
        <w:t xml:space="preserve">, </w:t>
      </w:r>
      <w:r w:rsidR="008455D3" w:rsidRPr="004F7960">
        <w:rPr>
          <w:rFonts w:ascii="Times New Roman" w:hAnsi="Times New Roman" w:cs="Times New Roman"/>
          <w:sz w:val="28"/>
          <w:szCs w:val="28"/>
        </w:rPr>
        <w:t>ИНН и место нахождение</w:t>
      </w:r>
      <w:r w:rsidRPr="004F7960">
        <w:rPr>
          <w:rFonts w:ascii="Times New Roman" w:hAnsi="Times New Roman" w:cs="Times New Roman"/>
          <w:sz w:val="28"/>
          <w:szCs w:val="28"/>
        </w:rPr>
        <w:t xml:space="preserve"> </w:t>
      </w:r>
      <w:r w:rsidR="008455D3" w:rsidRPr="004F7960">
        <w:rPr>
          <w:rFonts w:ascii="Times New Roman" w:hAnsi="Times New Roman" w:cs="Times New Roman"/>
          <w:sz w:val="28"/>
          <w:szCs w:val="28"/>
        </w:rPr>
        <w:t>(почтовый индекс и адрес, телефон)</w:t>
      </w:r>
      <w:r w:rsidRPr="004F7960">
        <w:rPr>
          <w:rFonts w:ascii="Times New Roman" w:hAnsi="Times New Roman" w:cs="Times New Roman"/>
          <w:sz w:val="28"/>
          <w:szCs w:val="28"/>
        </w:rPr>
        <w:t>, адрес электронной почты (при наличии)</w:t>
      </w:r>
      <w:r w:rsidR="008455D3" w:rsidRPr="004F7960">
        <w:rPr>
          <w:rFonts w:ascii="Times New Roman" w:hAnsi="Times New Roman" w:cs="Times New Roman"/>
          <w:sz w:val="28"/>
          <w:szCs w:val="28"/>
        </w:rPr>
        <w:t>; для индивидуального предпринимателя (ОГРНИП/ИНН),</w:t>
      </w:r>
      <w:r w:rsidRPr="004F7960">
        <w:rPr>
          <w:rFonts w:ascii="Times New Roman" w:hAnsi="Times New Roman" w:cs="Times New Roman"/>
          <w:sz w:val="28"/>
          <w:szCs w:val="28"/>
        </w:rPr>
        <w:t xml:space="preserve"> </w:t>
      </w:r>
      <w:r w:rsidR="008455D3" w:rsidRPr="004F7960">
        <w:rPr>
          <w:rFonts w:ascii="Times New Roman" w:hAnsi="Times New Roman" w:cs="Times New Roman"/>
          <w:sz w:val="28"/>
          <w:szCs w:val="28"/>
        </w:rPr>
        <w:t>физического лица - фамилия, имя, отчество,</w:t>
      </w:r>
      <w:r w:rsidRPr="004F7960">
        <w:rPr>
          <w:rFonts w:ascii="Times New Roman" w:hAnsi="Times New Roman" w:cs="Times New Roman"/>
          <w:sz w:val="28"/>
          <w:szCs w:val="28"/>
        </w:rPr>
        <w:t xml:space="preserve"> </w:t>
      </w:r>
      <w:r w:rsidR="008455D3" w:rsidRPr="004F7960">
        <w:rPr>
          <w:rFonts w:ascii="Times New Roman" w:hAnsi="Times New Roman" w:cs="Times New Roman"/>
          <w:sz w:val="28"/>
          <w:szCs w:val="28"/>
        </w:rPr>
        <w:t>адрес места жительства, данные документа, удостоверяющего личность, контактный телефон</w:t>
      </w:r>
      <w:r w:rsidRPr="004F7960">
        <w:rPr>
          <w:rFonts w:ascii="Times New Roman" w:hAnsi="Times New Roman" w:cs="Times New Roman"/>
          <w:sz w:val="28"/>
          <w:szCs w:val="28"/>
        </w:rPr>
        <w:t>, адрес электронной почты (при наличии)</w:t>
      </w:r>
      <w:r w:rsidR="008455D3" w:rsidRPr="004F796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455D3" w:rsidRPr="004F7960" w:rsidRDefault="007D3798" w:rsidP="000C6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60">
        <w:rPr>
          <w:rFonts w:ascii="Times New Roman" w:hAnsi="Times New Roman" w:cs="Times New Roman"/>
          <w:sz w:val="28"/>
          <w:szCs w:val="28"/>
        </w:rPr>
        <w:t>б) название объектов животного или растительного мира на русском и латинском языках</w:t>
      </w:r>
      <w:r w:rsidR="008455D3" w:rsidRPr="004F7960">
        <w:rPr>
          <w:rFonts w:ascii="Times New Roman" w:hAnsi="Times New Roman" w:cs="Times New Roman"/>
          <w:sz w:val="28"/>
          <w:szCs w:val="28"/>
        </w:rPr>
        <w:t>, количество особей и половой состав объектов животного мира, планируемых к содержанию и разведению</w:t>
      </w:r>
      <w:r w:rsidR="003A0B4C" w:rsidRPr="004F7960">
        <w:rPr>
          <w:rFonts w:ascii="Times New Roman" w:hAnsi="Times New Roman" w:cs="Times New Roman"/>
          <w:sz w:val="28"/>
          <w:szCs w:val="28"/>
        </w:rPr>
        <w:t xml:space="preserve"> (количество экземпляров объектов растительного мира, планируемых к </w:t>
      </w:r>
      <w:r w:rsidR="004D52D2" w:rsidRPr="004F7960">
        <w:rPr>
          <w:rFonts w:ascii="Times New Roman" w:hAnsi="Times New Roman" w:cs="Times New Roman"/>
          <w:sz w:val="28"/>
          <w:szCs w:val="28"/>
        </w:rPr>
        <w:t xml:space="preserve">разведению и </w:t>
      </w:r>
      <w:r w:rsidR="003A0B4C" w:rsidRPr="004F7960">
        <w:rPr>
          <w:rFonts w:ascii="Times New Roman" w:hAnsi="Times New Roman" w:cs="Times New Roman"/>
          <w:sz w:val="28"/>
          <w:szCs w:val="28"/>
        </w:rPr>
        <w:t>культивированию)</w:t>
      </w:r>
      <w:r w:rsidR="008455D3" w:rsidRPr="004F7960">
        <w:rPr>
          <w:rFonts w:ascii="Times New Roman" w:hAnsi="Times New Roman" w:cs="Times New Roman"/>
          <w:sz w:val="28"/>
          <w:szCs w:val="28"/>
        </w:rPr>
        <w:t>;</w:t>
      </w:r>
    </w:p>
    <w:p w:rsidR="00417365" w:rsidRPr="004F7960" w:rsidRDefault="00F56D41" w:rsidP="000C6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60">
        <w:rPr>
          <w:rFonts w:ascii="Times New Roman" w:hAnsi="Times New Roman" w:cs="Times New Roman"/>
          <w:sz w:val="28"/>
          <w:szCs w:val="28"/>
        </w:rPr>
        <w:t xml:space="preserve">в) 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виды и цели деятельности, относящейся к содержанию и разведению в </w:t>
      </w:r>
      <w:proofErr w:type="spellStart"/>
      <w:r w:rsidR="008455D3" w:rsidRPr="004F7960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8455D3" w:rsidRPr="004F7960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</w:t>
      </w:r>
      <w:r w:rsidRPr="004F7960">
        <w:rPr>
          <w:rFonts w:ascii="Times New Roman" w:hAnsi="Times New Roman" w:cs="Times New Roman"/>
          <w:sz w:val="28"/>
          <w:szCs w:val="28"/>
        </w:rPr>
        <w:t xml:space="preserve"> </w:t>
      </w:r>
      <w:r w:rsidR="004D52D2" w:rsidRPr="004F7960">
        <w:rPr>
          <w:rFonts w:ascii="Times New Roman" w:hAnsi="Times New Roman" w:cs="Times New Roman"/>
          <w:sz w:val="28"/>
          <w:szCs w:val="28"/>
        </w:rPr>
        <w:t>(разведению и</w:t>
      </w:r>
      <w:r w:rsidRPr="004F7960">
        <w:rPr>
          <w:rFonts w:ascii="Times New Roman" w:hAnsi="Times New Roman" w:cs="Times New Roman"/>
          <w:color w:val="000000"/>
          <w:sz w:val="28"/>
          <w:szCs w:val="28"/>
        </w:rPr>
        <w:t xml:space="preserve"> культивированию</w:t>
      </w:r>
      <w:r w:rsidR="004D52D2" w:rsidRPr="004F796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455D3" w:rsidRPr="004F7960">
        <w:rPr>
          <w:rFonts w:ascii="Times New Roman" w:hAnsi="Times New Roman" w:cs="Times New Roman"/>
          <w:sz w:val="28"/>
          <w:szCs w:val="28"/>
        </w:rPr>
        <w:t>;</w:t>
      </w:r>
    </w:p>
    <w:p w:rsidR="000C6074" w:rsidRPr="004F7960" w:rsidRDefault="00417365" w:rsidP="000C6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60">
        <w:rPr>
          <w:rFonts w:ascii="Times New Roman" w:hAnsi="Times New Roman" w:cs="Times New Roman"/>
          <w:sz w:val="28"/>
          <w:szCs w:val="28"/>
        </w:rPr>
        <w:t xml:space="preserve">г) </w:t>
      </w:r>
      <w:r w:rsidR="008455D3" w:rsidRPr="004F7960">
        <w:rPr>
          <w:rFonts w:ascii="Times New Roman" w:hAnsi="Times New Roman" w:cs="Times New Roman"/>
          <w:sz w:val="28"/>
          <w:szCs w:val="28"/>
        </w:rPr>
        <w:t>условия содержания и разведени</w:t>
      </w:r>
      <w:r w:rsidRPr="004F7960">
        <w:rPr>
          <w:rFonts w:ascii="Times New Roman" w:hAnsi="Times New Roman" w:cs="Times New Roman"/>
          <w:sz w:val="28"/>
          <w:szCs w:val="28"/>
        </w:rPr>
        <w:t>я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455D3" w:rsidRPr="004F7960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8455D3" w:rsidRPr="004F7960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</w:t>
      </w:r>
      <w:r w:rsidRPr="004F7960">
        <w:rPr>
          <w:rFonts w:ascii="Times New Roman" w:hAnsi="Times New Roman" w:cs="Times New Roman"/>
          <w:sz w:val="28"/>
          <w:szCs w:val="28"/>
        </w:rPr>
        <w:t>, культивирования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 (границы и площади территорий, предполагаемых для </w:t>
      </w:r>
      <w:r w:rsidRPr="004F7960">
        <w:rPr>
          <w:rFonts w:ascii="Times New Roman" w:hAnsi="Times New Roman" w:cs="Times New Roman"/>
          <w:sz w:val="28"/>
          <w:szCs w:val="28"/>
        </w:rPr>
        <w:t>осуществления указанной деятельности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, описание и адреса объектов, предназначенных для </w:t>
      </w:r>
      <w:r w:rsidRPr="004F7960">
        <w:rPr>
          <w:rFonts w:ascii="Times New Roman" w:hAnsi="Times New Roman" w:cs="Times New Roman"/>
          <w:sz w:val="28"/>
          <w:szCs w:val="28"/>
        </w:rPr>
        <w:t>осуществления указанной деятельности</w:t>
      </w:r>
      <w:r w:rsidR="008455D3" w:rsidRPr="004F7960">
        <w:rPr>
          <w:rFonts w:ascii="Times New Roman" w:hAnsi="Times New Roman" w:cs="Times New Roman"/>
          <w:sz w:val="28"/>
          <w:szCs w:val="28"/>
        </w:rPr>
        <w:t>);</w:t>
      </w:r>
    </w:p>
    <w:p w:rsidR="000C6074" w:rsidRPr="004F7960" w:rsidRDefault="000C6074" w:rsidP="000C60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60">
        <w:rPr>
          <w:rFonts w:ascii="Times New Roman" w:hAnsi="Times New Roman" w:cs="Times New Roman"/>
          <w:sz w:val="28"/>
          <w:szCs w:val="28"/>
        </w:rPr>
        <w:t xml:space="preserve">д) 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4F7960">
        <w:rPr>
          <w:rFonts w:ascii="Times New Roman" w:hAnsi="Times New Roman" w:cs="Times New Roman"/>
          <w:sz w:val="28"/>
          <w:szCs w:val="28"/>
        </w:rPr>
        <w:t>транспортировки, передержки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 объектов животного</w:t>
      </w:r>
      <w:r w:rsidRPr="004F7960">
        <w:rPr>
          <w:rFonts w:ascii="Times New Roman" w:hAnsi="Times New Roman" w:cs="Times New Roman"/>
          <w:sz w:val="28"/>
          <w:szCs w:val="28"/>
        </w:rPr>
        <w:t xml:space="preserve"> и растительного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 мира или размещения их в среде обитания (вид транспорта,</w:t>
      </w:r>
      <w:r w:rsidRPr="004F7960">
        <w:rPr>
          <w:rFonts w:ascii="Times New Roman" w:hAnsi="Times New Roman" w:cs="Times New Roman"/>
          <w:sz w:val="28"/>
          <w:szCs w:val="28"/>
        </w:rPr>
        <w:t xml:space="preserve"> других технических средств,</w:t>
      </w:r>
      <w:r w:rsidR="008455D3" w:rsidRPr="004F7960">
        <w:rPr>
          <w:rFonts w:ascii="Times New Roman" w:hAnsi="Times New Roman" w:cs="Times New Roman"/>
          <w:sz w:val="28"/>
          <w:szCs w:val="28"/>
        </w:rPr>
        <w:t xml:space="preserve"> количество объектов животного мира, планируемых к размещению в среде обитания);</w:t>
      </w:r>
    </w:p>
    <w:p w:rsidR="008455D3" w:rsidRPr="0032573E" w:rsidRDefault="000C6074" w:rsidP="00325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960">
        <w:rPr>
          <w:rFonts w:ascii="Times New Roman" w:hAnsi="Times New Roman" w:cs="Times New Roman"/>
          <w:sz w:val="28"/>
          <w:szCs w:val="28"/>
        </w:rPr>
        <w:t xml:space="preserve">е) </w:t>
      </w:r>
      <w:r w:rsidR="008455D3" w:rsidRPr="004F7960">
        <w:rPr>
          <w:rFonts w:ascii="Times New Roman" w:hAnsi="Times New Roman" w:cs="Times New Roman"/>
          <w:sz w:val="28"/>
          <w:szCs w:val="28"/>
        </w:rPr>
        <w:t>срок, на который запрашивается разрешение.</w:t>
      </w:r>
    </w:p>
    <w:p w:rsidR="008455D3" w:rsidRPr="0032573E" w:rsidRDefault="002578BA" w:rsidP="00325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73E">
        <w:rPr>
          <w:rFonts w:ascii="Times New Roman" w:hAnsi="Times New Roman" w:cs="Times New Roman"/>
          <w:sz w:val="28"/>
          <w:szCs w:val="28"/>
        </w:rPr>
        <w:t>2.6.2.</w:t>
      </w:r>
      <w:r w:rsidR="008455D3" w:rsidRPr="0032573E">
        <w:rPr>
          <w:rFonts w:ascii="Times New Roman" w:hAnsi="Times New Roman" w:cs="Times New Roman"/>
          <w:color w:val="000000"/>
          <w:sz w:val="28"/>
          <w:szCs w:val="28"/>
        </w:rPr>
        <w:t xml:space="preserve"> К заявлению прилагаются </w:t>
      </w:r>
      <w:r w:rsidR="008455D3" w:rsidRPr="0032573E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32573E" w:rsidRPr="0032573E" w:rsidRDefault="0032573E" w:rsidP="00325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73E">
        <w:rPr>
          <w:rFonts w:ascii="Times New Roman" w:hAnsi="Times New Roman" w:cs="Times New Roman"/>
          <w:sz w:val="28"/>
          <w:szCs w:val="28"/>
        </w:rPr>
        <w:t>а)</w:t>
      </w:r>
      <w:r w:rsidR="00746553" w:rsidRPr="00746553">
        <w:rPr>
          <w:rFonts w:ascii="Times New Roman" w:hAnsi="Times New Roman" w:cs="Times New Roman"/>
          <w:sz w:val="28"/>
          <w:szCs w:val="28"/>
        </w:rPr>
        <w:t xml:space="preserve"> </w:t>
      </w:r>
      <w:r w:rsidR="00746553" w:rsidRPr="0032573E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личность, - для физических лиц;</w:t>
      </w:r>
    </w:p>
    <w:p w:rsidR="0032573E" w:rsidRPr="0032573E" w:rsidRDefault="0032573E" w:rsidP="00325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73E">
        <w:rPr>
          <w:rFonts w:ascii="Times New Roman" w:hAnsi="Times New Roman" w:cs="Times New Roman"/>
          <w:sz w:val="28"/>
          <w:szCs w:val="28"/>
        </w:rPr>
        <w:t xml:space="preserve">б) </w:t>
      </w:r>
      <w:r w:rsidR="00746553" w:rsidRPr="0032573E">
        <w:rPr>
          <w:rFonts w:ascii="Times New Roman" w:hAnsi="Times New Roman" w:cs="Times New Roman"/>
          <w:sz w:val="28"/>
          <w:szCs w:val="28"/>
        </w:rPr>
        <w:t xml:space="preserve">копии документов о происхождении или о приобретении объектов животного и растительного мира, предназначенных для содержания и разведения в </w:t>
      </w:r>
      <w:proofErr w:type="spellStart"/>
      <w:r w:rsidR="00746553" w:rsidRPr="0032573E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746553" w:rsidRPr="0032573E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и культивирования</w:t>
      </w:r>
      <w:r w:rsidR="00746553">
        <w:rPr>
          <w:rFonts w:ascii="Times New Roman" w:hAnsi="Times New Roman" w:cs="Times New Roman"/>
          <w:sz w:val="28"/>
          <w:szCs w:val="28"/>
        </w:rPr>
        <w:t xml:space="preserve"> (разведения и культивирования)</w:t>
      </w:r>
      <w:proofErr w:type="gramStart"/>
      <w:r w:rsidR="00746553" w:rsidRPr="00746553">
        <w:rPr>
          <w:rFonts w:ascii="Times New Roman" w:hAnsi="Times New Roman" w:cs="Times New Roman"/>
          <w:sz w:val="28"/>
          <w:szCs w:val="28"/>
        </w:rPr>
        <w:t xml:space="preserve"> </w:t>
      </w:r>
      <w:r w:rsidR="00746553" w:rsidRPr="0032573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573E" w:rsidRPr="0032573E" w:rsidRDefault="0032573E" w:rsidP="00325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73E">
        <w:rPr>
          <w:rFonts w:ascii="Times New Roman" w:hAnsi="Times New Roman" w:cs="Times New Roman"/>
          <w:sz w:val="28"/>
          <w:szCs w:val="28"/>
        </w:rPr>
        <w:t xml:space="preserve">в) </w:t>
      </w:r>
      <w:r w:rsidR="008455D3" w:rsidRPr="0032573E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пользования земельными участками, зданиями, сооружениями и помещениями для содержания и разведения</w:t>
      </w:r>
      <w:r w:rsidR="00BE084C">
        <w:rPr>
          <w:rFonts w:ascii="Times New Roman" w:hAnsi="Times New Roman" w:cs="Times New Roman"/>
          <w:sz w:val="28"/>
          <w:szCs w:val="28"/>
        </w:rPr>
        <w:t xml:space="preserve"> </w:t>
      </w:r>
      <w:r w:rsidR="008455D3" w:rsidRPr="0032573E">
        <w:rPr>
          <w:rFonts w:ascii="Times New Roman" w:hAnsi="Times New Roman" w:cs="Times New Roman"/>
          <w:sz w:val="28"/>
          <w:szCs w:val="28"/>
        </w:rPr>
        <w:t>объектов животного</w:t>
      </w:r>
      <w:r w:rsidRPr="0032573E">
        <w:rPr>
          <w:rFonts w:ascii="Times New Roman" w:hAnsi="Times New Roman" w:cs="Times New Roman"/>
          <w:sz w:val="28"/>
          <w:szCs w:val="28"/>
        </w:rPr>
        <w:t xml:space="preserve"> </w:t>
      </w:r>
      <w:r w:rsidR="008455D3" w:rsidRPr="0032573E">
        <w:rPr>
          <w:rFonts w:ascii="Times New Roman" w:hAnsi="Times New Roman" w:cs="Times New Roman"/>
          <w:sz w:val="28"/>
          <w:szCs w:val="28"/>
        </w:rPr>
        <w:t xml:space="preserve">мира в </w:t>
      </w:r>
      <w:proofErr w:type="spellStart"/>
      <w:r w:rsidR="008455D3" w:rsidRPr="0032573E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8455D3" w:rsidRPr="0032573E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</w:t>
      </w:r>
      <w:r w:rsidR="00BE084C">
        <w:rPr>
          <w:rFonts w:ascii="Times New Roman" w:hAnsi="Times New Roman" w:cs="Times New Roman"/>
          <w:sz w:val="28"/>
          <w:szCs w:val="28"/>
        </w:rPr>
        <w:t>, разведения и культивирования объектов растительного мира;</w:t>
      </w:r>
    </w:p>
    <w:p w:rsidR="008455D3" w:rsidRDefault="0032573E" w:rsidP="00325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73E">
        <w:rPr>
          <w:rFonts w:ascii="Times New Roman" w:hAnsi="Times New Roman" w:cs="Times New Roman"/>
          <w:sz w:val="28"/>
          <w:szCs w:val="28"/>
        </w:rPr>
        <w:t xml:space="preserve">г) </w:t>
      </w:r>
      <w:r w:rsidR="008455D3" w:rsidRPr="0032573E">
        <w:rPr>
          <w:rFonts w:ascii="Times New Roman" w:hAnsi="Times New Roman" w:cs="Times New Roman"/>
          <w:sz w:val="28"/>
          <w:szCs w:val="28"/>
        </w:rPr>
        <w:t>информационная справка содержания (разведения) объектов животного</w:t>
      </w:r>
      <w:r w:rsidRPr="0032573E">
        <w:rPr>
          <w:rFonts w:ascii="Times New Roman" w:hAnsi="Times New Roman" w:cs="Times New Roman"/>
          <w:sz w:val="28"/>
          <w:szCs w:val="28"/>
        </w:rPr>
        <w:t xml:space="preserve"> </w:t>
      </w:r>
      <w:r w:rsidR="008455D3" w:rsidRPr="0032573E">
        <w:rPr>
          <w:rFonts w:ascii="Times New Roman" w:hAnsi="Times New Roman" w:cs="Times New Roman"/>
          <w:sz w:val="28"/>
          <w:szCs w:val="28"/>
        </w:rPr>
        <w:t xml:space="preserve">мира в </w:t>
      </w:r>
      <w:proofErr w:type="spellStart"/>
      <w:r w:rsidR="008455D3" w:rsidRPr="0032573E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8455D3" w:rsidRPr="0032573E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</w:t>
      </w:r>
      <w:r w:rsidR="004F7960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BE084C">
        <w:rPr>
          <w:rFonts w:ascii="Times New Roman" w:hAnsi="Times New Roman" w:cs="Times New Roman"/>
          <w:sz w:val="28"/>
          <w:szCs w:val="28"/>
        </w:rPr>
        <w:t xml:space="preserve"> разведения и культивирования объектов растительного мира по форме согласно Приложению </w:t>
      </w:r>
      <w:r w:rsidR="005D55FC">
        <w:rPr>
          <w:rFonts w:ascii="Times New Roman" w:hAnsi="Times New Roman" w:cs="Times New Roman"/>
          <w:sz w:val="28"/>
          <w:szCs w:val="28"/>
        </w:rPr>
        <w:t>6</w:t>
      </w:r>
      <w:r w:rsidR="00BE084C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5F1AB0">
        <w:rPr>
          <w:rFonts w:ascii="Times New Roman" w:hAnsi="Times New Roman" w:cs="Times New Roman"/>
          <w:sz w:val="28"/>
          <w:szCs w:val="28"/>
        </w:rPr>
        <w:t>;</w:t>
      </w:r>
    </w:p>
    <w:p w:rsidR="005F1AB0" w:rsidRPr="00FE6CD1" w:rsidRDefault="005F1AB0" w:rsidP="00325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AB0">
        <w:rPr>
          <w:rFonts w:ascii="Times New Roman" w:hAnsi="Times New Roman" w:cs="Times New Roman"/>
          <w:sz w:val="28"/>
          <w:szCs w:val="28"/>
        </w:rPr>
        <w:t xml:space="preserve">д) </w:t>
      </w:r>
      <w:r w:rsidRPr="005F1AB0">
        <w:rPr>
          <w:rFonts w:ascii="Times New Roman" w:hAnsi="Times New Roman" w:cs="Times New Roman"/>
          <w:color w:val="000000"/>
          <w:sz w:val="28"/>
          <w:szCs w:val="28"/>
        </w:rPr>
        <w:t xml:space="preserve">проект деятельности по </w:t>
      </w:r>
      <w:proofErr w:type="spellStart"/>
      <w:r w:rsidRPr="005F1AB0">
        <w:rPr>
          <w:rFonts w:ascii="Times New Roman" w:hAnsi="Times New Roman" w:cs="Times New Roman"/>
          <w:color w:val="000000"/>
          <w:sz w:val="28"/>
          <w:szCs w:val="28"/>
        </w:rPr>
        <w:t>полувольному</w:t>
      </w:r>
      <w:proofErr w:type="spellEnd"/>
      <w:r w:rsidRPr="005F1AB0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содержанию объектов животного мира или их содержанию в искусственно созданной среде обитания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6CD1">
        <w:rPr>
          <w:rFonts w:ascii="Times New Roman" w:hAnsi="Times New Roman" w:cs="Times New Roman"/>
          <w:color w:val="000000"/>
          <w:sz w:val="28"/>
          <w:szCs w:val="28"/>
        </w:rPr>
        <w:t>(разведению и культивированию объектов растительного мира)</w:t>
      </w:r>
      <w:r w:rsidRPr="00FE6CD1">
        <w:rPr>
          <w:rFonts w:ascii="Times New Roman" w:hAnsi="Times New Roman" w:cs="Times New Roman"/>
          <w:sz w:val="28"/>
          <w:szCs w:val="28"/>
        </w:rPr>
        <w:t>; </w:t>
      </w:r>
    </w:p>
    <w:p w:rsidR="00FE6CD1" w:rsidRPr="00FE6CD1" w:rsidRDefault="005F1AB0" w:rsidP="00FE6CD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CD1">
        <w:rPr>
          <w:rFonts w:ascii="Times New Roman" w:hAnsi="Times New Roman" w:cs="Times New Roman"/>
          <w:sz w:val="28"/>
          <w:szCs w:val="28"/>
        </w:rPr>
        <w:t xml:space="preserve">е) </w:t>
      </w:r>
      <w:r w:rsidR="00FE6CD1" w:rsidRPr="00FE6CD1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</w:t>
      </w:r>
      <w:r w:rsidR="00FE6CD1">
        <w:rPr>
          <w:rFonts w:ascii="Times New Roman" w:hAnsi="Times New Roman" w:cs="Times New Roman"/>
          <w:color w:val="000000"/>
          <w:sz w:val="28"/>
          <w:szCs w:val="28"/>
        </w:rPr>
        <w:t>органа по ветеринарному надзору</w:t>
      </w:r>
      <w:r w:rsidR="00FE6CD1" w:rsidRPr="00FE6CD1">
        <w:rPr>
          <w:rFonts w:ascii="Times New Roman" w:hAnsi="Times New Roman" w:cs="Times New Roman"/>
          <w:color w:val="000000"/>
          <w:sz w:val="28"/>
          <w:szCs w:val="28"/>
        </w:rPr>
        <w:t xml:space="preserve"> о соответствии условий содержания животных, предусмотренных проектом, ветеринарно-санитарным требованиям;</w:t>
      </w:r>
    </w:p>
    <w:p w:rsidR="00FE6CD1" w:rsidRPr="00FE6CD1" w:rsidRDefault="00FE6CD1" w:rsidP="00FE6CD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C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ж) долгосрочная лицензия на пользование объектами животного мира (в случае, если Заявитель является пользователем);</w:t>
      </w:r>
    </w:p>
    <w:p w:rsidR="00FE6CD1" w:rsidRPr="00FE6CD1" w:rsidRDefault="00FE6CD1" w:rsidP="00FE6CD1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CD1">
        <w:rPr>
          <w:rFonts w:ascii="Times New Roman" w:hAnsi="Times New Roman" w:cs="Times New Roman"/>
          <w:color w:val="000000"/>
          <w:sz w:val="28"/>
          <w:szCs w:val="28"/>
        </w:rPr>
        <w:t>з) применяемая система маркировки или мечения для идентификации каждой особи.</w:t>
      </w:r>
    </w:p>
    <w:p w:rsidR="000C6074" w:rsidRPr="0032573E" w:rsidRDefault="000C6074" w:rsidP="0032573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CD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E6CD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E6CD1">
        <w:rPr>
          <w:rFonts w:ascii="Times New Roman" w:hAnsi="Times New Roman" w:cs="Times New Roman"/>
          <w:sz w:val="28"/>
          <w:szCs w:val="28"/>
        </w:rPr>
        <w:t xml:space="preserve"> если от лица Заявителя действует иное уполномоченное им лицо</w:t>
      </w:r>
      <w:r w:rsidRPr="0032573E">
        <w:rPr>
          <w:rFonts w:ascii="Times New Roman" w:hAnsi="Times New Roman" w:cs="Times New Roman"/>
          <w:sz w:val="28"/>
          <w:szCs w:val="28"/>
        </w:rPr>
        <w:t xml:space="preserve"> (уполномоченный представитель) к документам, необходимым для </w:t>
      </w:r>
      <w:r w:rsidR="00AE3169">
        <w:rPr>
          <w:rFonts w:ascii="Times New Roman" w:hAnsi="Times New Roman" w:cs="Times New Roman"/>
          <w:sz w:val="28"/>
          <w:szCs w:val="28"/>
        </w:rPr>
        <w:t>предоставления</w:t>
      </w:r>
      <w:r w:rsidRPr="0032573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AE3169">
        <w:rPr>
          <w:rFonts w:ascii="Times New Roman" w:hAnsi="Times New Roman" w:cs="Times New Roman"/>
          <w:sz w:val="28"/>
          <w:szCs w:val="28"/>
        </w:rPr>
        <w:t>услуги</w:t>
      </w:r>
      <w:r w:rsidRPr="0032573E">
        <w:rPr>
          <w:rFonts w:ascii="Times New Roman" w:hAnsi="Times New Roman" w:cs="Times New Roman"/>
          <w:sz w:val="28"/>
          <w:szCs w:val="28"/>
        </w:rPr>
        <w:t>, прикладывается документ, подтверждающий полномочия указанного на осуществление действий от имени Заявителя.</w:t>
      </w:r>
    </w:p>
    <w:p w:rsidR="00E13239" w:rsidRPr="00E13239" w:rsidRDefault="00E13239" w:rsidP="008455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239">
        <w:rPr>
          <w:rFonts w:ascii="Times New Roman" w:hAnsi="Times New Roman" w:cs="Times New Roman"/>
          <w:sz w:val="28"/>
          <w:szCs w:val="28"/>
        </w:rPr>
        <w:t xml:space="preserve">2.6.3.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13239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132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пунктах 2.6.1 и 2.6.2 части 2.6 Регламента, являются обязательными к представлению Заявителем.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2.</w:t>
      </w:r>
      <w:r w:rsidR="00B24FE6">
        <w:rPr>
          <w:rFonts w:ascii="Times New Roman" w:hAnsi="Times New Roman" w:cs="Times New Roman"/>
          <w:sz w:val="28"/>
          <w:szCs w:val="28"/>
        </w:rPr>
        <w:t>7</w:t>
      </w:r>
      <w:r w:rsidRPr="00D51E88">
        <w:rPr>
          <w:rFonts w:ascii="Times New Roman" w:hAnsi="Times New Roman" w:cs="Times New Roman"/>
          <w:sz w:val="28"/>
          <w:szCs w:val="28"/>
        </w:rPr>
        <w:t>. Запрещается требоват</w:t>
      </w:r>
      <w:r w:rsidR="003F746E">
        <w:rPr>
          <w:rFonts w:ascii="Times New Roman" w:hAnsi="Times New Roman" w:cs="Times New Roman"/>
          <w:sz w:val="28"/>
          <w:szCs w:val="28"/>
        </w:rPr>
        <w:t>ь от З</w:t>
      </w:r>
      <w:r w:rsidRPr="00D51E88">
        <w:rPr>
          <w:rFonts w:ascii="Times New Roman" w:hAnsi="Times New Roman" w:cs="Times New Roman"/>
          <w:sz w:val="28"/>
          <w:szCs w:val="28"/>
        </w:rPr>
        <w:t>аявителя иные документы, не предусмотренные настоящим Регламентом.</w:t>
      </w:r>
    </w:p>
    <w:p w:rsidR="00FB7ABF" w:rsidRPr="00D51E88" w:rsidRDefault="00FB7ABF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Не допускается отказ в приеме заявления и иных документов, необходимых для </w:t>
      </w:r>
      <w:r w:rsidR="00B43A63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43A63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а также отказ в </w:t>
      </w:r>
      <w:r w:rsidR="00B43A63">
        <w:rPr>
          <w:rFonts w:ascii="Times New Roman" w:hAnsi="Times New Roman" w:cs="Times New Roman"/>
          <w:sz w:val="28"/>
          <w:szCs w:val="28"/>
        </w:rPr>
        <w:t>предоставлении</w:t>
      </w:r>
      <w:r w:rsidR="00BF231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43A63">
        <w:rPr>
          <w:rFonts w:ascii="Times New Roman" w:hAnsi="Times New Roman" w:cs="Times New Roman"/>
          <w:sz w:val="28"/>
          <w:szCs w:val="28"/>
        </w:rPr>
        <w:t>услуги</w:t>
      </w:r>
      <w:r w:rsidR="00BF2314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 xml:space="preserve">в случае, если заявление и документы, необходимые для </w:t>
      </w:r>
      <w:r w:rsidR="00B43A63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43A63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поданы в соответствии с информацией о сроках и порядке </w:t>
      </w:r>
      <w:r w:rsidR="00B43A63">
        <w:rPr>
          <w:rFonts w:ascii="Times New Roman" w:hAnsi="Times New Roman" w:cs="Times New Roman"/>
          <w:sz w:val="28"/>
          <w:szCs w:val="28"/>
        </w:rPr>
        <w:t>предоставления</w:t>
      </w:r>
      <w:r w:rsidR="00BF231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43A63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опубликованной на </w:t>
      </w:r>
      <w:r w:rsidR="00586FDB" w:rsidRPr="00586FDB">
        <w:rPr>
          <w:rFonts w:ascii="Times New Roman" w:hAnsi="Times New Roman" w:cs="Times New Roman"/>
          <w:sz w:val="28"/>
          <w:szCs w:val="28"/>
        </w:rPr>
        <w:t>Едином (регионал</w:t>
      </w:r>
      <w:r w:rsidR="00BF2314">
        <w:rPr>
          <w:rFonts w:ascii="Times New Roman" w:hAnsi="Times New Roman" w:cs="Times New Roman"/>
          <w:sz w:val="28"/>
          <w:szCs w:val="28"/>
        </w:rPr>
        <w:t>ьном) портале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и официальном сайте исполнительных органов государственной власти Камчатского края на странице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CC2F34" w:rsidRDefault="00E12B2C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2.</w:t>
      </w:r>
      <w:r w:rsidR="00CD113C">
        <w:rPr>
          <w:rFonts w:ascii="Times New Roman" w:hAnsi="Times New Roman" w:cs="Times New Roman"/>
          <w:sz w:val="28"/>
          <w:szCs w:val="28"/>
        </w:rPr>
        <w:t>8</w:t>
      </w:r>
      <w:r w:rsidRPr="00D51E88">
        <w:rPr>
          <w:rFonts w:ascii="Times New Roman" w:hAnsi="Times New Roman" w:cs="Times New Roman"/>
          <w:sz w:val="28"/>
          <w:szCs w:val="28"/>
        </w:rPr>
        <w:t>. В приеме документов отказывае</w:t>
      </w:r>
      <w:r w:rsidR="003F746E">
        <w:rPr>
          <w:rFonts w:ascii="Times New Roman" w:hAnsi="Times New Roman" w:cs="Times New Roman"/>
          <w:sz w:val="28"/>
          <w:szCs w:val="28"/>
        </w:rPr>
        <w:t>тся</w:t>
      </w:r>
      <w:r w:rsidR="00E95C70">
        <w:rPr>
          <w:rFonts w:ascii="Times New Roman" w:hAnsi="Times New Roman" w:cs="Times New Roman"/>
          <w:sz w:val="28"/>
          <w:szCs w:val="28"/>
        </w:rPr>
        <w:t xml:space="preserve"> если</w:t>
      </w:r>
      <w:r w:rsidR="00CC2F34">
        <w:rPr>
          <w:rFonts w:ascii="Times New Roman" w:hAnsi="Times New Roman" w:cs="Times New Roman"/>
          <w:sz w:val="28"/>
          <w:szCs w:val="28"/>
        </w:rPr>
        <w:t>:</w:t>
      </w:r>
    </w:p>
    <w:p w:rsidR="00CC2F34" w:rsidRPr="005F4066" w:rsidRDefault="00CC2F34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4066">
        <w:rPr>
          <w:rFonts w:ascii="Times New Roman" w:hAnsi="Times New Roman" w:cs="Times New Roman"/>
          <w:sz w:val="28"/>
          <w:szCs w:val="28"/>
        </w:rPr>
        <w:t>1)</w:t>
      </w:r>
      <w:r w:rsidR="003F746E" w:rsidRPr="005F4066">
        <w:rPr>
          <w:rFonts w:ascii="Times New Roman" w:hAnsi="Times New Roman" w:cs="Times New Roman"/>
          <w:sz w:val="28"/>
          <w:szCs w:val="28"/>
        </w:rPr>
        <w:t xml:space="preserve"> </w:t>
      </w:r>
      <w:r w:rsidR="00E6161B" w:rsidRPr="005F4066">
        <w:rPr>
          <w:rFonts w:ascii="Times New Roman" w:hAnsi="Times New Roman" w:cs="Times New Roman"/>
          <w:sz w:val="28"/>
          <w:szCs w:val="28"/>
        </w:rPr>
        <w:t>З</w:t>
      </w:r>
      <w:r w:rsidRPr="005F4066">
        <w:rPr>
          <w:rFonts w:ascii="Times New Roman" w:hAnsi="Times New Roman" w:cs="Times New Roman"/>
          <w:sz w:val="28"/>
          <w:szCs w:val="28"/>
        </w:rPr>
        <w:t>аявителем является лицо</w:t>
      </w:r>
      <w:r w:rsidR="00E12B2C" w:rsidRPr="005F4066">
        <w:rPr>
          <w:rFonts w:ascii="Times New Roman" w:hAnsi="Times New Roman" w:cs="Times New Roman"/>
          <w:sz w:val="28"/>
          <w:szCs w:val="28"/>
        </w:rPr>
        <w:t xml:space="preserve">, </w:t>
      </w:r>
      <w:r w:rsidRPr="005F4066">
        <w:rPr>
          <w:rFonts w:ascii="Times New Roman" w:hAnsi="Times New Roman" w:cs="Times New Roman"/>
          <w:sz w:val="28"/>
          <w:szCs w:val="28"/>
        </w:rPr>
        <w:t>не</w:t>
      </w:r>
      <w:r w:rsidR="00E6161B" w:rsidRPr="005F4066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5F4066">
        <w:rPr>
          <w:rFonts w:ascii="Times New Roman" w:hAnsi="Times New Roman" w:cs="Times New Roman"/>
          <w:sz w:val="28"/>
          <w:szCs w:val="28"/>
        </w:rPr>
        <w:t>соответствующ</w:t>
      </w:r>
      <w:r w:rsidRPr="005F4066">
        <w:rPr>
          <w:rFonts w:ascii="Times New Roman" w:hAnsi="Times New Roman" w:cs="Times New Roman"/>
          <w:sz w:val="28"/>
          <w:szCs w:val="28"/>
        </w:rPr>
        <w:t>ее</w:t>
      </w:r>
      <w:r w:rsidR="00E12B2C" w:rsidRPr="005F4066">
        <w:rPr>
          <w:rFonts w:ascii="Times New Roman" w:hAnsi="Times New Roman" w:cs="Times New Roman"/>
          <w:sz w:val="28"/>
          <w:szCs w:val="28"/>
        </w:rPr>
        <w:t xml:space="preserve"> требованиям, изложенным в </w:t>
      </w:r>
      <w:hyperlink w:anchor="P74" w:history="1">
        <w:r w:rsidR="00E12B2C" w:rsidRPr="005F4066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CD113C" w:rsidRPr="005F4066">
        <w:rPr>
          <w:rFonts w:ascii="Times New Roman" w:hAnsi="Times New Roman" w:cs="Times New Roman"/>
          <w:sz w:val="28"/>
          <w:szCs w:val="28"/>
        </w:rPr>
        <w:t>2</w:t>
      </w:r>
      <w:r w:rsidR="00E12B2C" w:rsidRPr="005F4066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5F4066">
        <w:rPr>
          <w:rFonts w:ascii="Times New Roman" w:hAnsi="Times New Roman" w:cs="Times New Roman"/>
          <w:sz w:val="28"/>
          <w:szCs w:val="28"/>
        </w:rPr>
        <w:t>;</w:t>
      </w:r>
    </w:p>
    <w:p w:rsidR="000D4B41" w:rsidRDefault="00CC2F34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36689">
        <w:rPr>
          <w:rFonts w:ascii="Times New Roman" w:hAnsi="Times New Roman" w:cs="Times New Roman"/>
          <w:sz w:val="28"/>
          <w:szCs w:val="28"/>
        </w:rPr>
        <w:t xml:space="preserve"> к заявлению не приложен </w:t>
      </w:r>
      <w:r w:rsidR="000D4B41">
        <w:rPr>
          <w:rFonts w:ascii="Times New Roman" w:hAnsi="Times New Roman" w:cs="Times New Roman"/>
          <w:sz w:val="28"/>
          <w:szCs w:val="28"/>
        </w:rPr>
        <w:t>документ,</w:t>
      </w:r>
      <w:r w:rsidR="00F36689">
        <w:rPr>
          <w:rFonts w:ascii="Times New Roman" w:hAnsi="Times New Roman" w:cs="Times New Roman"/>
          <w:sz w:val="28"/>
          <w:szCs w:val="28"/>
        </w:rPr>
        <w:t xml:space="preserve"> </w:t>
      </w:r>
      <w:r w:rsidR="000D4B41" w:rsidRPr="001F5483">
        <w:rPr>
          <w:rFonts w:ascii="Times New Roman" w:hAnsi="Times New Roman" w:cs="Times New Roman"/>
          <w:sz w:val="28"/>
          <w:szCs w:val="28"/>
        </w:rPr>
        <w:t>подтверждающий полномочия ино</w:t>
      </w:r>
      <w:r w:rsidR="000D4B41">
        <w:rPr>
          <w:rFonts w:ascii="Times New Roman" w:hAnsi="Times New Roman" w:cs="Times New Roman"/>
          <w:sz w:val="28"/>
          <w:szCs w:val="28"/>
        </w:rPr>
        <w:t>го</w:t>
      </w:r>
      <w:r w:rsidR="000D4B41" w:rsidRPr="001F5483">
        <w:rPr>
          <w:rFonts w:ascii="Times New Roman" w:hAnsi="Times New Roman" w:cs="Times New Roman"/>
          <w:sz w:val="28"/>
          <w:szCs w:val="28"/>
        </w:rPr>
        <w:t xml:space="preserve"> лиц</w:t>
      </w:r>
      <w:r w:rsidR="000D4B41">
        <w:rPr>
          <w:rFonts w:ascii="Times New Roman" w:hAnsi="Times New Roman" w:cs="Times New Roman"/>
          <w:sz w:val="28"/>
          <w:szCs w:val="28"/>
        </w:rPr>
        <w:t>а,</w:t>
      </w:r>
      <w:r w:rsidR="000D4B41" w:rsidRPr="001F5483">
        <w:rPr>
          <w:rFonts w:ascii="Times New Roman" w:hAnsi="Times New Roman" w:cs="Times New Roman"/>
          <w:sz w:val="28"/>
          <w:szCs w:val="28"/>
        </w:rPr>
        <w:t xml:space="preserve"> уполномоченно</w:t>
      </w:r>
      <w:r w:rsidR="000D4B41">
        <w:rPr>
          <w:rFonts w:ascii="Times New Roman" w:hAnsi="Times New Roman" w:cs="Times New Roman"/>
          <w:sz w:val="28"/>
          <w:szCs w:val="28"/>
        </w:rPr>
        <w:t>го</w:t>
      </w:r>
      <w:r w:rsidR="000D4B41" w:rsidRPr="001F5483">
        <w:rPr>
          <w:rFonts w:ascii="Times New Roman" w:hAnsi="Times New Roman" w:cs="Times New Roman"/>
          <w:sz w:val="28"/>
          <w:szCs w:val="28"/>
        </w:rPr>
        <w:t xml:space="preserve"> </w:t>
      </w:r>
      <w:r w:rsidR="000D4B41">
        <w:rPr>
          <w:rFonts w:ascii="Times New Roman" w:hAnsi="Times New Roman" w:cs="Times New Roman"/>
          <w:sz w:val="28"/>
          <w:szCs w:val="28"/>
        </w:rPr>
        <w:t>Заявителем</w:t>
      </w:r>
      <w:r w:rsidR="000D4B41" w:rsidRPr="001F5483">
        <w:rPr>
          <w:rFonts w:ascii="Times New Roman" w:hAnsi="Times New Roman" w:cs="Times New Roman"/>
          <w:sz w:val="28"/>
          <w:szCs w:val="28"/>
        </w:rPr>
        <w:t xml:space="preserve"> на осуществление действий от имени </w:t>
      </w:r>
      <w:r w:rsidR="000D4B41">
        <w:rPr>
          <w:rFonts w:ascii="Times New Roman" w:hAnsi="Times New Roman" w:cs="Times New Roman"/>
          <w:sz w:val="28"/>
          <w:szCs w:val="28"/>
        </w:rPr>
        <w:t>Заявителя</w:t>
      </w:r>
      <w:r w:rsidR="00EA5B8B">
        <w:rPr>
          <w:rFonts w:ascii="Times New Roman" w:hAnsi="Times New Roman" w:cs="Times New Roman"/>
          <w:sz w:val="28"/>
          <w:szCs w:val="28"/>
        </w:rPr>
        <w:t xml:space="preserve"> </w:t>
      </w:r>
      <w:r w:rsidR="00EA5B8B" w:rsidRPr="001F5483">
        <w:rPr>
          <w:rFonts w:ascii="Times New Roman" w:hAnsi="Times New Roman" w:cs="Times New Roman"/>
          <w:sz w:val="28"/>
          <w:szCs w:val="28"/>
        </w:rPr>
        <w:t>(уполномоченн</w:t>
      </w:r>
      <w:r w:rsidR="00EA5B8B">
        <w:rPr>
          <w:rFonts w:ascii="Times New Roman" w:hAnsi="Times New Roman" w:cs="Times New Roman"/>
          <w:sz w:val="28"/>
          <w:szCs w:val="28"/>
        </w:rPr>
        <w:t>ого</w:t>
      </w:r>
      <w:r w:rsidR="00EA5B8B" w:rsidRPr="001F5483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EA5B8B">
        <w:rPr>
          <w:rFonts w:ascii="Times New Roman" w:hAnsi="Times New Roman" w:cs="Times New Roman"/>
          <w:sz w:val="28"/>
          <w:szCs w:val="28"/>
        </w:rPr>
        <w:t>я</w:t>
      </w:r>
      <w:r w:rsidR="00EA5B8B" w:rsidRPr="001F54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2F34" w:rsidRDefault="00CC2F34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A75BF">
        <w:rPr>
          <w:rFonts w:ascii="Times New Roman" w:hAnsi="Times New Roman" w:cs="Times New Roman"/>
          <w:sz w:val="28"/>
          <w:szCs w:val="28"/>
        </w:rPr>
        <w:t>состав представленных документов не соответствует описи;</w:t>
      </w:r>
    </w:p>
    <w:p w:rsidR="002A75BF" w:rsidRDefault="002A75BF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документы не соответствуют требованиям, предъявляемым к их оформлению;</w:t>
      </w:r>
    </w:p>
    <w:p w:rsidR="002A75BF" w:rsidRDefault="002A75BF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95C70">
        <w:rPr>
          <w:rFonts w:ascii="Times New Roman" w:hAnsi="Times New Roman" w:cs="Times New Roman"/>
          <w:sz w:val="28"/>
          <w:szCs w:val="28"/>
        </w:rPr>
        <w:t>в документах имеются</w:t>
      </w:r>
      <w:r w:rsidR="00D463CB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E95C70">
        <w:rPr>
          <w:rFonts w:ascii="Times New Roman" w:hAnsi="Times New Roman" w:cs="Times New Roman"/>
          <w:sz w:val="28"/>
          <w:szCs w:val="28"/>
        </w:rPr>
        <w:t>я</w:t>
      </w:r>
      <w:r w:rsidR="00D463CB">
        <w:rPr>
          <w:rFonts w:ascii="Times New Roman" w:hAnsi="Times New Roman" w:cs="Times New Roman"/>
          <w:sz w:val="28"/>
          <w:szCs w:val="28"/>
        </w:rPr>
        <w:t>, приписк</w:t>
      </w:r>
      <w:r w:rsidR="00E95C70">
        <w:rPr>
          <w:rFonts w:ascii="Times New Roman" w:hAnsi="Times New Roman" w:cs="Times New Roman"/>
          <w:sz w:val="28"/>
          <w:szCs w:val="28"/>
        </w:rPr>
        <w:t>и</w:t>
      </w:r>
      <w:r w:rsidR="00D463CB">
        <w:rPr>
          <w:rFonts w:ascii="Times New Roman" w:hAnsi="Times New Roman" w:cs="Times New Roman"/>
          <w:sz w:val="28"/>
          <w:szCs w:val="28"/>
        </w:rPr>
        <w:t xml:space="preserve"> и проче</w:t>
      </w:r>
      <w:r w:rsidR="00E95C70">
        <w:rPr>
          <w:rFonts w:ascii="Times New Roman" w:hAnsi="Times New Roman" w:cs="Times New Roman"/>
          <w:sz w:val="28"/>
          <w:szCs w:val="28"/>
        </w:rPr>
        <w:t>е</w:t>
      </w:r>
      <w:r w:rsidR="00D463CB">
        <w:rPr>
          <w:rFonts w:ascii="Times New Roman" w:hAnsi="Times New Roman" w:cs="Times New Roman"/>
          <w:sz w:val="28"/>
          <w:szCs w:val="28"/>
        </w:rPr>
        <w:t>;</w:t>
      </w:r>
    </w:p>
    <w:p w:rsidR="00D463CB" w:rsidRPr="001F5483" w:rsidRDefault="00D463CB" w:rsidP="000D4B41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E95C70">
        <w:rPr>
          <w:rFonts w:ascii="Times New Roman" w:hAnsi="Times New Roman" w:cs="Times New Roman"/>
          <w:sz w:val="28"/>
          <w:szCs w:val="28"/>
        </w:rPr>
        <w:t>в документах имеются</w:t>
      </w:r>
      <w:r>
        <w:rPr>
          <w:rFonts w:ascii="Times New Roman" w:hAnsi="Times New Roman" w:cs="Times New Roman"/>
          <w:sz w:val="28"/>
          <w:szCs w:val="28"/>
        </w:rPr>
        <w:t xml:space="preserve"> повреждени</w:t>
      </w:r>
      <w:r w:rsidR="00E95C7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не позволяющи</w:t>
      </w:r>
      <w:r w:rsidR="00E95C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однозначно истолковать их содержание.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Дополнительными основаниями для отказа в приеме документов, необходимых для </w:t>
      </w:r>
      <w:r w:rsidR="00B43A63"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43A63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при направлении заявления и прилагаемых к нему документов через </w:t>
      </w:r>
      <w:r w:rsidR="00586FDB" w:rsidRPr="00586FDB">
        <w:rPr>
          <w:rFonts w:ascii="Times New Roman" w:hAnsi="Times New Roman" w:cs="Times New Roman"/>
          <w:sz w:val="28"/>
          <w:szCs w:val="28"/>
        </w:rPr>
        <w:t>Един</w:t>
      </w:r>
      <w:r w:rsidR="00586FDB">
        <w:rPr>
          <w:rFonts w:ascii="Times New Roman" w:hAnsi="Times New Roman" w:cs="Times New Roman"/>
          <w:sz w:val="28"/>
          <w:szCs w:val="28"/>
        </w:rPr>
        <w:t>ый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(региональн</w:t>
      </w:r>
      <w:r w:rsidR="00586FDB">
        <w:rPr>
          <w:rFonts w:ascii="Times New Roman" w:hAnsi="Times New Roman" w:cs="Times New Roman"/>
          <w:sz w:val="28"/>
          <w:szCs w:val="28"/>
        </w:rPr>
        <w:t>ый) портал</w:t>
      </w:r>
      <w:r w:rsidR="002A4D52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являются: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некорректное заполнение обязательных полей в форме интерактивного запроса </w:t>
      </w:r>
      <w:r w:rsidR="00B43A63"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43A63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(отсутствие заполнения, недостоверное, неполное либо неправильное, не соответствующее требованиям, установленным настоящим Регламентом);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представление некачественных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подача заявления и прилагаемых к нему документов в электронной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>форме, подписанных с использованием простой электро</w:t>
      </w:r>
      <w:r w:rsidR="002A4D52">
        <w:rPr>
          <w:rFonts w:ascii="Times New Roman" w:hAnsi="Times New Roman" w:cs="Times New Roman"/>
          <w:sz w:val="28"/>
          <w:szCs w:val="28"/>
        </w:rPr>
        <w:t>нной подписи, не принадлежащей Заявителю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или </w:t>
      </w:r>
      <w:r w:rsidR="002A4D52">
        <w:rPr>
          <w:rFonts w:ascii="Times New Roman" w:hAnsi="Times New Roman" w:cs="Times New Roman"/>
          <w:sz w:val="28"/>
          <w:szCs w:val="28"/>
        </w:rPr>
        <w:t>его представителю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8A3326" w:rsidRPr="00D51E88" w:rsidRDefault="008A332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Отказ в приеме заявления на </w:t>
      </w:r>
      <w:r w:rsidR="00B43A63">
        <w:rPr>
          <w:rFonts w:ascii="Times New Roman" w:hAnsi="Times New Roman" w:cs="Times New Roman"/>
          <w:sz w:val="28"/>
          <w:szCs w:val="28"/>
        </w:rPr>
        <w:t>предоставление</w:t>
      </w:r>
      <w:r w:rsidR="00E57706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43A63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виде электронного документа направляется в единый личный кабинет </w:t>
      </w:r>
      <w:r w:rsidR="00E57706">
        <w:rPr>
          <w:rFonts w:ascii="Times New Roman" w:hAnsi="Times New Roman" w:cs="Times New Roman"/>
          <w:sz w:val="28"/>
          <w:szCs w:val="28"/>
        </w:rPr>
        <w:t>Заявителя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(представителя </w:t>
      </w:r>
      <w:r w:rsidR="00E57706">
        <w:rPr>
          <w:rFonts w:ascii="Times New Roman" w:hAnsi="Times New Roman" w:cs="Times New Roman"/>
          <w:sz w:val="28"/>
          <w:szCs w:val="28"/>
        </w:rPr>
        <w:t>Заявителя</w:t>
      </w:r>
      <w:r w:rsidRPr="00D51E88">
        <w:rPr>
          <w:rFonts w:ascii="Times New Roman" w:hAnsi="Times New Roman" w:cs="Times New Roman"/>
          <w:sz w:val="28"/>
          <w:szCs w:val="28"/>
        </w:rPr>
        <w:t>) не позднее трех рабочих дней после поступления заявления.</w:t>
      </w:r>
    </w:p>
    <w:p w:rsidR="00927821" w:rsidRPr="002637CC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47"/>
      <w:bookmarkEnd w:id="5"/>
      <w:r w:rsidRPr="002637CC">
        <w:rPr>
          <w:rFonts w:ascii="Times New Roman" w:hAnsi="Times New Roman" w:cs="Times New Roman"/>
          <w:sz w:val="28"/>
          <w:szCs w:val="28"/>
        </w:rPr>
        <w:t>2.</w:t>
      </w:r>
      <w:r w:rsidR="00E57706" w:rsidRPr="002637CC">
        <w:rPr>
          <w:rFonts w:ascii="Times New Roman" w:hAnsi="Times New Roman" w:cs="Times New Roman"/>
          <w:sz w:val="28"/>
          <w:szCs w:val="28"/>
        </w:rPr>
        <w:t>9</w:t>
      </w:r>
      <w:r w:rsidRPr="002637CC">
        <w:rPr>
          <w:rFonts w:ascii="Times New Roman" w:hAnsi="Times New Roman" w:cs="Times New Roman"/>
          <w:sz w:val="28"/>
          <w:szCs w:val="28"/>
        </w:rPr>
        <w:t xml:space="preserve">. </w:t>
      </w:r>
      <w:r w:rsidR="00927821" w:rsidRPr="002637CC">
        <w:rPr>
          <w:rFonts w:ascii="Times New Roman" w:hAnsi="Times New Roman" w:cs="Times New Roman"/>
          <w:sz w:val="28"/>
          <w:szCs w:val="28"/>
        </w:rPr>
        <w:t>Основания</w:t>
      </w:r>
      <w:r w:rsidRPr="002637CC">
        <w:rPr>
          <w:rFonts w:ascii="Times New Roman" w:hAnsi="Times New Roman" w:cs="Times New Roman"/>
          <w:sz w:val="28"/>
          <w:szCs w:val="28"/>
        </w:rPr>
        <w:t>м</w:t>
      </w:r>
      <w:r w:rsidR="00927821" w:rsidRPr="002637CC">
        <w:rPr>
          <w:rFonts w:ascii="Times New Roman" w:hAnsi="Times New Roman" w:cs="Times New Roman"/>
          <w:sz w:val="28"/>
          <w:szCs w:val="28"/>
        </w:rPr>
        <w:t>и</w:t>
      </w:r>
      <w:r w:rsidRPr="002637CC">
        <w:rPr>
          <w:rFonts w:ascii="Times New Roman" w:hAnsi="Times New Roman" w:cs="Times New Roman"/>
          <w:sz w:val="28"/>
          <w:szCs w:val="28"/>
        </w:rPr>
        <w:t xml:space="preserve"> для отказа в </w:t>
      </w:r>
      <w:r w:rsidR="00B43A63">
        <w:rPr>
          <w:rFonts w:ascii="Times New Roman" w:hAnsi="Times New Roman" w:cs="Times New Roman"/>
          <w:sz w:val="28"/>
          <w:szCs w:val="28"/>
        </w:rPr>
        <w:t>предоставлении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43A63">
        <w:rPr>
          <w:rFonts w:ascii="Times New Roman" w:hAnsi="Times New Roman" w:cs="Times New Roman"/>
          <w:sz w:val="28"/>
          <w:szCs w:val="28"/>
        </w:rPr>
        <w:t>услуги</w:t>
      </w:r>
      <w:r w:rsidRPr="002637CC">
        <w:rPr>
          <w:rFonts w:ascii="Times New Roman" w:hAnsi="Times New Roman" w:cs="Times New Roman"/>
          <w:sz w:val="28"/>
          <w:szCs w:val="28"/>
        </w:rPr>
        <w:t xml:space="preserve"> явля</w:t>
      </w:r>
      <w:r w:rsidR="00927821" w:rsidRPr="002637CC">
        <w:rPr>
          <w:rFonts w:ascii="Times New Roman" w:hAnsi="Times New Roman" w:cs="Times New Roman"/>
          <w:sz w:val="28"/>
          <w:szCs w:val="28"/>
        </w:rPr>
        <w:t>ю</w:t>
      </w:r>
      <w:r w:rsidRPr="002637CC">
        <w:rPr>
          <w:rFonts w:ascii="Times New Roman" w:hAnsi="Times New Roman" w:cs="Times New Roman"/>
          <w:sz w:val="28"/>
          <w:szCs w:val="28"/>
        </w:rPr>
        <w:t>тся</w:t>
      </w:r>
      <w:r w:rsidR="00927821" w:rsidRPr="002637CC">
        <w:rPr>
          <w:rFonts w:ascii="Times New Roman" w:hAnsi="Times New Roman" w:cs="Times New Roman"/>
          <w:sz w:val="28"/>
          <w:szCs w:val="28"/>
        </w:rPr>
        <w:t>:</w:t>
      </w:r>
    </w:p>
    <w:p w:rsidR="00927821" w:rsidRPr="002637CC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3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E12B2C" w:rsidRPr="002637CC">
        <w:rPr>
          <w:rFonts w:ascii="Times New Roman" w:hAnsi="Times New Roman" w:cs="Times New Roman"/>
          <w:sz w:val="28"/>
          <w:szCs w:val="28"/>
        </w:rPr>
        <w:t xml:space="preserve"> недостоверность</w:t>
      </w:r>
      <w:r w:rsidR="000256D0">
        <w:rPr>
          <w:rFonts w:ascii="Times New Roman" w:hAnsi="Times New Roman" w:cs="Times New Roman"/>
          <w:sz w:val="28"/>
          <w:szCs w:val="28"/>
        </w:rPr>
        <w:t xml:space="preserve"> или неполнота</w:t>
      </w:r>
      <w:r w:rsidR="00E12B2C" w:rsidRPr="002637CC">
        <w:rPr>
          <w:rFonts w:ascii="Times New Roman" w:hAnsi="Times New Roman" w:cs="Times New Roman"/>
          <w:sz w:val="28"/>
          <w:szCs w:val="28"/>
        </w:rPr>
        <w:t xml:space="preserve"> сведений, изложенных в заявлении и </w:t>
      </w:r>
      <w:r w:rsidR="00927821" w:rsidRPr="002637CC">
        <w:rPr>
          <w:rFonts w:ascii="Times New Roman" w:hAnsi="Times New Roman" w:cs="Times New Roman"/>
          <w:sz w:val="28"/>
          <w:szCs w:val="28"/>
        </w:rPr>
        <w:t>приложенных к нему документах</w:t>
      </w:r>
      <w:r w:rsidR="00E12B2C" w:rsidRPr="002637CC">
        <w:rPr>
          <w:rFonts w:ascii="Times New Roman" w:hAnsi="Times New Roman" w:cs="Times New Roman"/>
          <w:sz w:val="28"/>
          <w:szCs w:val="28"/>
        </w:rPr>
        <w:t>, подтвержденн</w:t>
      </w:r>
      <w:r w:rsidR="00927821" w:rsidRPr="002637CC">
        <w:rPr>
          <w:rFonts w:ascii="Times New Roman" w:hAnsi="Times New Roman" w:cs="Times New Roman"/>
          <w:sz w:val="28"/>
          <w:szCs w:val="28"/>
        </w:rPr>
        <w:t>ые</w:t>
      </w:r>
      <w:r w:rsidR="00E12B2C" w:rsidRPr="002637CC">
        <w:rPr>
          <w:rFonts w:ascii="Times New Roman" w:hAnsi="Times New Roman" w:cs="Times New Roman"/>
          <w:sz w:val="28"/>
          <w:szCs w:val="28"/>
        </w:rPr>
        <w:t xml:space="preserve"> </w:t>
      </w:r>
      <w:r w:rsidR="00512D72">
        <w:rPr>
          <w:rFonts w:ascii="Times New Roman" w:hAnsi="Times New Roman" w:cs="Times New Roman"/>
          <w:sz w:val="28"/>
          <w:szCs w:val="28"/>
        </w:rPr>
        <w:t>сведениями, содержащимися в официальных документах (источниках)</w:t>
      </w:r>
      <w:r w:rsidR="003737E0">
        <w:rPr>
          <w:rFonts w:ascii="Times New Roman" w:hAnsi="Times New Roman" w:cs="Times New Roman"/>
          <w:sz w:val="28"/>
          <w:szCs w:val="28"/>
        </w:rPr>
        <w:t>,</w:t>
      </w:r>
      <w:r w:rsidR="00512D72">
        <w:rPr>
          <w:rFonts w:ascii="Times New Roman" w:hAnsi="Times New Roman" w:cs="Times New Roman"/>
          <w:sz w:val="28"/>
          <w:szCs w:val="28"/>
        </w:rPr>
        <w:t xml:space="preserve"> либо</w:t>
      </w:r>
      <w:r w:rsidR="00E12B2C" w:rsidRPr="002637CC">
        <w:rPr>
          <w:rFonts w:ascii="Times New Roman" w:hAnsi="Times New Roman" w:cs="Times New Roman"/>
          <w:sz w:val="28"/>
          <w:szCs w:val="28"/>
        </w:rPr>
        <w:t xml:space="preserve"> путем официальных запросов </w:t>
      </w:r>
      <w:r w:rsidR="00512D72" w:rsidRPr="002637CC">
        <w:rPr>
          <w:rFonts w:ascii="Times New Roman" w:hAnsi="Times New Roman" w:cs="Times New Roman"/>
          <w:sz w:val="28"/>
          <w:szCs w:val="28"/>
        </w:rPr>
        <w:t>Министерств</w:t>
      </w:r>
      <w:r w:rsidR="00512D72">
        <w:rPr>
          <w:rFonts w:ascii="Times New Roman" w:hAnsi="Times New Roman" w:cs="Times New Roman"/>
          <w:sz w:val="28"/>
          <w:szCs w:val="28"/>
        </w:rPr>
        <w:t xml:space="preserve">а </w:t>
      </w:r>
      <w:r w:rsidR="00E12B2C" w:rsidRPr="002637CC">
        <w:rPr>
          <w:rFonts w:ascii="Times New Roman" w:hAnsi="Times New Roman" w:cs="Times New Roman"/>
          <w:sz w:val="28"/>
          <w:szCs w:val="28"/>
        </w:rPr>
        <w:t>в уполномоченные органы</w:t>
      </w:r>
      <w:r w:rsidR="001340E1" w:rsidRPr="002637CC">
        <w:rPr>
          <w:rFonts w:ascii="Times New Roman" w:hAnsi="Times New Roman" w:cs="Times New Roman"/>
          <w:sz w:val="28"/>
          <w:szCs w:val="28"/>
        </w:rPr>
        <w:t xml:space="preserve"> (организации)</w:t>
      </w:r>
      <w:r w:rsidR="00927821" w:rsidRPr="002637CC">
        <w:rPr>
          <w:rFonts w:ascii="Times New Roman" w:hAnsi="Times New Roman" w:cs="Times New Roman"/>
          <w:sz w:val="28"/>
          <w:szCs w:val="28"/>
        </w:rPr>
        <w:t>;</w:t>
      </w:r>
    </w:p>
    <w:p w:rsidR="002A08BC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A08BC" w:rsidRPr="002637CC">
        <w:rPr>
          <w:rFonts w:ascii="Times New Roman" w:hAnsi="Times New Roman" w:cs="Times New Roman"/>
          <w:sz w:val="28"/>
          <w:szCs w:val="28"/>
        </w:rPr>
        <w:t xml:space="preserve"> непредставление Заявителем</w:t>
      </w:r>
      <w:r w:rsidR="000256D0">
        <w:rPr>
          <w:rFonts w:ascii="Times New Roman" w:hAnsi="Times New Roman" w:cs="Times New Roman"/>
          <w:sz w:val="28"/>
          <w:szCs w:val="28"/>
        </w:rPr>
        <w:t>, а равно представление неполного комплекта</w:t>
      </w:r>
      <w:r w:rsidR="002A08BC" w:rsidRPr="002637CC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пунктах 2.6.1 и 2.6.2 части 2.6 Регламента и обязательных</w:t>
      </w:r>
      <w:r w:rsidR="00CF6AE6">
        <w:rPr>
          <w:rFonts w:ascii="Times New Roman" w:hAnsi="Times New Roman" w:cs="Times New Roman"/>
          <w:sz w:val="28"/>
          <w:szCs w:val="28"/>
        </w:rPr>
        <w:t xml:space="preserve"> к представлению</w:t>
      </w:r>
      <w:r w:rsidR="00CF0341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CF6AE6">
        <w:rPr>
          <w:rFonts w:ascii="Times New Roman" w:hAnsi="Times New Roman" w:cs="Times New Roman"/>
          <w:sz w:val="28"/>
          <w:szCs w:val="28"/>
        </w:rPr>
        <w:t>;</w:t>
      </w:r>
    </w:p>
    <w:p w:rsidR="000934B6" w:rsidRDefault="00DF0338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="00E8681A">
        <w:rPr>
          <w:rFonts w:ascii="Times New Roman" w:hAnsi="Times New Roman" w:cs="Times New Roman"/>
          <w:sz w:val="28"/>
          <w:szCs w:val="28"/>
        </w:rPr>
        <w:t xml:space="preserve"> несоответствие заявленных </w:t>
      </w:r>
      <w:r w:rsidR="00043E96" w:rsidRPr="00582C4C">
        <w:rPr>
          <w:rFonts w:ascii="Times New Roman" w:hAnsi="Times New Roman" w:cs="Times New Roman"/>
          <w:sz w:val="28"/>
          <w:szCs w:val="28"/>
        </w:rPr>
        <w:t>вид</w:t>
      </w:r>
      <w:r w:rsidR="00043E96">
        <w:rPr>
          <w:rFonts w:ascii="Times New Roman" w:hAnsi="Times New Roman" w:cs="Times New Roman"/>
          <w:sz w:val="28"/>
          <w:szCs w:val="28"/>
        </w:rPr>
        <w:t>ов</w:t>
      </w:r>
      <w:r w:rsidR="00043E96" w:rsidRPr="00582C4C">
        <w:rPr>
          <w:rFonts w:ascii="Times New Roman" w:hAnsi="Times New Roman" w:cs="Times New Roman"/>
          <w:sz w:val="28"/>
          <w:szCs w:val="28"/>
        </w:rPr>
        <w:t xml:space="preserve"> и цел</w:t>
      </w:r>
      <w:r w:rsidR="00043E96">
        <w:rPr>
          <w:rFonts w:ascii="Times New Roman" w:hAnsi="Times New Roman" w:cs="Times New Roman"/>
          <w:sz w:val="28"/>
          <w:szCs w:val="28"/>
        </w:rPr>
        <w:t xml:space="preserve">ей деятельности, </w:t>
      </w:r>
      <w:r w:rsidR="00043E96" w:rsidRPr="00582C4C">
        <w:rPr>
          <w:rFonts w:ascii="Times New Roman" w:hAnsi="Times New Roman" w:cs="Times New Roman"/>
          <w:sz w:val="28"/>
          <w:szCs w:val="28"/>
        </w:rPr>
        <w:t xml:space="preserve">относящейся к содержанию и разведению в </w:t>
      </w:r>
      <w:proofErr w:type="spellStart"/>
      <w:r w:rsidR="00043E96" w:rsidRPr="00582C4C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043E96" w:rsidRPr="00582C4C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</w:t>
      </w:r>
      <w:r w:rsidR="00043E96">
        <w:rPr>
          <w:rFonts w:ascii="Times New Roman" w:hAnsi="Times New Roman" w:cs="Times New Roman"/>
          <w:sz w:val="28"/>
          <w:szCs w:val="28"/>
        </w:rPr>
        <w:t>(разведению и</w:t>
      </w:r>
      <w:r w:rsidR="00043E96" w:rsidRPr="00582C4C">
        <w:rPr>
          <w:rFonts w:ascii="Times New Roman" w:hAnsi="Times New Roman" w:cs="Times New Roman"/>
          <w:color w:val="000000"/>
          <w:sz w:val="28"/>
          <w:szCs w:val="28"/>
        </w:rPr>
        <w:t xml:space="preserve"> культивированию</w:t>
      </w:r>
      <w:r w:rsidR="00043E9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043E96">
        <w:rPr>
          <w:rFonts w:ascii="Times New Roman" w:hAnsi="Times New Roman" w:cs="Times New Roman"/>
          <w:sz w:val="28"/>
          <w:szCs w:val="28"/>
        </w:rPr>
        <w:t>видам и целям деятельности,</w:t>
      </w:r>
      <w:r w:rsidR="00043E96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предусмотренным пунктами 6, 8 части 4 Порядка </w:t>
      </w:r>
      <w:r w:rsidR="00043E96" w:rsidRPr="00A566FB">
        <w:rPr>
          <w:rFonts w:ascii="Times New Roman" w:hAnsi="Times New Roman" w:cs="Times New Roman"/>
          <w:bCs/>
          <w:color w:val="000000"/>
          <w:sz w:val="28"/>
          <w:szCs w:val="28"/>
        </w:rPr>
        <w:t>изъятия объектов животного и растительного мира, занесенных в Красную книгу Камчатского края, утвержденным постановлением</w:t>
      </w:r>
      <w:r w:rsidR="00043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43E96" w:rsidRPr="00A566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3E96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043E96" w:rsidRPr="00D51E88">
        <w:rPr>
          <w:rFonts w:ascii="Times New Roman" w:hAnsi="Times New Roman" w:cs="Times New Roman"/>
          <w:sz w:val="28"/>
          <w:szCs w:val="28"/>
        </w:rPr>
        <w:t>Камчатского края от</w:t>
      </w:r>
      <w:r w:rsidR="00043E96">
        <w:rPr>
          <w:rFonts w:ascii="Times New Roman" w:hAnsi="Times New Roman" w:cs="Times New Roman"/>
          <w:sz w:val="28"/>
          <w:szCs w:val="28"/>
        </w:rPr>
        <w:t xml:space="preserve"> 02.03.2018 № 93-П</w:t>
      </w:r>
      <w:r w:rsidR="00E8681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927821" w:rsidRPr="002637CC" w:rsidRDefault="00043E9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0338">
        <w:rPr>
          <w:rFonts w:ascii="Times New Roman" w:hAnsi="Times New Roman" w:cs="Times New Roman"/>
          <w:sz w:val="28"/>
          <w:szCs w:val="28"/>
        </w:rPr>
        <w:t>)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случаи, когда </w:t>
      </w:r>
      <w:r w:rsidR="000C02BB">
        <w:rPr>
          <w:rFonts w:ascii="Times New Roman" w:hAnsi="Times New Roman" w:cs="Times New Roman"/>
          <w:sz w:val="28"/>
          <w:szCs w:val="28"/>
        </w:rPr>
        <w:t>предоставление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C02BB">
        <w:rPr>
          <w:rFonts w:ascii="Times New Roman" w:hAnsi="Times New Roman" w:cs="Times New Roman"/>
          <w:sz w:val="28"/>
          <w:szCs w:val="28"/>
        </w:rPr>
        <w:t>услуги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отнесено к полномочиям федерального органа государственной власти (его территориальн</w:t>
      </w:r>
      <w:r w:rsidR="001340E1" w:rsidRPr="002637CC">
        <w:rPr>
          <w:rFonts w:ascii="Times New Roman" w:hAnsi="Times New Roman" w:cs="Times New Roman"/>
          <w:sz w:val="28"/>
          <w:szCs w:val="28"/>
        </w:rPr>
        <w:t>ого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органа);</w:t>
      </w:r>
      <w:r w:rsidR="003F746E" w:rsidRPr="00263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326" w:rsidRDefault="00043E9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0338">
        <w:rPr>
          <w:rFonts w:ascii="Times New Roman" w:hAnsi="Times New Roman" w:cs="Times New Roman"/>
          <w:sz w:val="28"/>
          <w:szCs w:val="28"/>
        </w:rPr>
        <w:t>)</w:t>
      </w:r>
      <w:r w:rsidR="00927821" w:rsidRPr="002637CC">
        <w:rPr>
          <w:rFonts w:ascii="Times New Roman" w:hAnsi="Times New Roman" w:cs="Times New Roman"/>
          <w:sz w:val="28"/>
          <w:szCs w:val="28"/>
        </w:rPr>
        <w:t xml:space="preserve"> </w:t>
      </w:r>
      <w:r w:rsidR="003F746E" w:rsidRPr="002637CC">
        <w:rPr>
          <w:rFonts w:ascii="Times New Roman" w:hAnsi="Times New Roman" w:cs="Times New Roman"/>
          <w:sz w:val="28"/>
          <w:szCs w:val="28"/>
        </w:rPr>
        <w:t>ходатайство З</w:t>
      </w:r>
      <w:r w:rsidR="008A3326" w:rsidRPr="002637CC">
        <w:rPr>
          <w:rFonts w:ascii="Times New Roman" w:hAnsi="Times New Roman" w:cs="Times New Roman"/>
          <w:sz w:val="28"/>
          <w:szCs w:val="28"/>
        </w:rPr>
        <w:t xml:space="preserve">аявителя о возвращении заявления на выдачу разрешения </w:t>
      </w:r>
      <w:r w:rsidR="003D0FD4" w:rsidRPr="002637CC">
        <w:rPr>
          <w:rFonts w:ascii="Times New Roman" w:hAnsi="Times New Roman" w:cs="Times New Roman"/>
          <w:sz w:val="28"/>
          <w:szCs w:val="28"/>
        </w:rPr>
        <w:t>либо оставления его без рассмотрения</w:t>
      </w:r>
      <w:r w:rsidR="008A3326" w:rsidRPr="002637CC">
        <w:rPr>
          <w:rFonts w:ascii="Times New Roman" w:hAnsi="Times New Roman" w:cs="Times New Roman"/>
          <w:sz w:val="28"/>
          <w:szCs w:val="28"/>
        </w:rPr>
        <w:t>.</w:t>
      </w:r>
      <w:r w:rsidR="008A3326" w:rsidRPr="00D51E88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P148"/>
      <w:bookmarkEnd w:id="6"/>
    </w:p>
    <w:p w:rsidR="0047178E" w:rsidRPr="0047178E" w:rsidRDefault="00E5770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178E">
        <w:rPr>
          <w:rFonts w:ascii="Times New Roman" w:hAnsi="Times New Roman" w:cs="Times New Roman"/>
          <w:sz w:val="28"/>
          <w:szCs w:val="28"/>
        </w:rPr>
        <w:t>2.10</w:t>
      </w:r>
      <w:r w:rsidR="00E12B2C" w:rsidRPr="0047178E">
        <w:rPr>
          <w:rFonts w:ascii="Times New Roman" w:hAnsi="Times New Roman" w:cs="Times New Roman"/>
          <w:sz w:val="28"/>
          <w:szCs w:val="28"/>
        </w:rPr>
        <w:t xml:space="preserve">. </w:t>
      </w:r>
      <w:r w:rsidR="0047178E" w:rsidRPr="0047178E">
        <w:rPr>
          <w:rFonts w:ascii="Times New Roman" w:hAnsi="Times New Roman" w:cs="Times New Roman"/>
          <w:sz w:val="28"/>
          <w:szCs w:val="28"/>
          <w:shd w:val="clear" w:color="auto" w:fill="FFFFFF"/>
        </w:rPr>
        <w:t>Выдача разрешений осуществляется бесплатно.</w:t>
      </w:r>
    </w:p>
    <w:p w:rsidR="00E12B2C" w:rsidRPr="00D51E88" w:rsidRDefault="0047178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E12B2C" w:rsidRPr="0047178E">
        <w:rPr>
          <w:rFonts w:ascii="Times New Roman" w:hAnsi="Times New Roman" w:cs="Times New Roman"/>
          <w:sz w:val="28"/>
          <w:szCs w:val="28"/>
        </w:rPr>
        <w:t>Время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заявления и при получении разрешительных документов не может превышать 15 минут.</w:t>
      </w:r>
    </w:p>
    <w:p w:rsidR="00BC6B30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6B30">
        <w:rPr>
          <w:rFonts w:ascii="Times New Roman" w:hAnsi="Times New Roman" w:cs="Times New Roman"/>
          <w:sz w:val="28"/>
          <w:szCs w:val="28"/>
        </w:rPr>
        <w:t>2.1</w:t>
      </w:r>
      <w:r w:rsidR="0047178E" w:rsidRPr="00BC6B30">
        <w:rPr>
          <w:rFonts w:ascii="Times New Roman" w:hAnsi="Times New Roman" w:cs="Times New Roman"/>
          <w:sz w:val="28"/>
          <w:szCs w:val="28"/>
        </w:rPr>
        <w:t>2</w:t>
      </w:r>
      <w:r w:rsidRPr="00BC6B30">
        <w:rPr>
          <w:rFonts w:ascii="Times New Roman" w:hAnsi="Times New Roman" w:cs="Times New Roman"/>
          <w:sz w:val="28"/>
          <w:szCs w:val="28"/>
        </w:rPr>
        <w:t xml:space="preserve">. </w:t>
      </w:r>
      <w:r w:rsidR="00BC6B30" w:rsidRPr="00BC6B30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 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Заявителям гарантируется прием в помещении, оборудованном в соответствии с санитарными правилами и нормами, с соблюдением необходимых мер безопасности, в том числе средствами пожаротушения и оповещения о возникновении чрезвычайной ситуации.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Входы и выходы в помещение оборудуются вывесками с указанием их наименования, а также пандусами, расширенными проходами, позволяющими обеспечить беспрепятственный доступ инвалидов, включая инвалидов, использующих кресла-коляски и собак-проводников.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90299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114F8">
        <w:rPr>
          <w:rFonts w:ascii="Times New Roman" w:hAnsi="Times New Roman" w:cs="Times New Roman"/>
          <w:sz w:val="28"/>
          <w:szCs w:val="28"/>
        </w:rPr>
        <w:t>предоставление</w:t>
      </w:r>
      <w:r w:rsidR="0090299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114F8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отводятся места ожидания и приема Заявителей, оборудованные стульями столами (стойками) для обеспечения в</w:t>
      </w:r>
      <w:r w:rsidR="00902996">
        <w:rPr>
          <w:rFonts w:ascii="Times New Roman" w:hAnsi="Times New Roman" w:cs="Times New Roman"/>
          <w:sz w:val="28"/>
          <w:szCs w:val="28"/>
        </w:rPr>
        <w:t xml:space="preserve">озможности </w:t>
      </w:r>
      <w:r w:rsidR="00902996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оформления запросов </w:t>
      </w:r>
      <w:r w:rsidR="003C29D3">
        <w:rPr>
          <w:rFonts w:ascii="Times New Roman" w:hAnsi="Times New Roman" w:cs="Times New Roman"/>
          <w:sz w:val="28"/>
          <w:szCs w:val="28"/>
        </w:rPr>
        <w:t>о предоставлении</w:t>
      </w:r>
      <w:r w:rsidR="0090299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C29D3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. Количество мест ожидания Заявителей определяется исходя из фактической нагрузки и возможности для их размещения в здании.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Места приема Заявителей могут быть организованы в виде отдельных кабинетов, а при отсутствии такой возможности </w:t>
      </w:r>
      <w:r w:rsidR="00662220" w:rsidRPr="00D51E88">
        <w:rPr>
          <w:rFonts w:ascii="Times New Roman" w:hAnsi="Times New Roman" w:cs="Times New Roman"/>
          <w:sz w:val="28"/>
          <w:szCs w:val="28"/>
        </w:rPr>
        <w:t>–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виде отдельных рабочих мест для каждого специалиста Министерства, участвующего в </w:t>
      </w:r>
      <w:r w:rsidR="00B114F8">
        <w:rPr>
          <w:rFonts w:ascii="Times New Roman" w:hAnsi="Times New Roman" w:cs="Times New Roman"/>
          <w:sz w:val="28"/>
          <w:szCs w:val="28"/>
        </w:rPr>
        <w:t>предоставлении</w:t>
      </w:r>
      <w:r w:rsidR="0090299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114F8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Помещения для непосредственного взаимодействия специалистов Министерства с Заявителями соответствуют комфортным условиям для Заявителей и оптимальным условиям работы специалистов.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Рабочие места специалистов Министерств, участвующих в </w:t>
      </w:r>
      <w:r w:rsidR="00B114F8">
        <w:rPr>
          <w:rFonts w:ascii="Times New Roman" w:hAnsi="Times New Roman" w:cs="Times New Roman"/>
          <w:sz w:val="28"/>
          <w:szCs w:val="28"/>
        </w:rPr>
        <w:t>предоставлении</w:t>
      </w:r>
      <w:r w:rsidR="0007239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114F8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оборудуются персональным компьютером, принтером и сканером, копировальной техникой, средствами телефонной связи.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Специалисты Министерства, ответственные за </w:t>
      </w:r>
      <w:r w:rsidR="00B114F8">
        <w:rPr>
          <w:rFonts w:ascii="Times New Roman" w:hAnsi="Times New Roman" w:cs="Times New Roman"/>
          <w:sz w:val="28"/>
          <w:szCs w:val="28"/>
        </w:rPr>
        <w:t>предоставление</w:t>
      </w:r>
      <w:r w:rsidR="0007239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B114F8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оказывают помощь инвалидам в преодолении барьеров, мешающих получению ими услуг</w:t>
      </w:r>
      <w:r w:rsidR="00072391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D51E88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 информационными стендами. На информационных стендах Министерства размещается следующая информация: место нахождения, график (режим) работы, номера телефонов, адреса в информаци</w:t>
      </w:r>
      <w:r w:rsidR="00C23B33" w:rsidRPr="00D51E88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 электронной почты Министерства, процедура </w:t>
      </w:r>
      <w:r w:rsidR="00004117">
        <w:rPr>
          <w:rFonts w:ascii="Times New Roman" w:hAnsi="Times New Roman" w:cs="Times New Roman"/>
          <w:sz w:val="28"/>
          <w:szCs w:val="28"/>
        </w:rPr>
        <w:t>предоставления</w:t>
      </w:r>
      <w:r w:rsidR="00D3522F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004117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Инвалидам</w:t>
      </w:r>
      <w:r w:rsidR="00D3522F">
        <w:rPr>
          <w:rFonts w:ascii="Times New Roman" w:hAnsi="Times New Roman" w:cs="Times New Roman"/>
          <w:sz w:val="28"/>
          <w:szCs w:val="28"/>
        </w:rPr>
        <w:t>,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включая инвалидов, использующих кресла-коляски и собак-проводников, обеспечиваются: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в помещение Министерства и </w:t>
      </w:r>
      <w:r w:rsidR="00CF6EDB">
        <w:rPr>
          <w:rFonts w:ascii="Times New Roman" w:hAnsi="Times New Roman" w:cs="Times New Roman"/>
          <w:sz w:val="28"/>
          <w:szCs w:val="28"/>
        </w:rPr>
        <w:t xml:space="preserve">к </w:t>
      </w:r>
      <w:r w:rsidRPr="00D51E88">
        <w:rPr>
          <w:rFonts w:ascii="Times New Roman" w:hAnsi="Times New Roman" w:cs="Times New Roman"/>
          <w:sz w:val="28"/>
          <w:szCs w:val="28"/>
        </w:rPr>
        <w:t>государственной</w:t>
      </w:r>
      <w:r w:rsidR="00CF6EDB">
        <w:rPr>
          <w:rFonts w:ascii="Times New Roman" w:hAnsi="Times New Roman" w:cs="Times New Roman"/>
          <w:sz w:val="28"/>
          <w:szCs w:val="28"/>
        </w:rPr>
        <w:t xml:space="preserve"> </w:t>
      </w:r>
      <w:r w:rsidR="002E0ABF">
        <w:rPr>
          <w:rFonts w:ascii="Times New Roman" w:hAnsi="Times New Roman" w:cs="Times New Roman"/>
          <w:sz w:val="28"/>
          <w:szCs w:val="28"/>
        </w:rPr>
        <w:t>услуге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возможность самостоятельного или с помощью специалистов, ответственных за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передвижения по территории Министерства, входа в помещение Министерства и выхода из него;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3) возможность посадки в транспортное средство и высадки из него перед входом в помещение Министерства, в том числе с использованием кресла-коляски и при необходимости с помощью специалистов, ответственных за</w:t>
      </w:r>
      <w:r w:rsidR="005D7773">
        <w:rPr>
          <w:rFonts w:ascii="Times New Roman" w:hAnsi="Times New Roman" w:cs="Times New Roman"/>
          <w:sz w:val="28"/>
          <w:szCs w:val="28"/>
        </w:rPr>
        <w:t xml:space="preserve"> </w:t>
      </w:r>
      <w:r w:rsidR="00825D2D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825D2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 в помещении Министерства;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помещению Министерства и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с учетом ограничений их жизнедеятельности;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 xml:space="preserve">допуск </w:t>
      </w:r>
      <w:proofErr w:type="spellStart"/>
      <w:r w:rsidRPr="00D51E8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51E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51E88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7) допуск на объекты собаки-проводника при наличии документа, подтверждающего ее специальное обучение, выданного по форме и в порядке, утвержденным </w:t>
      </w:r>
      <w:hyperlink r:id="rId16" w:history="1">
        <w:r w:rsidRPr="00D51E8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22.06.2015 </w:t>
      </w:r>
      <w:r w:rsidR="004836B0" w:rsidRPr="00D51E88">
        <w:rPr>
          <w:rFonts w:ascii="Times New Roman" w:hAnsi="Times New Roman" w:cs="Times New Roman"/>
          <w:sz w:val="28"/>
          <w:szCs w:val="28"/>
        </w:rPr>
        <w:t>№</w:t>
      </w:r>
      <w:r w:rsidRPr="00D51E88">
        <w:rPr>
          <w:rFonts w:ascii="Times New Roman" w:hAnsi="Times New Roman" w:cs="Times New Roman"/>
          <w:sz w:val="28"/>
          <w:szCs w:val="28"/>
        </w:rPr>
        <w:t xml:space="preserve"> 386н </w:t>
      </w:r>
      <w:r w:rsidR="007536E9" w:rsidRPr="00D51E88">
        <w:rPr>
          <w:rFonts w:ascii="Times New Roman" w:hAnsi="Times New Roman" w:cs="Times New Roman"/>
          <w:sz w:val="28"/>
          <w:szCs w:val="28"/>
        </w:rPr>
        <w:t>«</w:t>
      </w:r>
      <w:r w:rsidRPr="00D51E88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7536E9" w:rsidRPr="00D51E88">
        <w:rPr>
          <w:rFonts w:ascii="Times New Roman" w:hAnsi="Times New Roman" w:cs="Times New Roman"/>
          <w:sz w:val="28"/>
          <w:szCs w:val="28"/>
        </w:rPr>
        <w:t>»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8) оказание специалистами, ответственными за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предоставление</w:t>
      </w:r>
      <w:r w:rsidR="005D777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иной необходимой инвалидам помощи в преодолении барьеров, мешающих получению услуг</w:t>
      </w:r>
      <w:r w:rsidR="005D7773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 использованию объектов наравне с другими лицами.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В случаях, когда невозможно обеспечить доступ инвалидов к помещениям Министерства, в которых </w:t>
      </w:r>
      <w:r w:rsidR="007F71E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предоставление</w:t>
      </w:r>
      <w:r w:rsidR="007F71E4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к месту ожидания и приема граждан при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предоставлении</w:t>
      </w:r>
      <w:r w:rsidR="00065DE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специалистами, ответственными за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предоставление</w:t>
      </w:r>
      <w:r w:rsidR="00065DE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принимаются меры для обеспечения доступа инвалидов к месту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065DEA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E0ABF">
        <w:rPr>
          <w:rFonts w:ascii="Times New Roman" w:hAnsi="Times New Roman" w:cs="Times New Roman"/>
          <w:sz w:val="28"/>
          <w:szCs w:val="28"/>
        </w:rPr>
        <w:t>ой 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либо, когда это возможно обеспечить, для предоставления необходимых услуг</w:t>
      </w:r>
      <w:r w:rsidR="00065DEA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D51E88">
        <w:rPr>
          <w:rFonts w:ascii="Times New Roman" w:hAnsi="Times New Roman" w:cs="Times New Roman"/>
          <w:sz w:val="28"/>
          <w:szCs w:val="28"/>
        </w:rPr>
        <w:t xml:space="preserve"> по месту жительства инвалидов или в дистанционном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E12B2C" w:rsidRPr="00252963" w:rsidRDefault="00E12B2C" w:rsidP="00252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Для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50740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помещениях Министерства на арендуемых объектах (здания, строения, сооружения), которые невозможно полностью приспособить к потребностям инвалидов, Министерством принимаются меры по дополнению соглашений с арендодателями либо по включению в договоры аренды условий об исполнении собственником объекта требований по обеспечению условий самостоятельного передвижения инвалидами по территории, на которой расположен объект, а также </w:t>
      </w:r>
      <w:r w:rsidRPr="00252963">
        <w:rPr>
          <w:rFonts w:ascii="Times New Roman" w:hAnsi="Times New Roman" w:cs="Times New Roman"/>
          <w:sz w:val="28"/>
          <w:szCs w:val="28"/>
        </w:rPr>
        <w:t xml:space="preserve">доступности объектов и государственной </w:t>
      </w:r>
      <w:r w:rsidR="00DB2901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252963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252963" w:rsidRPr="00252963" w:rsidRDefault="00E12B2C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3</w:t>
      </w:r>
      <w:r w:rsidRPr="00252963">
        <w:rPr>
          <w:rFonts w:ascii="Times New Roman" w:hAnsi="Times New Roman" w:cs="Times New Roman"/>
          <w:sz w:val="28"/>
          <w:szCs w:val="28"/>
        </w:rPr>
        <w:t xml:space="preserve">. </w:t>
      </w:r>
      <w:r w:rsidR="00252963" w:rsidRPr="0025296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="00252963" w:rsidRPr="00252963">
        <w:rPr>
          <w:rFonts w:ascii="Times New Roman" w:hAnsi="Times New Roman" w:cs="Times New Roman"/>
          <w:sz w:val="28"/>
          <w:szCs w:val="28"/>
        </w:rPr>
        <w:t xml:space="preserve">, в том числе возможность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25296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="00252963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52963" w:rsidRPr="00252963">
        <w:rPr>
          <w:rFonts w:ascii="Times New Roman" w:hAnsi="Times New Roman" w:cs="Times New Roman"/>
          <w:sz w:val="28"/>
          <w:szCs w:val="28"/>
        </w:rPr>
        <w:t xml:space="preserve">МФЦ Камчатского края, возможность получения информации о ходе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252963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="00252963" w:rsidRPr="00252963">
        <w:rPr>
          <w:rFonts w:ascii="Times New Roman" w:hAnsi="Times New Roman" w:cs="Times New Roman"/>
          <w:sz w:val="28"/>
          <w:szCs w:val="28"/>
        </w:rPr>
        <w:t>, в том числе с использованием информационно-коммуникационных технологий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3</w:t>
      </w:r>
      <w:r w:rsidRPr="00252963">
        <w:rPr>
          <w:rFonts w:ascii="Times New Roman" w:hAnsi="Times New Roman" w:cs="Times New Roman"/>
          <w:sz w:val="28"/>
          <w:szCs w:val="28"/>
        </w:rPr>
        <w:t xml:space="preserve">.1. Показателями доступности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1) уровень информирования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252963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посредством размещения информации на информационном стенде Министерства, официальном сайте Правительства Камчатского края (на странице Министерства), </w:t>
      </w:r>
      <w:r w:rsidRPr="006E52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дином (региональном) портале</w:t>
      </w:r>
      <w:r w:rsidRPr="00252963">
        <w:rPr>
          <w:rFonts w:ascii="Times New Roman" w:hAnsi="Times New Roman" w:cs="Times New Roman"/>
          <w:sz w:val="28"/>
          <w:szCs w:val="28"/>
        </w:rPr>
        <w:t>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2) уровень транспортной доступности места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>.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3</w:t>
      </w:r>
      <w:r w:rsidRPr="00252963">
        <w:rPr>
          <w:rFonts w:ascii="Times New Roman" w:hAnsi="Times New Roman" w:cs="Times New Roman"/>
          <w:sz w:val="28"/>
          <w:szCs w:val="28"/>
        </w:rPr>
        <w:t xml:space="preserve">.2. Показателями качества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96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1) достоверность предоставляемой информации;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2) четкость в изложении информации;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3) полнота информирования;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lastRenderedPageBreak/>
        <w:t xml:space="preserve">4) степень удовлетворенности </w:t>
      </w:r>
      <w:r>
        <w:rPr>
          <w:rFonts w:ascii="Times New Roman" w:hAnsi="Times New Roman" w:cs="Times New Roman"/>
          <w:sz w:val="28"/>
          <w:szCs w:val="28"/>
        </w:rPr>
        <w:t>Заявителей</w:t>
      </w:r>
      <w:r w:rsidRPr="00252963">
        <w:rPr>
          <w:rFonts w:ascii="Times New Roman" w:hAnsi="Times New Roman" w:cs="Times New Roman"/>
          <w:sz w:val="28"/>
          <w:szCs w:val="28"/>
        </w:rPr>
        <w:t xml:space="preserve"> качеством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96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>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5) количество жалоб на действия и решения специалистов, должностных лиц Министерства в процессе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>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6) соответствие требованиям комфортности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>;</w:t>
      </w:r>
    </w:p>
    <w:p w:rsidR="00252963" w:rsidRPr="00252963" w:rsidRDefault="00252963" w:rsidP="002529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 xml:space="preserve">7) количество выявленных нарушений полноты и качества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по результатам плановых и внеплановых проверок.</w:t>
      </w:r>
    </w:p>
    <w:p w:rsidR="009A478D" w:rsidRPr="00D51E88" w:rsidRDefault="009A478D" w:rsidP="002529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963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4</w:t>
      </w:r>
      <w:r w:rsidRPr="002529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2963">
        <w:rPr>
          <w:rFonts w:ascii="Times New Roman" w:hAnsi="Times New Roman" w:cs="Times New Roman"/>
          <w:sz w:val="28"/>
          <w:szCs w:val="28"/>
        </w:rPr>
        <w:t xml:space="preserve">Заявитель либо его уполномоченный представитель вправе обратиться за получением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52963">
        <w:rPr>
          <w:rFonts w:ascii="Times New Roman" w:hAnsi="Times New Roman" w:cs="Times New Roman"/>
          <w:sz w:val="28"/>
          <w:szCs w:val="28"/>
        </w:rPr>
        <w:t xml:space="preserve"> непосредственно в</w:t>
      </w:r>
      <w:r w:rsidRPr="00D51E88">
        <w:rPr>
          <w:rFonts w:ascii="Times New Roman" w:hAnsi="Times New Roman" w:cs="Times New Roman"/>
          <w:sz w:val="28"/>
          <w:szCs w:val="28"/>
        </w:rPr>
        <w:t xml:space="preserve"> Министерство, посредством почтового отправления, через МФЦ, </w:t>
      </w:r>
      <w:r w:rsidR="00586FDB" w:rsidRPr="00586FDB">
        <w:rPr>
          <w:rFonts w:ascii="Times New Roman" w:hAnsi="Times New Roman" w:cs="Times New Roman"/>
          <w:sz w:val="28"/>
          <w:szCs w:val="28"/>
        </w:rPr>
        <w:t>Един</w:t>
      </w:r>
      <w:r w:rsidR="00586FDB">
        <w:rPr>
          <w:rFonts w:ascii="Times New Roman" w:hAnsi="Times New Roman" w:cs="Times New Roman"/>
          <w:sz w:val="28"/>
          <w:szCs w:val="28"/>
        </w:rPr>
        <w:t>ый</w:t>
      </w:r>
      <w:r w:rsidR="00586FDB" w:rsidRPr="00586FDB">
        <w:rPr>
          <w:rFonts w:ascii="Times New Roman" w:hAnsi="Times New Roman" w:cs="Times New Roman"/>
          <w:sz w:val="28"/>
          <w:szCs w:val="28"/>
        </w:rPr>
        <w:t xml:space="preserve"> (региональн</w:t>
      </w:r>
      <w:r w:rsidR="00586FDB">
        <w:rPr>
          <w:rFonts w:ascii="Times New Roman" w:hAnsi="Times New Roman" w:cs="Times New Roman"/>
          <w:sz w:val="28"/>
          <w:szCs w:val="28"/>
        </w:rPr>
        <w:t>ый</w:t>
      </w:r>
      <w:r w:rsidR="00D0254D">
        <w:rPr>
          <w:rFonts w:ascii="Times New Roman" w:hAnsi="Times New Roman" w:cs="Times New Roman"/>
          <w:sz w:val="28"/>
          <w:szCs w:val="28"/>
        </w:rPr>
        <w:t xml:space="preserve">) портал </w:t>
      </w:r>
      <w:r w:rsidRPr="00D51E88">
        <w:rPr>
          <w:rFonts w:ascii="Times New Roman" w:hAnsi="Times New Roman" w:cs="Times New Roman"/>
          <w:sz w:val="28"/>
          <w:szCs w:val="28"/>
        </w:rPr>
        <w:t xml:space="preserve">(если </w:t>
      </w:r>
      <w:r w:rsidR="00D0254D">
        <w:rPr>
          <w:rFonts w:ascii="Times New Roman" w:hAnsi="Times New Roman" w:cs="Times New Roman"/>
          <w:sz w:val="28"/>
          <w:szCs w:val="28"/>
        </w:rPr>
        <w:t>Заявитель</w:t>
      </w:r>
      <w:r w:rsidRPr="00D51E88">
        <w:rPr>
          <w:rFonts w:ascii="Times New Roman" w:hAnsi="Times New Roman" w:cs="Times New Roman"/>
          <w:sz w:val="28"/>
          <w:szCs w:val="28"/>
        </w:rPr>
        <w:t xml:space="preserve"> зарегистрирован с авторизацией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="000F7E4E">
        <w:rPr>
          <w:rFonts w:ascii="Times New Roman" w:hAnsi="Times New Roman" w:cs="Times New Roman"/>
          <w:sz w:val="28"/>
          <w:szCs w:val="28"/>
        </w:rPr>
        <w:t>)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или посредством электронной почты. </w:t>
      </w:r>
      <w:proofErr w:type="gramEnd"/>
    </w:p>
    <w:p w:rsidR="009A478D" w:rsidRPr="00D51E88" w:rsidRDefault="009A47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1D4FF9">
        <w:rPr>
          <w:rFonts w:ascii="Times New Roman" w:hAnsi="Times New Roman" w:cs="Times New Roman"/>
          <w:sz w:val="28"/>
          <w:szCs w:val="28"/>
        </w:rPr>
        <w:t>Заявитель</w:t>
      </w:r>
      <w:r w:rsidRPr="00D51E88">
        <w:rPr>
          <w:rFonts w:ascii="Times New Roman" w:hAnsi="Times New Roman" w:cs="Times New Roman"/>
          <w:sz w:val="28"/>
          <w:szCs w:val="28"/>
        </w:rPr>
        <w:t xml:space="preserve"> указывает один из следующих способов получения результатов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1D4F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:</w:t>
      </w:r>
    </w:p>
    <w:p w:rsidR="009A478D" w:rsidRPr="00D51E88" w:rsidRDefault="009A47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на бумажном носителе, который </w:t>
      </w:r>
      <w:r w:rsidR="00B7307E">
        <w:rPr>
          <w:rFonts w:ascii="Times New Roman" w:hAnsi="Times New Roman" w:cs="Times New Roman"/>
          <w:sz w:val="28"/>
          <w:szCs w:val="28"/>
        </w:rPr>
        <w:t>Заявитель</w:t>
      </w:r>
      <w:r w:rsidRPr="00D51E88">
        <w:rPr>
          <w:rFonts w:ascii="Times New Roman" w:hAnsi="Times New Roman" w:cs="Times New Roman"/>
          <w:sz w:val="28"/>
          <w:szCs w:val="28"/>
        </w:rPr>
        <w:t xml:space="preserve"> получает непосредственно при личном обращении;</w:t>
      </w:r>
    </w:p>
    <w:p w:rsidR="009A478D" w:rsidRPr="00D51E88" w:rsidRDefault="009A47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- на бумажном носителе, который высылается </w:t>
      </w:r>
      <w:r w:rsidR="00B7307E">
        <w:rPr>
          <w:rFonts w:ascii="Times New Roman" w:hAnsi="Times New Roman" w:cs="Times New Roman"/>
          <w:sz w:val="28"/>
          <w:szCs w:val="28"/>
        </w:rPr>
        <w:t>Заявителю</w:t>
      </w:r>
      <w:r w:rsidRPr="00D51E88">
        <w:rPr>
          <w:rFonts w:ascii="Times New Roman" w:hAnsi="Times New Roman" w:cs="Times New Roman"/>
          <w:sz w:val="28"/>
          <w:szCs w:val="28"/>
        </w:rPr>
        <w:t xml:space="preserve"> по указанному им в заявлении почтовому адресу с уведомлением о вручении;</w:t>
      </w:r>
    </w:p>
    <w:p w:rsidR="009A478D" w:rsidRPr="00D51E88" w:rsidRDefault="009A478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- через МФЦ;</w:t>
      </w:r>
    </w:p>
    <w:p w:rsidR="009A478D" w:rsidRPr="007B2856" w:rsidRDefault="009A478D" w:rsidP="007B28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56">
        <w:rPr>
          <w:rFonts w:ascii="Times New Roman" w:hAnsi="Times New Roman" w:cs="Times New Roman"/>
          <w:sz w:val="28"/>
          <w:szCs w:val="28"/>
        </w:rPr>
        <w:t>- через единый личный кабинет.</w:t>
      </w:r>
    </w:p>
    <w:p w:rsidR="007B2856" w:rsidRPr="007B2856" w:rsidRDefault="00E12B2C" w:rsidP="00EF0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7428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5</w:t>
      </w:r>
      <w:r w:rsidRPr="004A7428">
        <w:rPr>
          <w:rFonts w:ascii="Times New Roman" w:hAnsi="Times New Roman" w:cs="Times New Roman"/>
          <w:sz w:val="28"/>
          <w:szCs w:val="28"/>
        </w:rPr>
        <w:t xml:space="preserve">. </w:t>
      </w:r>
      <w:r w:rsidR="007B2856" w:rsidRPr="004A7428">
        <w:rPr>
          <w:rFonts w:ascii="Times New Roman" w:hAnsi="Times New Roman" w:cs="Times New Roman"/>
          <w:sz w:val="28"/>
          <w:szCs w:val="28"/>
        </w:rPr>
        <w:t xml:space="preserve">Иные требования, в том числе учитывающие особенности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4F5AE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="007B2856" w:rsidRPr="004A7428">
        <w:rPr>
          <w:rFonts w:ascii="Times New Roman" w:hAnsi="Times New Roman" w:cs="Times New Roman"/>
          <w:sz w:val="28"/>
          <w:szCs w:val="28"/>
        </w:rPr>
        <w:t xml:space="preserve"> в МФЦ Камчатского края и особенности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4B0F3B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="004B0F3B" w:rsidRPr="004A7428">
        <w:rPr>
          <w:rFonts w:ascii="Times New Roman" w:hAnsi="Times New Roman" w:cs="Times New Roman"/>
          <w:sz w:val="28"/>
          <w:szCs w:val="28"/>
        </w:rPr>
        <w:t xml:space="preserve"> </w:t>
      </w:r>
      <w:r w:rsidR="007B2856" w:rsidRPr="004A7428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7B2856" w:rsidRPr="007B2856" w:rsidRDefault="007B2856" w:rsidP="00EF0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56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5</w:t>
      </w:r>
      <w:r w:rsidRPr="007B285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7B2856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получить государственную </w:t>
      </w:r>
      <w:r w:rsidR="002E0ABF">
        <w:rPr>
          <w:rFonts w:ascii="Times New Roman" w:hAnsi="Times New Roman" w:cs="Times New Roman"/>
          <w:sz w:val="28"/>
          <w:szCs w:val="28"/>
        </w:rPr>
        <w:t>услугу</w:t>
      </w:r>
      <w:r w:rsidRPr="007B2856">
        <w:rPr>
          <w:rFonts w:ascii="Times New Roman" w:hAnsi="Times New Roman" w:cs="Times New Roman"/>
          <w:sz w:val="28"/>
          <w:szCs w:val="28"/>
        </w:rPr>
        <w:t xml:space="preserve"> в МФЦ Камчатского края только в случае, если между Министерством и МФЦ Камчатского края заключено соглашение о взаимодействии (с момента вступления в силу соответствующего соглашения о взаимодействии).</w:t>
      </w:r>
    </w:p>
    <w:p w:rsidR="007B2856" w:rsidRPr="007B2856" w:rsidRDefault="007B2856" w:rsidP="00EF00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56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5</w:t>
      </w:r>
      <w:r w:rsidRPr="007B2856">
        <w:rPr>
          <w:rFonts w:ascii="Times New Roman" w:hAnsi="Times New Roman" w:cs="Times New Roman"/>
          <w:sz w:val="28"/>
          <w:szCs w:val="28"/>
        </w:rPr>
        <w:t>.2. Допускается представление документов, перечисленных в пунктах 2.6.1</w:t>
      </w:r>
      <w:r>
        <w:rPr>
          <w:rFonts w:ascii="Times New Roman" w:hAnsi="Times New Roman" w:cs="Times New Roman"/>
          <w:sz w:val="28"/>
          <w:szCs w:val="28"/>
        </w:rPr>
        <w:t>-2.6.2</w:t>
      </w:r>
      <w:r w:rsidRPr="007B2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Pr="007B2856">
        <w:rPr>
          <w:rFonts w:ascii="Times New Roman" w:hAnsi="Times New Roman" w:cs="Times New Roman"/>
          <w:sz w:val="28"/>
          <w:szCs w:val="28"/>
        </w:rPr>
        <w:t xml:space="preserve"> 2.6 Регламента,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856">
        <w:rPr>
          <w:rFonts w:ascii="Times New Roman" w:hAnsi="Times New Roman" w:cs="Times New Roman"/>
          <w:sz w:val="28"/>
          <w:szCs w:val="28"/>
        </w:rPr>
        <w:t xml:space="preserve">на адрес электронной почты Министерства. </w:t>
      </w:r>
      <w:proofErr w:type="gramStart"/>
      <w:r w:rsidRPr="007B2856">
        <w:rPr>
          <w:rFonts w:ascii="Times New Roman" w:hAnsi="Times New Roman" w:cs="Times New Roman"/>
          <w:sz w:val="28"/>
          <w:szCs w:val="28"/>
        </w:rPr>
        <w:t>В том случае, если объем предоставляемой информации превышает технические возможности электронной почты, материалы могут быть представлены на оптических носителях либо на сменных USB-накопителях.</w:t>
      </w:r>
      <w:proofErr w:type="gramEnd"/>
    </w:p>
    <w:p w:rsidR="009C548C" w:rsidRDefault="007B2856" w:rsidP="009C5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2856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5</w:t>
      </w:r>
      <w:r w:rsidRPr="007B2856">
        <w:rPr>
          <w:rFonts w:ascii="Times New Roman" w:hAnsi="Times New Roman" w:cs="Times New Roman"/>
          <w:sz w:val="28"/>
          <w:szCs w:val="28"/>
        </w:rPr>
        <w:t xml:space="preserve">.3. Все предусмотренные настоящим Регламентом документы, необходимые для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203A1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7B2856">
        <w:rPr>
          <w:rFonts w:ascii="Times New Roman" w:hAnsi="Times New Roman" w:cs="Times New Roman"/>
          <w:sz w:val="28"/>
          <w:szCs w:val="28"/>
        </w:rPr>
        <w:t xml:space="preserve">, могут быть поданы </w:t>
      </w:r>
      <w:r w:rsidR="00203A1C">
        <w:rPr>
          <w:rFonts w:ascii="Times New Roman" w:hAnsi="Times New Roman" w:cs="Times New Roman"/>
          <w:sz w:val="28"/>
          <w:szCs w:val="28"/>
        </w:rPr>
        <w:t>Заявителем</w:t>
      </w:r>
      <w:r w:rsidRPr="007B2856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в порядке, установленном </w:t>
      </w:r>
      <w:hyperlink r:id="rId17" w:history="1">
        <w:r w:rsidRPr="00203A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27 июля 2010 года № 210-ФЗ «Об организации предоставления государственных и муниципальных услуг</w:t>
        </w:r>
      </w:hyperlink>
      <w:r w:rsidRPr="00203A1C">
        <w:rPr>
          <w:rFonts w:ascii="Times New Roman" w:hAnsi="Times New Roman" w:cs="Times New Roman"/>
          <w:sz w:val="28"/>
          <w:szCs w:val="28"/>
        </w:rPr>
        <w:t>». В этом случае все</w:t>
      </w:r>
      <w:r w:rsidRPr="007B2856">
        <w:rPr>
          <w:rFonts w:ascii="Times New Roman" w:hAnsi="Times New Roman" w:cs="Times New Roman"/>
          <w:sz w:val="28"/>
          <w:szCs w:val="28"/>
        </w:rPr>
        <w:t xml:space="preserve"> уведомления о ходе предоставления государственной услуги, а также итоговые </w:t>
      </w:r>
      <w:r w:rsidRPr="007B2856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направляются в электронной форме, если иное не указано </w:t>
      </w:r>
      <w:r w:rsidR="00203A1C">
        <w:rPr>
          <w:rFonts w:ascii="Times New Roman" w:hAnsi="Times New Roman" w:cs="Times New Roman"/>
          <w:sz w:val="28"/>
          <w:szCs w:val="28"/>
        </w:rPr>
        <w:t>Заявителем</w:t>
      </w:r>
      <w:r w:rsidRPr="007B2856">
        <w:rPr>
          <w:rFonts w:ascii="Times New Roman" w:hAnsi="Times New Roman" w:cs="Times New Roman"/>
          <w:sz w:val="28"/>
          <w:szCs w:val="28"/>
        </w:rPr>
        <w:t xml:space="preserve"> в</w:t>
      </w:r>
      <w:r w:rsidR="00203A1C">
        <w:rPr>
          <w:rFonts w:ascii="Times New Roman" w:hAnsi="Times New Roman" w:cs="Times New Roman"/>
          <w:sz w:val="28"/>
          <w:szCs w:val="28"/>
        </w:rPr>
        <w:t xml:space="preserve"> </w:t>
      </w:r>
      <w:r w:rsidRPr="007B2856">
        <w:rPr>
          <w:rFonts w:ascii="Times New Roman" w:hAnsi="Times New Roman" w:cs="Times New Roman"/>
          <w:sz w:val="28"/>
          <w:szCs w:val="28"/>
        </w:rPr>
        <w:t xml:space="preserve">заявлении. </w:t>
      </w:r>
    </w:p>
    <w:p w:rsidR="009C548C" w:rsidRPr="009C548C" w:rsidRDefault="009C548C" w:rsidP="009C5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548C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имеет возможность отслеживать ход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Pr="009C548C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9C548C">
        <w:rPr>
          <w:rFonts w:ascii="Times New Roman" w:hAnsi="Times New Roman" w:cs="Times New Roman"/>
          <w:sz w:val="28"/>
          <w:szCs w:val="28"/>
          <w:lang w:eastAsia="ar-SA"/>
        </w:rPr>
        <w:t xml:space="preserve"> в едином личном кабинете.</w:t>
      </w:r>
    </w:p>
    <w:p w:rsidR="007B2856" w:rsidRPr="00570986" w:rsidRDefault="0057098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C548C">
        <w:rPr>
          <w:rFonts w:ascii="Times New Roman" w:hAnsi="Times New Roman" w:cs="Times New Roman"/>
          <w:sz w:val="28"/>
          <w:szCs w:val="28"/>
          <w:lang w:eastAsia="ar-SA"/>
        </w:rPr>
        <w:t>2.1</w:t>
      </w:r>
      <w:r w:rsidR="0047178E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9C548C">
        <w:rPr>
          <w:rFonts w:ascii="Times New Roman" w:hAnsi="Times New Roman" w:cs="Times New Roman"/>
          <w:sz w:val="28"/>
          <w:szCs w:val="28"/>
          <w:lang w:eastAsia="ar-SA"/>
        </w:rPr>
        <w:t xml:space="preserve">.4. </w:t>
      </w:r>
      <w:r w:rsidR="007B2856" w:rsidRPr="009C548C">
        <w:rPr>
          <w:rFonts w:ascii="Times New Roman" w:hAnsi="Times New Roman" w:cs="Times New Roman"/>
          <w:sz w:val="28"/>
          <w:szCs w:val="28"/>
          <w:lang w:eastAsia="ar-SA"/>
        </w:rPr>
        <w:t>Требования к формату электронных документов, необходимых для</w:t>
      </w:r>
      <w:r w:rsidR="007B2856"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="00E61818" w:rsidRPr="0057098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="007B2856" w:rsidRPr="00570986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1) количество файлов должно соответствовать количеству документов, представляемых заказчиком;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2) наименование файла должно соответствовать наименованию документа на бумажном носителе;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3) количество листов документа в электронном виде должно соответствовать количеству листов документа на бумажном носителе; 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4) документы в электронном виде предоставляются с сохранением всех аутентичных признаков подлинности, а именно: графической подписи лица, печати, углового штампа бланка (если имеются), в следующих форматах: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pdf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doc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docx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 (для документов с текстовым содержанием);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pdf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dwg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dwx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 (для документов с графическим содержанием).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Сканирование документов осуществляется: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а) непосредственно с оригинала документа в масштабе 1:1 (не допускается сканирование с копий) с разрешением не менее 300 </w:t>
      </w:r>
      <w:proofErr w:type="spellStart"/>
      <w:r w:rsidRPr="00570986">
        <w:rPr>
          <w:rFonts w:ascii="Times New Roman" w:hAnsi="Times New Roman" w:cs="Times New Roman"/>
          <w:sz w:val="28"/>
          <w:szCs w:val="28"/>
          <w:lang w:eastAsia="ar-SA"/>
        </w:rPr>
        <w:t>dpi</w:t>
      </w:r>
      <w:proofErr w:type="spellEnd"/>
      <w:r w:rsidRPr="00570986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б) в черно-белом режиме при отсутствии в документе графических изображений;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>г) в режиме «оттенки серого» при наличии в документе изображений, отличных от цветного изображения.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При направлении документов в электронной форме </w:t>
      </w:r>
      <w:r w:rsidR="00D56E45" w:rsidRPr="00570986">
        <w:rPr>
          <w:rFonts w:ascii="Times New Roman" w:hAnsi="Times New Roman" w:cs="Times New Roman"/>
          <w:sz w:val="28"/>
          <w:szCs w:val="28"/>
          <w:lang w:eastAsia="ar-SA"/>
        </w:rPr>
        <w:t>Заявитель</w:t>
      </w: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 обеспечивает соответствие электронной копии подлиннику документа.</w:t>
      </w:r>
    </w:p>
    <w:p w:rsidR="007B2856" w:rsidRPr="00570986" w:rsidRDefault="007B2856" w:rsidP="007B2856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Доверенность, подтверждающая правомочия на обращение за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предоставлением</w:t>
      </w:r>
      <w:r w:rsidR="00D56E45" w:rsidRPr="0057098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570986">
        <w:rPr>
          <w:rFonts w:ascii="Times New Roman" w:hAnsi="Times New Roman" w:cs="Times New Roman"/>
          <w:sz w:val="28"/>
          <w:szCs w:val="28"/>
          <w:lang w:eastAsia="ar-SA"/>
        </w:rPr>
        <w:t xml:space="preserve">, выданная организацией,  </w:t>
      </w:r>
      <w:r w:rsidRPr="00570986">
        <w:rPr>
          <w:rFonts w:ascii="Times New Roman" w:hAnsi="Times New Roman" w:cs="Times New Roman"/>
          <w:sz w:val="28"/>
          <w:szCs w:val="28"/>
          <w:shd w:val="clear" w:color="auto" w:fill="FFFFFF"/>
        </w:rPr>
        <w:t>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:rsidR="00DF15B6" w:rsidRPr="00DF15B6" w:rsidRDefault="00DF15B6" w:rsidP="00DF1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5B6">
        <w:rPr>
          <w:rFonts w:ascii="Times New Roman" w:hAnsi="Times New Roman" w:cs="Times New Roman"/>
          <w:sz w:val="28"/>
          <w:szCs w:val="28"/>
        </w:rPr>
        <w:t>2.1</w:t>
      </w:r>
      <w:r w:rsidR="0047178E">
        <w:rPr>
          <w:rFonts w:ascii="Times New Roman" w:hAnsi="Times New Roman" w:cs="Times New Roman"/>
          <w:sz w:val="28"/>
          <w:szCs w:val="28"/>
        </w:rPr>
        <w:t>5</w:t>
      </w:r>
      <w:r w:rsidRPr="00DF15B6">
        <w:rPr>
          <w:rFonts w:ascii="Times New Roman" w:hAnsi="Times New Roman" w:cs="Times New Roman"/>
          <w:sz w:val="28"/>
          <w:szCs w:val="28"/>
        </w:rPr>
        <w:t>.</w:t>
      </w:r>
      <w:r w:rsidR="00AD4A4F">
        <w:rPr>
          <w:rFonts w:ascii="Times New Roman" w:hAnsi="Times New Roman" w:cs="Times New Roman"/>
          <w:sz w:val="28"/>
          <w:szCs w:val="28"/>
        </w:rPr>
        <w:t>5.</w:t>
      </w:r>
      <w:r w:rsidRPr="00DF15B6">
        <w:rPr>
          <w:rFonts w:ascii="Times New Roman" w:hAnsi="Times New Roman" w:cs="Times New Roman"/>
          <w:sz w:val="28"/>
          <w:szCs w:val="28"/>
        </w:rPr>
        <w:t xml:space="preserve"> Выданное разрешение аннулируется в случае:</w:t>
      </w:r>
    </w:p>
    <w:p w:rsidR="00DF15B6" w:rsidRPr="00DF15B6" w:rsidRDefault="00DF15B6" w:rsidP="00DF1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5B6">
        <w:rPr>
          <w:rFonts w:ascii="Times New Roman" w:hAnsi="Times New Roman" w:cs="Times New Roman"/>
          <w:sz w:val="28"/>
          <w:szCs w:val="28"/>
        </w:rPr>
        <w:t>1) подачи лицом, получившим разрешение, заявления об аннулировании разрешения;</w:t>
      </w:r>
    </w:p>
    <w:p w:rsidR="00DF15B6" w:rsidRPr="00DF15B6" w:rsidRDefault="00DF15B6" w:rsidP="00DF1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5B6">
        <w:rPr>
          <w:rFonts w:ascii="Times New Roman" w:hAnsi="Times New Roman" w:cs="Times New Roman"/>
          <w:sz w:val="28"/>
          <w:szCs w:val="28"/>
        </w:rPr>
        <w:t>2) ликвидации или реорганизации получившего разрешение юридического лица или смерти индивидуального предпринимателя, физического лица (гражданина) получившего разрешение;</w:t>
      </w:r>
    </w:p>
    <w:p w:rsidR="00DF15B6" w:rsidRPr="00DF15B6" w:rsidRDefault="00DF15B6" w:rsidP="00DF15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5B6">
        <w:rPr>
          <w:rFonts w:ascii="Times New Roman" w:hAnsi="Times New Roman" w:cs="Times New Roman"/>
          <w:sz w:val="28"/>
          <w:szCs w:val="28"/>
        </w:rPr>
        <w:t xml:space="preserve">3) по представлению (ходатайству) государственных органов, осуществляющих федеральный (региональный) государственный экологический надзор,  </w:t>
      </w:r>
      <w:r w:rsidRPr="00DF15B6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государственный надзор в области охраны и использования объектов животного мира и среды их обитания на территории Камчатского края</w:t>
      </w:r>
      <w:r w:rsidRPr="00DF15B6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1BB3"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</w:t>
      </w:r>
      <w:r w:rsidR="0062596E">
        <w:rPr>
          <w:rFonts w:ascii="Times New Roman" w:hAnsi="Times New Roman" w:cs="Times New Roman"/>
          <w:sz w:val="28"/>
          <w:szCs w:val="28"/>
        </w:rPr>
        <w:t xml:space="preserve"> </w:t>
      </w:r>
      <w:r w:rsidRPr="00701BB3">
        <w:rPr>
          <w:rFonts w:ascii="Times New Roman" w:hAnsi="Times New Roman" w:cs="Times New Roman"/>
          <w:sz w:val="28"/>
          <w:szCs w:val="28"/>
        </w:rPr>
        <w:t>выполнения административных процедур,</w:t>
      </w:r>
      <w:r w:rsidR="0062596E">
        <w:rPr>
          <w:rFonts w:ascii="Times New Roman" w:hAnsi="Times New Roman" w:cs="Times New Roman"/>
          <w:sz w:val="28"/>
          <w:szCs w:val="28"/>
        </w:rPr>
        <w:t xml:space="preserve"> </w:t>
      </w:r>
      <w:r w:rsidRPr="00701BB3">
        <w:rPr>
          <w:rFonts w:ascii="Times New Roman" w:hAnsi="Times New Roman" w:cs="Times New Roman"/>
          <w:sz w:val="28"/>
          <w:szCs w:val="28"/>
        </w:rPr>
        <w:t>требования к порядку их выполнения</w:t>
      </w:r>
      <w:r w:rsidR="00DE40F6" w:rsidRPr="00701BB3">
        <w:rPr>
          <w:rFonts w:ascii="Times New Roman" w:hAnsi="Times New Roman" w:cs="Times New Roman"/>
          <w:sz w:val="28"/>
          <w:szCs w:val="28"/>
        </w:rPr>
        <w:t>, в том числе особенности выполнения административных процедур в электронной форме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3.1. В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Министерством осуществляются следующие административные процедуры:</w:t>
      </w:r>
    </w:p>
    <w:p w:rsidR="00E12B2C" w:rsidRPr="00F52CA6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прием и регистрация заявлени</w:t>
      </w:r>
      <w:r w:rsidR="00151209"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 прилагаемых к </w:t>
      </w:r>
      <w:r w:rsidR="00151209">
        <w:rPr>
          <w:rFonts w:ascii="Times New Roman" w:hAnsi="Times New Roman" w:cs="Times New Roman"/>
          <w:sz w:val="28"/>
          <w:szCs w:val="28"/>
        </w:rPr>
        <w:t>нему</w:t>
      </w:r>
      <w:r w:rsidRPr="00D51E88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51209">
        <w:rPr>
          <w:rFonts w:ascii="Times New Roman" w:hAnsi="Times New Roman" w:cs="Times New Roman"/>
          <w:sz w:val="28"/>
          <w:szCs w:val="28"/>
        </w:rPr>
        <w:t xml:space="preserve">, </w:t>
      </w:r>
      <w:r w:rsidR="00151209" w:rsidRPr="00F52CA6">
        <w:rPr>
          <w:rFonts w:ascii="Times New Roman" w:hAnsi="Times New Roman" w:cs="Times New Roman"/>
          <w:sz w:val="28"/>
          <w:szCs w:val="28"/>
        </w:rPr>
        <w:t>предусмотренных пунктами 2.6.1-2.6.2 части 2.6 настоящего Регламента</w:t>
      </w:r>
      <w:r w:rsidRPr="00F52CA6">
        <w:rPr>
          <w:rFonts w:ascii="Times New Roman" w:hAnsi="Times New Roman" w:cs="Times New Roman"/>
          <w:sz w:val="28"/>
          <w:szCs w:val="28"/>
        </w:rPr>
        <w:t>;</w:t>
      </w:r>
    </w:p>
    <w:p w:rsidR="00151209" w:rsidRPr="00F52CA6" w:rsidRDefault="00151209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 xml:space="preserve">2) назначение должностного лица, ответственного </w:t>
      </w:r>
      <w:r w:rsidR="00F52CA6" w:rsidRPr="00F52CA6">
        <w:rPr>
          <w:rFonts w:ascii="Times New Roman" w:hAnsi="Times New Roman" w:cs="Times New Roman"/>
          <w:sz w:val="28"/>
          <w:szCs w:val="28"/>
        </w:rPr>
        <w:t xml:space="preserve">за организацию и </w:t>
      </w:r>
      <w:r w:rsidR="002E0ABF">
        <w:rPr>
          <w:rFonts w:ascii="Times New Roman" w:hAnsi="Times New Roman" w:cs="Times New Roman"/>
          <w:sz w:val="28"/>
          <w:szCs w:val="28"/>
        </w:rPr>
        <w:t>предоставление</w:t>
      </w:r>
      <w:r w:rsidR="00F52CA6" w:rsidRPr="00F52CA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="00F52CA6" w:rsidRPr="00F52CA6">
        <w:rPr>
          <w:rFonts w:ascii="Times New Roman" w:hAnsi="Times New Roman" w:cs="Times New Roman"/>
          <w:sz w:val="28"/>
          <w:szCs w:val="28"/>
        </w:rPr>
        <w:t xml:space="preserve"> (далее – ответственный исполнитель)</w:t>
      </w:r>
      <w:r w:rsidR="009E2B5D" w:rsidRPr="00F52CA6">
        <w:rPr>
          <w:rFonts w:ascii="Times New Roman" w:hAnsi="Times New Roman" w:cs="Times New Roman"/>
          <w:sz w:val="28"/>
          <w:szCs w:val="28"/>
        </w:rPr>
        <w:t>;</w:t>
      </w:r>
    </w:p>
    <w:p w:rsidR="00E12B2C" w:rsidRDefault="009E2B5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CA6">
        <w:rPr>
          <w:rFonts w:ascii="Times New Roman" w:hAnsi="Times New Roman" w:cs="Times New Roman"/>
          <w:sz w:val="28"/>
          <w:szCs w:val="28"/>
        </w:rPr>
        <w:t>3</w:t>
      </w:r>
      <w:r w:rsidR="00E12B2C" w:rsidRPr="00F52CA6">
        <w:rPr>
          <w:rFonts w:ascii="Times New Roman" w:hAnsi="Times New Roman" w:cs="Times New Roman"/>
          <w:sz w:val="28"/>
          <w:szCs w:val="28"/>
        </w:rPr>
        <w:t xml:space="preserve">) проверка </w:t>
      </w:r>
      <w:r w:rsidR="00BA6142">
        <w:rPr>
          <w:rFonts w:ascii="Times New Roman" w:hAnsi="Times New Roman" w:cs="Times New Roman"/>
          <w:sz w:val="28"/>
          <w:szCs w:val="28"/>
        </w:rPr>
        <w:t xml:space="preserve">комплектности представленных материалов, </w:t>
      </w:r>
      <w:r w:rsidR="00BA6142" w:rsidRPr="00F52CA6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E12B2C" w:rsidRPr="00F52CA6">
        <w:rPr>
          <w:rFonts w:ascii="Times New Roman" w:hAnsi="Times New Roman" w:cs="Times New Roman"/>
          <w:sz w:val="28"/>
          <w:szCs w:val="28"/>
        </w:rPr>
        <w:t>полноты сведений, изложенных в заявлении и прилагаемых к заявлению документах;</w:t>
      </w:r>
    </w:p>
    <w:p w:rsidR="00BA6142" w:rsidRPr="00F52CA6" w:rsidRDefault="00BA6142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рассмотрение материалов, представленных Заявителем, и принятие решения о выдаче разрешения либо </w:t>
      </w:r>
      <w:r w:rsidR="0048209D">
        <w:rPr>
          <w:rFonts w:ascii="Times New Roman" w:hAnsi="Times New Roman" w:cs="Times New Roman"/>
          <w:sz w:val="28"/>
          <w:szCs w:val="28"/>
        </w:rPr>
        <w:t xml:space="preserve">о </w:t>
      </w:r>
      <w:r w:rsidR="0048209D" w:rsidRPr="00D51E88">
        <w:rPr>
          <w:rFonts w:ascii="Times New Roman" w:hAnsi="Times New Roman" w:cs="Times New Roman"/>
          <w:sz w:val="28"/>
          <w:szCs w:val="28"/>
        </w:rPr>
        <w:t>мотивированно</w:t>
      </w:r>
      <w:r w:rsidR="0048209D">
        <w:rPr>
          <w:rFonts w:ascii="Times New Roman" w:hAnsi="Times New Roman" w:cs="Times New Roman"/>
          <w:sz w:val="28"/>
          <w:szCs w:val="28"/>
        </w:rPr>
        <w:t>м</w:t>
      </w:r>
      <w:r w:rsidR="0048209D" w:rsidRPr="00D51E88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48209D">
        <w:rPr>
          <w:rFonts w:ascii="Times New Roman" w:hAnsi="Times New Roman" w:cs="Times New Roman"/>
          <w:sz w:val="28"/>
          <w:szCs w:val="28"/>
        </w:rPr>
        <w:t>е в выдаче указанного разрешения;</w:t>
      </w:r>
    </w:p>
    <w:p w:rsidR="00271888" w:rsidRDefault="007F485F" w:rsidP="002718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) </w:t>
      </w:r>
      <w:r w:rsidR="0046668C">
        <w:rPr>
          <w:rFonts w:ascii="Times New Roman" w:hAnsi="Times New Roman" w:cs="Times New Roman"/>
          <w:sz w:val="28"/>
          <w:szCs w:val="28"/>
        </w:rPr>
        <w:t>выдача Заявителю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46668C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или мотивированного отказа в </w:t>
      </w:r>
      <w:r w:rsidR="00E12B2C" w:rsidRPr="00271888">
        <w:rPr>
          <w:rFonts w:ascii="Times New Roman" w:hAnsi="Times New Roman" w:cs="Times New Roman"/>
          <w:sz w:val="28"/>
          <w:szCs w:val="28"/>
        </w:rPr>
        <w:t>выдаче</w:t>
      </w:r>
      <w:r w:rsidR="0046668C" w:rsidRPr="00271888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AF5183">
        <w:rPr>
          <w:rFonts w:ascii="Times New Roman" w:hAnsi="Times New Roman" w:cs="Times New Roman"/>
          <w:sz w:val="28"/>
          <w:szCs w:val="28"/>
        </w:rPr>
        <w:t xml:space="preserve"> разрешения;</w:t>
      </w:r>
    </w:p>
    <w:p w:rsidR="00AF5183" w:rsidRPr="00271888" w:rsidRDefault="00AF5183" w:rsidP="002718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A9">
        <w:rPr>
          <w:rFonts w:ascii="Times New Roman" w:hAnsi="Times New Roman" w:cs="Times New Roman"/>
          <w:sz w:val="28"/>
          <w:szCs w:val="28"/>
        </w:rPr>
        <w:t xml:space="preserve">6) </w:t>
      </w:r>
      <w:r w:rsidR="0064539F" w:rsidRPr="007719A9">
        <w:rPr>
          <w:rFonts w:ascii="Times New Roman" w:hAnsi="Times New Roman" w:cs="Times New Roman"/>
          <w:sz w:val="28"/>
          <w:szCs w:val="28"/>
        </w:rPr>
        <w:t>аннулирование выданного разрешения.</w:t>
      </w:r>
    </w:p>
    <w:p w:rsidR="00096EA0" w:rsidRPr="00271888" w:rsidRDefault="00096EA0" w:rsidP="0027188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888">
        <w:rPr>
          <w:rFonts w:ascii="Times New Roman" w:hAnsi="Times New Roman" w:cs="Times New Roman"/>
          <w:sz w:val="28"/>
          <w:szCs w:val="28"/>
        </w:rPr>
        <w:t>Запись на прием в орган (ор</w:t>
      </w:r>
      <w:r w:rsidR="00271888">
        <w:rPr>
          <w:rFonts w:ascii="Times New Roman" w:hAnsi="Times New Roman" w:cs="Times New Roman"/>
          <w:sz w:val="28"/>
          <w:szCs w:val="28"/>
        </w:rPr>
        <w:t>г</w:t>
      </w:r>
      <w:r w:rsidR="002E0ABF">
        <w:rPr>
          <w:rFonts w:ascii="Times New Roman" w:hAnsi="Times New Roman" w:cs="Times New Roman"/>
          <w:sz w:val="28"/>
          <w:szCs w:val="28"/>
        </w:rPr>
        <w:t xml:space="preserve">анизацию) для подачи запроса о предоставлении </w:t>
      </w:r>
      <w:r w:rsidRPr="00271888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E0ABF">
        <w:rPr>
          <w:rFonts w:ascii="Times New Roman" w:hAnsi="Times New Roman" w:cs="Times New Roman"/>
          <w:sz w:val="28"/>
          <w:szCs w:val="28"/>
        </w:rPr>
        <w:t>услуги</w:t>
      </w:r>
      <w:r w:rsidRPr="00271888">
        <w:rPr>
          <w:rFonts w:ascii="Times New Roman" w:hAnsi="Times New Roman" w:cs="Times New Roman"/>
          <w:sz w:val="28"/>
          <w:szCs w:val="28"/>
        </w:rPr>
        <w:t xml:space="preserve"> с использованием Единого (регионального) портала, официального сайта не осуществляется.</w:t>
      </w:r>
    </w:p>
    <w:p w:rsidR="00B0328F" w:rsidRPr="00727B4F" w:rsidRDefault="00E12B2C" w:rsidP="00727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B4F">
        <w:rPr>
          <w:rFonts w:ascii="Times New Roman" w:hAnsi="Times New Roman" w:cs="Times New Roman"/>
          <w:sz w:val="28"/>
          <w:szCs w:val="28"/>
        </w:rPr>
        <w:t>3.</w:t>
      </w:r>
      <w:r w:rsidR="00B0328F" w:rsidRPr="00727B4F">
        <w:rPr>
          <w:rFonts w:ascii="Times New Roman" w:hAnsi="Times New Roman" w:cs="Times New Roman"/>
          <w:sz w:val="28"/>
          <w:szCs w:val="28"/>
        </w:rPr>
        <w:t>1.1.</w:t>
      </w:r>
      <w:r w:rsidRPr="00727B4F">
        <w:rPr>
          <w:rFonts w:ascii="Times New Roman" w:hAnsi="Times New Roman" w:cs="Times New Roman"/>
          <w:sz w:val="28"/>
          <w:szCs w:val="28"/>
        </w:rPr>
        <w:t xml:space="preserve"> </w:t>
      </w:r>
      <w:r w:rsidR="00B0328F" w:rsidRPr="00727B4F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и прилагаемых к нему документов </w:t>
      </w:r>
    </w:p>
    <w:p w:rsidR="00E12B2C" w:rsidRDefault="00E12B2C" w:rsidP="00727B4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7B4F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административного действия является </w:t>
      </w:r>
      <w:r w:rsidR="00B0328F" w:rsidRPr="00727B4F">
        <w:rPr>
          <w:rFonts w:ascii="Times New Roman" w:hAnsi="Times New Roman" w:cs="Times New Roman"/>
          <w:sz w:val="28"/>
          <w:szCs w:val="28"/>
        </w:rPr>
        <w:t>представление Заявителем (уполномоченным представителем)</w:t>
      </w:r>
      <w:r w:rsidRPr="00727B4F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B0328F" w:rsidRPr="00727B4F">
        <w:rPr>
          <w:rFonts w:ascii="Times New Roman" w:hAnsi="Times New Roman" w:cs="Times New Roman"/>
          <w:sz w:val="28"/>
          <w:szCs w:val="28"/>
        </w:rPr>
        <w:t>з</w:t>
      </w:r>
      <w:r w:rsidRPr="00727B4F">
        <w:rPr>
          <w:rFonts w:ascii="Times New Roman" w:hAnsi="Times New Roman" w:cs="Times New Roman"/>
          <w:sz w:val="28"/>
          <w:szCs w:val="28"/>
        </w:rPr>
        <w:t xml:space="preserve">аявления и </w:t>
      </w:r>
      <w:r w:rsidR="00B0328F" w:rsidRPr="00727B4F">
        <w:rPr>
          <w:rFonts w:ascii="Times New Roman" w:hAnsi="Times New Roman" w:cs="Times New Roman"/>
          <w:sz w:val="28"/>
          <w:szCs w:val="28"/>
        </w:rPr>
        <w:t>прилагаемых к нему документов,</w:t>
      </w:r>
      <w:r w:rsidRPr="00727B4F">
        <w:rPr>
          <w:rFonts w:ascii="Times New Roman" w:hAnsi="Times New Roman" w:cs="Times New Roman"/>
          <w:sz w:val="28"/>
          <w:szCs w:val="28"/>
        </w:rPr>
        <w:t xml:space="preserve"> </w:t>
      </w:r>
      <w:r w:rsidR="00B0328F" w:rsidRPr="00727B4F">
        <w:rPr>
          <w:rFonts w:ascii="Times New Roman" w:hAnsi="Times New Roman" w:cs="Times New Roman"/>
          <w:sz w:val="28"/>
          <w:szCs w:val="28"/>
        </w:rPr>
        <w:t>предусмотренных пунктами 2.6.1-2.6.2 части 2.6 настоящего Регламента</w:t>
      </w:r>
      <w:r w:rsidRPr="00727B4F">
        <w:rPr>
          <w:rFonts w:ascii="Times New Roman" w:hAnsi="Times New Roman" w:cs="Times New Roman"/>
          <w:sz w:val="28"/>
          <w:szCs w:val="28"/>
        </w:rPr>
        <w:t xml:space="preserve">. Регистрация материалов Заявителя осуществляется </w:t>
      </w:r>
      <w:r w:rsidR="00993677" w:rsidRPr="00727B4F">
        <w:rPr>
          <w:rFonts w:ascii="Times New Roman" w:hAnsi="Times New Roman" w:cs="Times New Roman"/>
          <w:sz w:val="28"/>
          <w:szCs w:val="28"/>
        </w:rPr>
        <w:t xml:space="preserve">специалистом Министерства, ответственным за прием и регистрацию документов, в электронной регистрационной системе в день их </w:t>
      </w:r>
      <w:r w:rsidR="00993677" w:rsidRPr="005F49D5">
        <w:rPr>
          <w:rFonts w:ascii="Times New Roman" w:hAnsi="Times New Roman" w:cs="Times New Roman"/>
          <w:sz w:val="28"/>
          <w:szCs w:val="28"/>
        </w:rPr>
        <w:t xml:space="preserve">поступления с учетом положений, предусмотренных </w:t>
      </w:r>
      <w:r w:rsidR="005F49D5" w:rsidRPr="005F49D5">
        <w:rPr>
          <w:rFonts w:ascii="Times New Roman" w:hAnsi="Times New Roman" w:cs="Times New Roman"/>
          <w:sz w:val="28"/>
          <w:szCs w:val="28"/>
        </w:rPr>
        <w:t>пунктом 3.2.1 части 3.2</w:t>
      </w:r>
      <w:r w:rsidR="00993677" w:rsidRPr="00727B4F">
        <w:rPr>
          <w:rFonts w:ascii="Times New Roman" w:hAnsi="Times New Roman" w:cs="Times New Roman"/>
          <w:sz w:val="28"/>
          <w:szCs w:val="28"/>
        </w:rPr>
        <w:t xml:space="preserve"> настоящего Регламента, в случаях, когда заявление и прилагаемые к нему документы, направлены в электронной форме через Единый (региональный) портал. На заявлении проставляется регистрационный штамп с указанием даты регистрации документов и их порядкового номера.</w:t>
      </w:r>
      <w:r w:rsidRPr="00727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D46" w:rsidRPr="001C71DA" w:rsidRDefault="00AC4D46" w:rsidP="001C71D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27B4F">
        <w:rPr>
          <w:rFonts w:ascii="Times New Roman" w:hAnsi="Times New Roman" w:cs="Times New Roman"/>
          <w:sz w:val="28"/>
          <w:szCs w:val="28"/>
        </w:rPr>
        <w:t>Результатом действия являются зарегистрированное в установленном порядке заявление с прилагаемыми документами</w:t>
      </w:r>
      <w:r>
        <w:rPr>
          <w:rFonts w:ascii="Times New Roman" w:hAnsi="Times New Roman" w:cs="Times New Roman"/>
          <w:sz w:val="28"/>
          <w:szCs w:val="28"/>
        </w:rPr>
        <w:t xml:space="preserve"> или отказ в приеме 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>(регистрации)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727B4F">
        <w:rPr>
          <w:rFonts w:ascii="Times New Roman" w:hAnsi="Times New Roman" w:cs="Times New Roman"/>
          <w:sz w:val="28"/>
          <w:szCs w:val="28"/>
        </w:rPr>
        <w:t>.</w:t>
      </w:r>
    </w:p>
    <w:p w:rsidR="00AC4D46" w:rsidRPr="00AC4D46" w:rsidRDefault="00AC4D46" w:rsidP="00AC4D4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4D46">
        <w:rPr>
          <w:rFonts w:ascii="Times New Roman" w:hAnsi="Times New Roman" w:cs="Times New Roman"/>
          <w:sz w:val="28"/>
          <w:szCs w:val="28"/>
        </w:rPr>
        <w:t xml:space="preserve">3.1.2. </w:t>
      </w:r>
      <w:r>
        <w:rPr>
          <w:rFonts w:ascii="Times New Roman" w:hAnsi="Times New Roman" w:cs="Times New Roman"/>
          <w:sz w:val="28"/>
          <w:szCs w:val="28"/>
        </w:rPr>
        <w:t>Заявление и приложенные к нему документы</w:t>
      </w:r>
      <w:r w:rsidRPr="00AC4D46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их регистрации визируется Министром (или лицом, его замещающим) и направляется в отдел охраны окружающей среды и государственной экологической экспертизы Министерства (далее – Отдел).</w:t>
      </w:r>
    </w:p>
    <w:p w:rsidR="001C71DA" w:rsidRDefault="00B023FB" w:rsidP="001C71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Н</w:t>
      </w:r>
      <w:r w:rsidRPr="00F52CA6">
        <w:rPr>
          <w:rFonts w:ascii="Times New Roman" w:hAnsi="Times New Roman" w:cs="Times New Roman"/>
          <w:sz w:val="28"/>
          <w:szCs w:val="28"/>
        </w:rPr>
        <w:t>азначение ответственн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52CA6">
        <w:rPr>
          <w:rFonts w:ascii="Times New Roman" w:hAnsi="Times New Roman" w:cs="Times New Roman"/>
          <w:sz w:val="28"/>
          <w:szCs w:val="28"/>
        </w:rPr>
        <w:t xml:space="preserve"> исполнител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EC564F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023FB">
        <w:rPr>
          <w:rFonts w:ascii="Times New Roman" w:hAnsi="Times New Roman" w:cs="Times New Roman"/>
          <w:sz w:val="28"/>
          <w:szCs w:val="28"/>
        </w:rPr>
        <w:t>Отдела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течение 1 рабочего дня принимает решение о назначении ответственного исполнител</w:t>
      </w:r>
      <w:r w:rsidR="00B023FB"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с учетом его должностных обязанностей и ставит резолюцию о назначении ответственного исполнителя на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>материалах Заявителя.</w:t>
      </w:r>
      <w:r w:rsidR="00B023FB" w:rsidRPr="00B02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2C" w:rsidRPr="00D51E88" w:rsidRDefault="00B023FB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действия являе</w:t>
      </w:r>
      <w:r w:rsidRPr="00727B4F">
        <w:rPr>
          <w:rFonts w:ascii="Times New Roman" w:hAnsi="Times New Roman" w:cs="Times New Roman"/>
          <w:sz w:val="28"/>
          <w:szCs w:val="28"/>
        </w:rPr>
        <w:t>тся</w:t>
      </w:r>
      <w:r w:rsidRPr="00B02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ответственного исполнителя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3FB" w:rsidRDefault="00B023FB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</w:t>
      </w:r>
      <w:r w:rsidRPr="00F52CA6">
        <w:rPr>
          <w:rFonts w:ascii="Times New Roman" w:hAnsi="Times New Roman" w:cs="Times New Roman"/>
          <w:sz w:val="28"/>
          <w:szCs w:val="28"/>
        </w:rPr>
        <w:t xml:space="preserve">роверка </w:t>
      </w:r>
      <w:r>
        <w:rPr>
          <w:rFonts w:ascii="Times New Roman" w:hAnsi="Times New Roman" w:cs="Times New Roman"/>
          <w:sz w:val="28"/>
          <w:szCs w:val="28"/>
        </w:rPr>
        <w:t xml:space="preserve">комплектности представленных материалов, </w:t>
      </w:r>
      <w:r w:rsidRPr="00F52CA6">
        <w:rPr>
          <w:rFonts w:ascii="Times New Roman" w:hAnsi="Times New Roman" w:cs="Times New Roman"/>
          <w:sz w:val="28"/>
          <w:szCs w:val="28"/>
        </w:rPr>
        <w:t>достоверности и полноты сведений, изложенных в заявлении и прилагаемых к заявлению документах</w:t>
      </w:r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23B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473">
        <w:rPr>
          <w:rFonts w:ascii="Times New Roman" w:hAnsi="Times New Roman" w:cs="Times New Roman"/>
          <w:sz w:val="28"/>
          <w:szCs w:val="28"/>
        </w:rPr>
        <w:t>Ответ</w:t>
      </w:r>
      <w:r w:rsidR="000D1586" w:rsidRPr="00AE5473">
        <w:rPr>
          <w:rFonts w:ascii="Times New Roman" w:hAnsi="Times New Roman" w:cs="Times New Roman"/>
          <w:sz w:val="28"/>
          <w:szCs w:val="28"/>
        </w:rPr>
        <w:t xml:space="preserve">ственный исполнитель в течение </w:t>
      </w:r>
      <w:r w:rsidR="007807AD" w:rsidRPr="007807AD">
        <w:rPr>
          <w:rFonts w:ascii="Times New Roman" w:hAnsi="Times New Roman" w:cs="Times New Roman"/>
          <w:sz w:val="28"/>
          <w:szCs w:val="28"/>
        </w:rPr>
        <w:t>10</w:t>
      </w:r>
      <w:r w:rsidRPr="00AE547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CE02BB">
        <w:rPr>
          <w:rFonts w:ascii="Times New Roman" w:hAnsi="Times New Roman" w:cs="Times New Roman"/>
          <w:sz w:val="28"/>
          <w:szCs w:val="28"/>
        </w:rPr>
        <w:t>осуществляет проверку</w:t>
      </w:r>
      <w:r w:rsidRPr="00AE547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E02BB">
        <w:rPr>
          <w:rFonts w:ascii="Times New Roman" w:hAnsi="Times New Roman" w:cs="Times New Roman"/>
          <w:sz w:val="28"/>
          <w:szCs w:val="28"/>
        </w:rPr>
        <w:t>ов</w:t>
      </w:r>
      <w:r w:rsidRPr="00AE5473">
        <w:rPr>
          <w:rFonts w:ascii="Times New Roman" w:hAnsi="Times New Roman" w:cs="Times New Roman"/>
          <w:sz w:val="28"/>
          <w:szCs w:val="28"/>
        </w:rPr>
        <w:t xml:space="preserve"> Заявителя на соответствие </w:t>
      </w:r>
      <w:r w:rsidR="000D1586" w:rsidRPr="00AE5473">
        <w:rPr>
          <w:rFonts w:ascii="Times New Roman" w:hAnsi="Times New Roman" w:cs="Times New Roman"/>
          <w:sz w:val="28"/>
          <w:szCs w:val="28"/>
        </w:rPr>
        <w:t>требованиям, указанным</w:t>
      </w:r>
      <w:r w:rsidRPr="00AE5473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8" w:history="1">
        <w:r w:rsidRPr="00AE5473">
          <w:rPr>
            <w:rFonts w:ascii="Times New Roman" w:hAnsi="Times New Roman" w:cs="Times New Roman"/>
            <w:sz w:val="28"/>
            <w:szCs w:val="28"/>
          </w:rPr>
          <w:t>пункт</w:t>
        </w:r>
        <w:r w:rsidR="000D1586" w:rsidRPr="00AE5473">
          <w:rPr>
            <w:rFonts w:ascii="Times New Roman" w:hAnsi="Times New Roman" w:cs="Times New Roman"/>
            <w:sz w:val="28"/>
            <w:szCs w:val="28"/>
          </w:rPr>
          <w:t>ах 2.6.1-2.6.2 части</w:t>
        </w:r>
        <w:r w:rsidRPr="00AE5473">
          <w:rPr>
            <w:rFonts w:ascii="Times New Roman" w:hAnsi="Times New Roman" w:cs="Times New Roman"/>
            <w:sz w:val="28"/>
            <w:szCs w:val="28"/>
          </w:rPr>
          <w:t xml:space="preserve"> 2.6</w:t>
        </w:r>
      </w:hyperlink>
      <w:r w:rsidRPr="00AE5473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4940E5" w:rsidRPr="00AE5473">
        <w:rPr>
          <w:rFonts w:ascii="Times New Roman" w:hAnsi="Times New Roman" w:cs="Times New Roman"/>
          <w:sz w:val="28"/>
          <w:szCs w:val="28"/>
        </w:rPr>
        <w:t>. При необходимости ответственный исполнитель</w:t>
      </w:r>
      <w:r w:rsidR="00512D7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512D72" w:rsidRPr="002637CC">
        <w:rPr>
          <w:rFonts w:ascii="Times New Roman" w:hAnsi="Times New Roman" w:cs="Times New Roman"/>
          <w:sz w:val="28"/>
          <w:szCs w:val="28"/>
        </w:rPr>
        <w:t>в уполномоченные органы (организации)</w:t>
      </w:r>
      <w:r w:rsidR="004940E5">
        <w:rPr>
          <w:rFonts w:ascii="Times New Roman" w:hAnsi="Times New Roman" w:cs="Times New Roman"/>
          <w:sz w:val="28"/>
          <w:szCs w:val="28"/>
        </w:rPr>
        <w:t xml:space="preserve"> соответствующие запросы </w:t>
      </w:r>
      <w:r w:rsidRPr="00850F1E">
        <w:rPr>
          <w:rFonts w:ascii="Times New Roman" w:hAnsi="Times New Roman" w:cs="Times New Roman"/>
          <w:sz w:val="28"/>
          <w:szCs w:val="28"/>
        </w:rPr>
        <w:t xml:space="preserve"> </w:t>
      </w:r>
      <w:r w:rsidR="00512D72">
        <w:rPr>
          <w:rFonts w:ascii="Times New Roman" w:hAnsi="Times New Roman" w:cs="Times New Roman"/>
          <w:sz w:val="28"/>
          <w:szCs w:val="28"/>
        </w:rPr>
        <w:t xml:space="preserve">в целях установления </w:t>
      </w:r>
      <w:r w:rsidR="00512D72" w:rsidRPr="00F52CA6">
        <w:rPr>
          <w:rFonts w:ascii="Times New Roman" w:hAnsi="Times New Roman" w:cs="Times New Roman"/>
          <w:sz w:val="28"/>
          <w:szCs w:val="28"/>
        </w:rPr>
        <w:t>достоверности и полноты сведений, изложенных</w:t>
      </w:r>
      <w:r w:rsidR="00512D72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="00512D72" w:rsidRPr="00F52CA6">
        <w:rPr>
          <w:rFonts w:ascii="Times New Roman" w:hAnsi="Times New Roman" w:cs="Times New Roman"/>
          <w:sz w:val="28"/>
          <w:szCs w:val="28"/>
        </w:rPr>
        <w:t xml:space="preserve"> в заявлении и прилагаемых к </w:t>
      </w:r>
      <w:r w:rsidR="00512D72">
        <w:rPr>
          <w:rFonts w:ascii="Times New Roman" w:hAnsi="Times New Roman" w:cs="Times New Roman"/>
          <w:sz w:val="28"/>
          <w:szCs w:val="28"/>
        </w:rPr>
        <w:t>нему</w:t>
      </w:r>
      <w:r w:rsidR="00512D72" w:rsidRPr="00F52CA6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="00512D72">
        <w:rPr>
          <w:rFonts w:ascii="Times New Roman" w:hAnsi="Times New Roman" w:cs="Times New Roman"/>
          <w:sz w:val="28"/>
          <w:szCs w:val="28"/>
        </w:rPr>
        <w:t>.</w:t>
      </w:r>
      <w:r w:rsidR="00512D72" w:rsidRPr="00D5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52E" w:rsidRDefault="00512D72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4A1A">
        <w:rPr>
          <w:rFonts w:ascii="Times New Roman" w:hAnsi="Times New Roman" w:cs="Times New Roman"/>
          <w:sz w:val="28"/>
          <w:szCs w:val="28"/>
        </w:rPr>
        <w:t>В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 случае выявления некомплектности материалов</w:t>
      </w:r>
      <w:r w:rsidR="000D1586" w:rsidRPr="003F4A1A">
        <w:rPr>
          <w:rFonts w:ascii="Times New Roman" w:hAnsi="Times New Roman" w:cs="Times New Roman"/>
          <w:sz w:val="28"/>
          <w:szCs w:val="28"/>
        </w:rPr>
        <w:t xml:space="preserve"> либо недостоверности и неполноты сведений, изложенных в заявлении и прилагаемых к нему документах,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 </w:t>
      </w:r>
      <w:r w:rsidRPr="003F4A1A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0D1586" w:rsidRPr="003F4A1A">
        <w:rPr>
          <w:rFonts w:ascii="Times New Roman" w:hAnsi="Times New Roman" w:cs="Times New Roman"/>
          <w:sz w:val="28"/>
          <w:szCs w:val="28"/>
        </w:rPr>
        <w:t>уведомление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 о некомплектности</w:t>
      </w:r>
      <w:r w:rsidR="00AE5473" w:rsidRPr="003F4A1A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0D1586" w:rsidRPr="003F4A1A">
        <w:rPr>
          <w:rFonts w:ascii="Times New Roman" w:hAnsi="Times New Roman" w:cs="Times New Roman"/>
          <w:sz w:val="28"/>
          <w:szCs w:val="28"/>
        </w:rPr>
        <w:t xml:space="preserve"> (недостоверности и неполноты сведений, изложенных в заявлении и прилагаемых к нему документах)</w:t>
      </w:r>
      <w:r w:rsidR="00EE78CF" w:rsidRPr="003F4A1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2E0ABF">
        <w:rPr>
          <w:rFonts w:ascii="Times New Roman" w:hAnsi="Times New Roman" w:cs="Times New Roman"/>
          <w:sz w:val="28"/>
          <w:szCs w:val="28"/>
        </w:rPr>
        <w:t>2</w:t>
      </w:r>
      <w:r w:rsidR="0081156F" w:rsidRPr="003F4A1A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, которое передается на визирование начальнику </w:t>
      </w:r>
      <w:r w:rsidR="000D1586" w:rsidRPr="003F4A1A">
        <w:rPr>
          <w:rFonts w:ascii="Times New Roman" w:hAnsi="Times New Roman" w:cs="Times New Roman"/>
          <w:sz w:val="28"/>
          <w:szCs w:val="28"/>
        </w:rPr>
        <w:t>Отд</w:t>
      </w:r>
      <w:r w:rsidR="00850F1E" w:rsidRPr="003F4A1A">
        <w:rPr>
          <w:rFonts w:ascii="Times New Roman" w:hAnsi="Times New Roman" w:cs="Times New Roman"/>
          <w:sz w:val="28"/>
          <w:szCs w:val="28"/>
        </w:rPr>
        <w:t>е</w:t>
      </w:r>
      <w:r w:rsidR="000D1586" w:rsidRPr="003F4A1A">
        <w:rPr>
          <w:rFonts w:ascii="Times New Roman" w:hAnsi="Times New Roman" w:cs="Times New Roman"/>
          <w:sz w:val="28"/>
          <w:szCs w:val="28"/>
        </w:rPr>
        <w:t>ла</w:t>
      </w:r>
      <w:r w:rsidR="00E12B2C" w:rsidRPr="003F4A1A">
        <w:rPr>
          <w:rFonts w:ascii="Times New Roman" w:hAnsi="Times New Roman" w:cs="Times New Roman"/>
          <w:sz w:val="28"/>
          <w:szCs w:val="28"/>
        </w:rPr>
        <w:t xml:space="preserve"> и на подпись </w:t>
      </w:r>
      <w:r w:rsidR="00850F1E" w:rsidRPr="003F4A1A">
        <w:rPr>
          <w:rFonts w:ascii="Times New Roman" w:hAnsi="Times New Roman" w:cs="Times New Roman"/>
          <w:sz w:val="28"/>
          <w:szCs w:val="28"/>
        </w:rPr>
        <w:t>Министру (или лицу, его замещающему)</w:t>
      </w:r>
      <w:r w:rsidR="00E12B2C" w:rsidRPr="003F4A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4A1A">
        <w:rPr>
          <w:rFonts w:ascii="Times New Roman" w:hAnsi="Times New Roman" w:cs="Times New Roman"/>
          <w:sz w:val="28"/>
          <w:szCs w:val="28"/>
        </w:rPr>
        <w:t xml:space="preserve"> </w:t>
      </w:r>
      <w:r w:rsidR="00AE5473" w:rsidRPr="003F4A1A">
        <w:rPr>
          <w:rFonts w:ascii="Times New Roman" w:hAnsi="Times New Roman" w:cs="Times New Roman"/>
          <w:sz w:val="28"/>
          <w:szCs w:val="28"/>
        </w:rPr>
        <w:t>В у</w:t>
      </w:r>
      <w:r w:rsidRPr="003F4A1A">
        <w:rPr>
          <w:rFonts w:ascii="Times New Roman" w:hAnsi="Times New Roman" w:cs="Times New Roman"/>
          <w:sz w:val="28"/>
          <w:szCs w:val="28"/>
        </w:rPr>
        <w:t>ведомлени</w:t>
      </w:r>
      <w:r w:rsidR="00AE5473" w:rsidRPr="003F4A1A">
        <w:rPr>
          <w:rFonts w:ascii="Times New Roman" w:hAnsi="Times New Roman" w:cs="Times New Roman"/>
          <w:sz w:val="28"/>
          <w:szCs w:val="28"/>
        </w:rPr>
        <w:t>и</w:t>
      </w:r>
      <w:r w:rsidRPr="003F4A1A">
        <w:rPr>
          <w:rFonts w:ascii="Times New Roman" w:hAnsi="Times New Roman" w:cs="Times New Roman"/>
          <w:sz w:val="28"/>
          <w:szCs w:val="28"/>
        </w:rPr>
        <w:t xml:space="preserve"> о некомплектности материалов (недостоверности и неполноты сведений, изложенных в заявлении и прилагаемых к нему документах) </w:t>
      </w:r>
      <w:r w:rsidR="00AE5473" w:rsidRPr="003F4A1A">
        <w:rPr>
          <w:rFonts w:ascii="Times New Roman" w:hAnsi="Times New Roman" w:cs="Times New Roman"/>
          <w:sz w:val="28"/>
          <w:szCs w:val="28"/>
        </w:rPr>
        <w:t>указывается срок представления недостающих материалов (документов)</w:t>
      </w:r>
      <w:r w:rsidR="0097123B" w:rsidRPr="003F4A1A">
        <w:rPr>
          <w:rFonts w:ascii="Times New Roman" w:hAnsi="Times New Roman" w:cs="Times New Roman"/>
          <w:sz w:val="28"/>
          <w:szCs w:val="28"/>
        </w:rPr>
        <w:t xml:space="preserve"> или сведений</w:t>
      </w:r>
      <w:r w:rsidR="00AE5473" w:rsidRPr="003F4A1A">
        <w:rPr>
          <w:rFonts w:ascii="Times New Roman" w:hAnsi="Times New Roman" w:cs="Times New Roman"/>
          <w:sz w:val="28"/>
          <w:szCs w:val="28"/>
        </w:rPr>
        <w:t xml:space="preserve">. Уведомление </w:t>
      </w:r>
      <w:r w:rsidRPr="003F4A1A">
        <w:rPr>
          <w:rFonts w:ascii="Times New Roman" w:hAnsi="Times New Roman" w:cs="Times New Roman"/>
          <w:sz w:val="28"/>
          <w:szCs w:val="28"/>
        </w:rPr>
        <w:t xml:space="preserve">направляется Заявителю </w:t>
      </w:r>
      <w:r w:rsidR="00AE5473" w:rsidRPr="003F4A1A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9729C4" w:rsidRPr="003F4A1A">
        <w:rPr>
          <w:rFonts w:ascii="Times New Roman" w:hAnsi="Times New Roman" w:cs="Times New Roman"/>
          <w:sz w:val="28"/>
          <w:szCs w:val="28"/>
        </w:rPr>
        <w:t>1</w:t>
      </w:r>
      <w:r w:rsidR="003F2399">
        <w:rPr>
          <w:rFonts w:ascii="Times New Roman" w:hAnsi="Times New Roman" w:cs="Times New Roman"/>
          <w:sz w:val="28"/>
          <w:szCs w:val="28"/>
        </w:rPr>
        <w:t>0</w:t>
      </w:r>
      <w:r w:rsidR="00AE5473" w:rsidRPr="003F4A1A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="00AE5473" w:rsidRPr="003F4A1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AE5473" w:rsidRPr="003F4A1A">
        <w:rPr>
          <w:rFonts w:ascii="Times New Roman" w:hAnsi="Times New Roman" w:cs="Times New Roman"/>
          <w:sz w:val="28"/>
          <w:szCs w:val="28"/>
        </w:rPr>
        <w:t xml:space="preserve"> материалов в Отдел.</w:t>
      </w:r>
      <w:r w:rsidR="009D01C3" w:rsidRPr="003F4A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B2C" w:rsidRDefault="002E0ABF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9D01C3" w:rsidRPr="003F4A1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="009D01C3" w:rsidRPr="003F4A1A">
        <w:rPr>
          <w:rFonts w:ascii="Times New Roman" w:hAnsi="Times New Roman" w:cs="Times New Roman"/>
          <w:sz w:val="28"/>
          <w:szCs w:val="28"/>
        </w:rPr>
        <w:t xml:space="preserve"> приостанавливается до момента представления Заказчиком недостающих документов, сведений.</w:t>
      </w:r>
    </w:p>
    <w:p w:rsidR="0097123B" w:rsidRDefault="00DA7AA6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действия являе</w:t>
      </w:r>
      <w:r w:rsidR="0097123B" w:rsidRPr="00727B4F">
        <w:rPr>
          <w:rFonts w:ascii="Times New Roman" w:hAnsi="Times New Roman" w:cs="Times New Roman"/>
          <w:sz w:val="28"/>
          <w:szCs w:val="28"/>
        </w:rPr>
        <w:t>тся</w:t>
      </w:r>
      <w:r w:rsidR="0097123B">
        <w:rPr>
          <w:rFonts w:ascii="Times New Roman" w:hAnsi="Times New Roman" w:cs="Times New Roman"/>
          <w:sz w:val="28"/>
          <w:szCs w:val="28"/>
        </w:rPr>
        <w:t xml:space="preserve"> принятие ответственным исполнителем решения о</w:t>
      </w:r>
      <w:r w:rsidR="0097123B" w:rsidRPr="004D1067">
        <w:rPr>
          <w:rFonts w:ascii="Times New Roman" w:hAnsi="Times New Roman" w:cs="Times New Roman"/>
          <w:sz w:val="28"/>
          <w:szCs w:val="28"/>
        </w:rPr>
        <w:t xml:space="preserve"> комплектности (некомплектности)</w:t>
      </w:r>
      <w:r w:rsidR="0097123B">
        <w:rPr>
          <w:rFonts w:ascii="Times New Roman" w:hAnsi="Times New Roman" w:cs="Times New Roman"/>
          <w:sz w:val="28"/>
          <w:szCs w:val="28"/>
        </w:rPr>
        <w:t xml:space="preserve"> и соответствии (несоответствии)</w:t>
      </w:r>
      <w:r w:rsidR="0097123B" w:rsidRPr="004D1067">
        <w:rPr>
          <w:rFonts w:ascii="Times New Roman" w:hAnsi="Times New Roman" w:cs="Times New Roman"/>
          <w:sz w:val="28"/>
          <w:szCs w:val="28"/>
        </w:rPr>
        <w:t xml:space="preserve"> </w:t>
      </w:r>
      <w:r w:rsidR="0097123B">
        <w:rPr>
          <w:rFonts w:ascii="Times New Roman" w:hAnsi="Times New Roman" w:cs="Times New Roman"/>
          <w:sz w:val="28"/>
          <w:szCs w:val="28"/>
        </w:rPr>
        <w:t>представленных Заявителем</w:t>
      </w:r>
      <w:r w:rsidR="0097123B" w:rsidRPr="004D1067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BC1EE6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настоящим Регламентом</w:t>
      </w:r>
      <w:r w:rsidR="0097123B">
        <w:rPr>
          <w:rFonts w:ascii="Times New Roman" w:hAnsi="Times New Roman" w:cs="Times New Roman"/>
          <w:sz w:val="28"/>
          <w:szCs w:val="28"/>
        </w:rPr>
        <w:t>.</w:t>
      </w:r>
    </w:p>
    <w:p w:rsidR="0097123B" w:rsidRDefault="00CE02BB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Рассмотрение материалов, представленных Заявителем, и принятие решения о выдаче разрешения либо о </w:t>
      </w:r>
      <w:r w:rsidRPr="00D51E88">
        <w:rPr>
          <w:rFonts w:ascii="Times New Roman" w:hAnsi="Times New Roman" w:cs="Times New Roman"/>
          <w:sz w:val="28"/>
          <w:szCs w:val="28"/>
        </w:rPr>
        <w:t>мотивированно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е в выдаче указанного разрешения</w:t>
      </w:r>
    </w:p>
    <w:p w:rsidR="00045296" w:rsidRDefault="00045296" w:rsidP="0004529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D8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866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52E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F01866">
        <w:rPr>
          <w:rFonts w:ascii="Times New Roman" w:hAnsi="Times New Roman" w:cs="Times New Roman"/>
          <w:sz w:val="28"/>
          <w:szCs w:val="28"/>
        </w:rPr>
        <w:t>,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установленным настоящим Регламентом.</w:t>
      </w:r>
    </w:p>
    <w:p w:rsidR="00BD2D8C" w:rsidRPr="007815C1" w:rsidRDefault="00F01866" w:rsidP="00BD2D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5C1">
        <w:rPr>
          <w:rFonts w:ascii="Times New Roman" w:hAnsi="Times New Roman" w:cs="Times New Roman"/>
          <w:sz w:val="28"/>
          <w:szCs w:val="28"/>
        </w:rPr>
        <w:t>По результатам рассмотрения материалов Заявителя</w:t>
      </w:r>
      <w:r w:rsidR="00045296" w:rsidRPr="007815C1">
        <w:rPr>
          <w:rFonts w:ascii="Times New Roman" w:hAnsi="Times New Roman" w:cs="Times New Roman"/>
          <w:sz w:val="28"/>
          <w:szCs w:val="28"/>
        </w:rPr>
        <w:t xml:space="preserve"> ответственный исполнитель в течение 1 рабочего дня готовит проект приказа Министерства о выдаче разрешения</w:t>
      </w:r>
      <w:r w:rsidRPr="007815C1">
        <w:rPr>
          <w:rFonts w:ascii="Times New Roman" w:hAnsi="Times New Roman" w:cs="Times New Roman"/>
          <w:sz w:val="28"/>
          <w:szCs w:val="28"/>
        </w:rPr>
        <w:t xml:space="preserve"> либо, п</w:t>
      </w:r>
      <w:r w:rsidR="006F1CD2" w:rsidRPr="007815C1">
        <w:rPr>
          <w:rFonts w:ascii="Times New Roman" w:hAnsi="Times New Roman" w:cs="Times New Roman"/>
          <w:sz w:val="28"/>
          <w:szCs w:val="28"/>
        </w:rPr>
        <w:t xml:space="preserve">ри наличии оснований, предусмотренных частью 2.9 настоящего Регламента, проект мотивированного отказа в выдаче разрешения по форме согласно Приложению </w:t>
      </w:r>
      <w:r w:rsidR="007815C1" w:rsidRPr="007815C1">
        <w:rPr>
          <w:rFonts w:ascii="Times New Roman" w:hAnsi="Times New Roman" w:cs="Times New Roman"/>
          <w:sz w:val="28"/>
          <w:szCs w:val="28"/>
        </w:rPr>
        <w:t>5</w:t>
      </w:r>
      <w:r w:rsidR="00933516" w:rsidRPr="007815C1">
        <w:rPr>
          <w:rFonts w:ascii="Times New Roman" w:hAnsi="Times New Roman" w:cs="Times New Roman"/>
          <w:sz w:val="28"/>
          <w:szCs w:val="28"/>
        </w:rPr>
        <w:t>.</w:t>
      </w:r>
    </w:p>
    <w:p w:rsidR="004B25B9" w:rsidRDefault="004B25B9" w:rsidP="00BD2D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5C1">
        <w:rPr>
          <w:rFonts w:ascii="Times New Roman" w:hAnsi="Times New Roman" w:cs="Times New Roman"/>
          <w:sz w:val="28"/>
          <w:szCs w:val="28"/>
        </w:rPr>
        <w:t>Приказ Министерства о выдаче разрешения оформляется в соответствии с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инструкцией по делопроизводству, визируется в установленном порядке и подписываются </w:t>
      </w:r>
      <w:r>
        <w:rPr>
          <w:rFonts w:ascii="Times New Roman" w:hAnsi="Times New Roman" w:cs="Times New Roman"/>
          <w:sz w:val="28"/>
          <w:szCs w:val="28"/>
        </w:rPr>
        <w:t>Министром или лицом, его замещающим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DA7AA6" w:rsidRPr="00BD2D8C" w:rsidRDefault="00DA7AA6" w:rsidP="00BD2D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D8C">
        <w:rPr>
          <w:rFonts w:ascii="Times New Roman" w:hAnsi="Times New Roman" w:cs="Times New Roman"/>
          <w:sz w:val="28"/>
          <w:szCs w:val="28"/>
        </w:rPr>
        <w:t xml:space="preserve">Результатом действия является принятие Министерством решения о </w:t>
      </w:r>
      <w:r w:rsidRPr="00BD2D8C">
        <w:rPr>
          <w:rFonts w:ascii="Times New Roman" w:hAnsi="Times New Roman" w:cs="Times New Roman"/>
          <w:sz w:val="28"/>
          <w:szCs w:val="28"/>
        </w:rPr>
        <w:lastRenderedPageBreak/>
        <w:t>выдаче разрешения на изъятие либо о мотивированном отказе в выдаче указанного разрешения.</w:t>
      </w:r>
    </w:p>
    <w:p w:rsidR="00DA7AA6" w:rsidRPr="00C52427" w:rsidRDefault="00DA7AA6" w:rsidP="00E948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27">
        <w:rPr>
          <w:rFonts w:ascii="Times New Roman" w:hAnsi="Times New Roman" w:cs="Times New Roman"/>
          <w:sz w:val="28"/>
          <w:szCs w:val="28"/>
        </w:rPr>
        <w:t xml:space="preserve">3.1.6. </w:t>
      </w:r>
      <w:r w:rsidR="00C10A8D" w:rsidRPr="00C52427">
        <w:rPr>
          <w:rFonts w:ascii="Times New Roman" w:hAnsi="Times New Roman" w:cs="Times New Roman"/>
          <w:sz w:val="28"/>
          <w:szCs w:val="28"/>
        </w:rPr>
        <w:t>Выдача Заявителю разрешения или мотивированного отказа в выдаче такого разрешения</w:t>
      </w:r>
    </w:p>
    <w:p w:rsidR="00E12B2C" w:rsidRPr="00D51E88" w:rsidRDefault="00E12B2C" w:rsidP="00E9485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27">
        <w:rPr>
          <w:rFonts w:ascii="Times New Roman" w:hAnsi="Times New Roman" w:cs="Times New Roman"/>
          <w:sz w:val="28"/>
          <w:szCs w:val="28"/>
        </w:rPr>
        <w:t>Основанием для оформления разрешения является подписанный в установленном порядке приказ Министерства о выдаче разрешения.</w:t>
      </w:r>
    </w:p>
    <w:p w:rsidR="00E12B2C" w:rsidRPr="00D51E88" w:rsidRDefault="0029651F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57B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E12B2C" w:rsidRPr="00D3057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F01866" w:rsidRPr="00D3057B">
        <w:rPr>
          <w:rFonts w:ascii="Times New Roman" w:hAnsi="Times New Roman" w:cs="Times New Roman"/>
          <w:sz w:val="28"/>
          <w:szCs w:val="28"/>
        </w:rPr>
        <w:t>1 рабочего</w:t>
      </w:r>
      <w:r w:rsidR="00E12B2C" w:rsidRPr="00D3057B">
        <w:rPr>
          <w:rFonts w:ascii="Times New Roman" w:hAnsi="Times New Roman" w:cs="Times New Roman"/>
          <w:sz w:val="28"/>
          <w:szCs w:val="28"/>
        </w:rPr>
        <w:t xml:space="preserve"> дн</w:t>
      </w:r>
      <w:r w:rsidR="00F01866" w:rsidRPr="00D3057B">
        <w:rPr>
          <w:rFonts w:ascii="Times New Roman" w:hAnsi="Times New Roman" w:cs="Times New Roman"/>
          <w:sz w:val="28"/>
          <w:szCs w:val="28"/>
        </w:rPr>
        <w:t>я</w:t>
      </w:r>
      <w:r w:rsidR="00E12B2C" w:rsidRPr="00D305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2B2C" w:rsidRPr="00D3057B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E12B2C" w:rsidRPr="00D3057B">
        <w:rPr>
          <w:rFonts w:ascii="Times New Roman" w:hAnsi="Times New Roman" w:cs="Times New Roman"/>
          <w:sz w:val="28"/>
          <w:szCs w:val="28"/>
        </w:rPr>
        <w:t xml:space="preserve"> приказа Министерства о выдаче разрешения оформляет разрешени</w:t>
      </w:r>
      <w:r w:rsidR="00F01866" w:rsidRPr="00D3057B">
        <w:rPr>
          <w:rFonts w:ascii="Times New Roman" w:hAnsi="Times New Roman" w:cs="Times New Roman"/>
          <w:sz w:val="28"/>
          <w:szCs w:val="28"/>
        </w:rPr>
        <w:t>я</w:t>
      </w:r>
      <w:r w:rsidR="00E12B2C" w:rsidRPr="00D3057B">
        <w:rPr>
          <w:rFonts w:ascii="Times New Roman" w:hAnsi="Times New Roman" w:cs="Times New Roman"/>
          <w:sz w:val="28"/>
          <w:szCs w:val="28"/>
        </w:rPr>
        <w:t xml:space="preserve"> </w:t>
      </w:r>
      <w:r w:rsidRPr="00D3057B">
        <w:rPr>
          <w:rFonts w:ascii="Times New Roman" w:hAnsi="Times New Roman" w:cs="Times New Roman"/>
          <w:sz w:val="28"/>
          <w:szCs w:val="28"/>
        </w:rPr>
        <w:t>по формам</w:t>
      </w:r>
      <w:r w:rsidR="00E12B2C" w:rsidRPr="00D3057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403" w:history="1">
        <w:r w:rsidR="00E12B2C" w:rsidRPr="00D3057B">
          <w:rPr>
            <w:rFonts w:ascii="Times New Roman" w:hAnsi="Times New Roman" w:cs="Times New Roman"/>
            <w:sz w:val="28"/>
            <w:szCs w:val="28"/>
          </w:rPr>
          <w:t>Приложени</w:t>
        </w:r>
        <w:r w:rsidRPr="00D3057B">
          <w:rPr>
            <w:rFonts w:ascii="Times New Roman" w:hAnsi="Times New Roman" w:cs="Times New Roman"/>
            <w:sz w:val="28"/>
            <w:szCs w:val="28"/>
          </w:rPr>
          <w:t>ям</w:t>
        </w:r>
        <w:r w:rsidR="00E12B2C" w:rsidRPr="00D3057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D3057B" w:rsidRPr="00D3057B">
        <w:rPr>
          <w:rFonts w:ascii="Times New Roman" w:hAnsi="Times New Roman" w:cs="Times New Roman"/>
          <w:sz w:val="28"/>
          <w:szCs w:val="28"/>
        </w:rPr>
        <w:t>3, 4</w:t>
      </w:r>
      <w:r w:rsidR="00E12B2C" w:rsidRPr="00D3057B">
        <w:rPr>
          <w:rFonts w:ascii="Times New Roman" w:hAnsi="Times New Roman" w:cs="Times New Roman"/>
          <w:sz w:val="28"/>
          <w:szCs w:val="28"/>
        </w:rPr>
        <w:t xml:space="preserve"> к Регламенту.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1AB" w:rsidRDefault="00E12B2C" w:rsidP="00A731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Разрешение</w:t>
      </w:r>
      <w:r w:rsidR="00714D0B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714D0B">
        <w:rPr>
          <w:rFonts w:ascii="Times New Roman" w:hAnsi="Times New Roman" w:cs="Times New Roman"/>
          <w:sz w:val="28"/>
          <w:szCs w:val="28"/>
        </w:rPr>
        <w:t>Министром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 лицом, его замещающим, и заверяется оттиском гербовой печати.</w:t>
      </w:r>
      <w:r w:rsidR="00A731AB" w:rsidRPr="00A731AB">
        <w:rPr>
          <w:rFonts w:ascii="Times New Roman" w:hAnsi="Times New Roman" w:cs="Times New Roman"/>
          <w:sz w:val="28"/>
          <w:szCs w:val="28"/>
        </w:rPr>
        <w:t xml:space="preserve"> 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Подписанное разрешение направляется в </w:t>
      </w:r>
      <w:r w:rsidR="00A731AB">
        <w:rPr>
          <w:rFonts w:ascii="Times New Roman" w:hAnsi="Times New Roman" w:cs="Times New Roman"/>
          <w:sz w:val="28"/>
          <w:szCs w:val="28"/>
        </w:rPr>
        <w:t>Отдел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, </w:t>
      </w:r>
      <w:r w:rsidR="00A731AB">
        <w:rPr>
          <w:rFonts w:ascii="Times New Roman" w:hAnsi="Times New Roman" w:cs="Times New Roman"/>
          <w:sz w:val="28"/>
          <w:szCs w:val="28"/>
        </w:rPr>
        <w:t>где ответственный исполнитель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в течение 1 рабочего </w:t>
      </w:r>
      <w:proofErr w:type="gramStart"/>
      <w:r w:rsidR="00A731AB">
        <w:rPr>
          <w:rFonts w:ascii="Times New Roman" w:hAnsi="Times New Roman" w:cs="Times New Roman"/>
          <w:sz w:val="28"/>
          <w:szCs w:val="28"/>
        </w:rPr>
        <w:t>осуществляет его регистрацию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в </w:t>
      </w:r>
      <w:r w:rsidR="00A731AB">
        <w:rPr>
          <w:rFonts w:ascii="Times New Roman" w:hAnsi="Times New Roman" w:cs="Times New Roman"/>
          <w:sz w:val="28"/>
          <w:szCs w:val="28"/>
        </w:rPr>
        <w:t xml:space="preserve">журнале регистрации выдачи разрешений </w:t>
      </w:r>
      <w:r w:rsidR="00A731AB" w:rsidRPr="00D51E88">
        <w:rPr>
          <w:rFonts w:ascii="Times New Roman" w:hAnsi="Times New Roman" w:cs="Times New Roman"/>
          <w:sz w:val="28"/>
          <w:szCs w:val="28"/>
        </w:rPr>
        <w:t>и информирует</w:t>
      </w:r>
      <w:proofErr w:type="gramEnd"/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по телефону Заявителя о времени выдачи разрешения </w:t>
      </w:r>
      <w:r w:rsidR="00A731AB">
        <w:rPr>
          <w:rFonts w:ascii="Times New Roman" w:hAnsi="Times New Roman" w:cs="Times New Roman"/>
          <w:sz w:val="28"/>
          <w:szCs w:val="28"/>
        </w:rPr>
        <w:t>либо направляет Заявителю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результат </w:t>
      </w:r>
      <w:r w:rsidR="00D76B1D">
        <w:rPr>
          <w:rFonts w:ascii="Times New Roman" w:hAnsi="Times New Roman" w:cs="Times New Roman"/>
          <w:sz w:val="28"/>
          <w:szCs w:val="28"/>
        </w:rPr>
        <w:t>предоставления</w:t>
      </w:r>
      <w:r w:rsidR="00A731AB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76B1D">
        <w:rPr>
          <w:rFonts w:ascii="Times New Roman" w:hAnsi="Times New Roman" w:cs="Times New Roman"/>
          <w:sz w:val="28"/>
          <w:szCs w:val="28"/>
        </w:rPr>
        <w:t>услуги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A731AB">
        <w:rPr>
          <w:rFonts w:ascii="Times New Roman" w:hAnsi="Times New Roman" w:cs="Times New Roman"/>
          <w:sz w:val="28"/>
          <w:szCs w:val="28"/>
        </w:rPr>
        <w:t>од</w:t>
      </w:r>
      <w:r w:rsidR="00A731AB" w:rsidRPr="00D51E88">
        <w:rPr>
          <w:rFonts w:ascii="Times New Roman" w:hAnsi="Times New Roman" w:cs="Times New Roman"/>
          <w:sz w:val="28"/>
          <w:szCs w:val="28"/>
        </w:rPr>
        <w:t>н</w:t>
      </w:r>
      <w:r w:rsidR="00A731AB">
        <w:rPr>
          <w:rFonts w:ascii="Times New Roman" w:hAnsi="Times New Roman" w:cs="Times New Roman"/>
          <w:sz w:val="28"/>
          <w:szCs w:val="28"/>
        </w:rPr>
        <w:t>им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из способов</w:t>
      </w:r>
      <w:r w:rsidR="00A731AB">
        <w:rPr>
          <w:rFonts w:ascii="Times New Roman" w:hAnsi="Times New Roman" w:cs="Times New Roman"/>
          <w:sz w:val="28"/>
          <w:szCs w:val="28"/>
        </w:rPr>
        <w:t>, указанных Заявителем при подаче</w:t>
      </w:r>
      <w:r w:rsidR="00A731AB" w:rsidRPr="00D51E8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731AB">
        <w:rPr>
          <w:rFonts w:ascii="Times New Roman" w:hAnsi="Times New Roman" w:cs="Times New Roman"/>
          <w:sz w:val="28"/>
          <w:szCs w:val="28"/>
        </w:rPr>
        <w:t>я</w:t>
      </w:r>
      <w:r w:rsidR="00A731AB" w:rsidRPr="00D51E88">
        <w:rPr>
          <w:rFonts w:ascii="Times New Roman" w:hAnsi="Times New Roman" w:cs="Times New Roman"/>
          <w:sz w:val="28"/>
          <w:szCs w:val="28"/>
        </w:rPr>
        <w:t>.</w:t>
      </w:r>
    </w:p>
    <w:p w:rsidR="00504445" w:rsidRDefault="00851DEE" w:rsidP="00A731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Мотивированный отказ в выдаче разрешения </w:t>
      </w:r>
      <w:r w:rsidRPr="00D51E88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 лицом, его замещающим,</w:t>
      </w:r>
      <w:r>
        <w:rPr>
          <w:rFonts w:ascii="Times New Roman" w:hAnsi="Times New Roman" w:cs="Times New Roman"/>
          <w:sz w:val="28"/>
          <w:szCs w:val="28"/>
        </w:rPr>
        <w:t xml:space="preserve"> регистрируется</w:t>
      </w:r>
      <w:r w:rsidRPr="00851DEE">
        <w:rPr>
          <w:rFonts w:ascii="Times New Roman" w:hAnsi="Times New Roman" w:cs="Times New Roman"/>
          <w:sz w:val="28"/>
          <w:szCs w:val="28"/>
        </w:rPr>
        <w:t xml:space="preserve"> </w:t>
      </w:r>
      <w:r w:rsidRPr="00727B4F">
        <w:rPr>
          <w:rFonts w:ascii="Times New Roman" w:hAnsi="Times New Roman" w:cs="Times New Roman"/>
          <w:sz w:val="28"/>
          <w:szCs w:val="28"/>
        </w:rPr>
        <w:t>специалистом Министерства, ответственным за прием и регистрацию документов, в электронной регистрационной системе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851D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направляется Заявителю</w:t>
      </w:r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D51E8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из способов</w:t>
      </w:r>
      <w:r>
        <w:rPr>
          <w:rFonts w:ascii="Times New Roman" w:hAnsi="Times New Roman" w:cs="Times New Roman"/>
          <w:sz w:val="28"/>
          <w:szCs w:val="28"/>
        </w:rPr>
        <w:t>, указанных Заявителем при подаче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я, в срок, не превышающи</w:t>
      </w:r>
      <w:r w:rsidR="00785C6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0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 w:rsidR="009B702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 w:rsidR="009B702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мотивированного отказа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7272AD" w:rsidRPr="00B84E1A" w:rsidRDefault="00E12B2C" w:rsidP="001B05AF">
      <w:pPr>
        <w:pStyle w:val="ConsPlusNormal"/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Оформленное разрешение выдается</w:t>
      </w:r>
      <w:r w:rsidR="008C01AD">
        <w:rPr>
          <w:rFonts w:ascii="Times New Roman" w:hAnsi="Times New Roman" w:cs="Times New Roman"/>
          <w:sz w:val="28"/>
          <w:szCs w:val="28"/>
        </w:rPr>
        <w:t xml:space="preserve"> ответственным исполнителем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Заявителю либо его представителю по доверенности. </w:t>
      </w:r>
      <w:r w:rsidR="008C01AD">
        <w:rPr>
          <w:rFonts w:ascii="Times New Roman" w:hAnsi="Times New Roman" w:cs="Times New Roman"/>
          <w:sz w:val="28"/>
          <w:szCs w:val="28"/>
        </w:rPr>
        <w:t>К</w:t>
      </w:r>
      <w:r w:rsidRPr="00D51E88">
        <w:rPr>
          <w:rFonts w:ascii="Times New Roman" w:hAnsi="Times New Roman" w:cs="Times New Roman"/>
          <w:sz w:val="28"/>
          <w:szCs w:val="28"/>
        </w:rPr>
        <w:t>опи</w:t>
      </w:r>
      <w:r w:rsidR="008C01AD"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выданного разрешения</w:t>
      </w:r>
      <w:r w:rsidR="003528E9">
        <w:rPr>
          <w:rFonts w:ascii="Times New Roman" w:hAnsi="Times New Roman" w:cs="Times New Roman"/>
          <w:sz w:val="28"/>
          <w:szCs w:val="28"/>
        </w:rPr>
        <w:t xml:space="preserve"> вместе с копией п</w:t>
      </w:r>
      <w:r w:rsidR="003528E9" w:rsidRPr="00D51E88">
        <w:rPr>
          <w:rFonts w:ascii="Times New Roman" w:hAnsi="Times New Roman" w:cs="Times New Roman"/>
          <w:sz w:val="28"/>
          <w:szCs w:val="28"/>
        </w:rPr>
        <w:t>риказ</w:t>
      </w:r>
      <w:r w:rsidR="003528E9">
        <w:rPr>
          <w:rFonts w:ascii="Times New Roman" w:hAnsi="Times New Roman" w:cs="Times New Roman"/>
          <w:sz w:val="28"/>
          <w:szCs w:val="28"/>
        </w:rPr>
        <w:t>а</w:t>
      </w:r>
      <w:r w:rsidR="003528E9" w:rsidRPr="00D51E88">
        <w:rPr>
          <w:rFonts w:ascii="Times New Roman" w:hAnsi="Times New Roman" w:cs="Times New Roman"/>
          <w:sz w:val="28"/>
          <w:szCs w:val="28"/>
        </w:rPr>
        <w:t xml:space="preserve"> Министерства о выдаче разрешения </w:t>
      </w:r>
      <w:r w:rsidRPr="00D51E88">
        <w:rPr>
          <w:rFonts w:ascii="Times New Roman" w:hAnsi="Times New Roman" w:cs="Times New Roman"/>
          <w:sz w:val="28"/>
          <w:szCs w:val="28"/>
        </w:rPr>
        <w:t>(либо копи</w:t>
      </w:r>
      <w:r w:rsidR="008C01AD">
        <w:rPr>
          <w:rFonts w:ascii="Times New Roman" w:hAnsi="Times New Roman" w:cs="Times New Roman"/>
          <w:sz w:val="28"/>
          <w:szCs w:val="28"/>
        </w:rPr>
        <w:t>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B34505">
        <w:rPr>
          <w:rFonts w:ascii="Times New Roman" w:hAnsi="Times New Roman" w:cs="Times New Roman"/>
          <w:sz w:val="28"/>
          <w:szCs w:val="28"/>
        </w:rPr>
        <w:t>мотивированного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B34505">
        <w:rPr>
          <w:rFonts w:ascii="Times New Roman" w:hAnsi="Times New Roman" w:cs="Times New Roman"/>
          <w:sz w:val="28"/>
          <w:szCs w:val="28"/>
        </w:rPr>
        <w:t>а</w:t>
      </w:r>
      <w:r w:rsidRPr="00D51E88">
        <w:rPr>
          <w:rFonts w:ascii="Times New Roman" w:hAnsi="Times New Roman" w:cs="Times New Roman"/>
          <w:sz w:val="28"/>
          <w:szCs w:val="28"/>
        </w:rPr>
        <w:t xml:space="preserve"> в выдаче</w:t>
      </w:r>
      <w:r w:rsidR="008C01AD">
        <w:rPr>
          <w:rFonts w:ascii="Times New Roman" w:hAnsi="Times New Roman" w:cs="Times New Roman"/>
          <w:sz w:val="28"/>
          <w:szCs w:val="28"/>
        </w:rPr>
        <w:t xml:space="preserve"> указанного разрешения</w:t>
      </w:r>
      <w:r w:rsidRPr="00D51E88">
        <w:rPr>
          <w:rFonts w:ascii="Times New Roman" w:hAnsi="Times New Roman" w:cs="Times New Roman"/>
          <w:sz w:val="28"/>
          <w:szCs w:val="28"/>
        </w:rPr>
        <w:t>)</w:t>
      </w:r>
      <w:r w:rsidR="008C01AD">
        <w:rPr>
          <w:rFonts w:ascii="Times New Roman" w:hAnsi="Times New Roman" w:cs="Times New Roman"/>
          <w:sz w:val="28"/>
          <w:szCs w:val="28"/>
        </w:rPr>
        <w:t xml:space="preserve"> прилага</w:t>
      </w:r>
      <w:r w:rsidR="003528E9">
        <w:rPr>
          <w:rFonts w:ascii="Times New Roman" w:hAnsi="Times New Roman" w:cs="Times New Roman"/>
          <w:sz w:val="28"/>
          <w:szCs w:val="28"/>
        </w:rPr>
        <w:t>ю</w:t>
      </w:r>
      <w:r w:rsidR="008C01AD">
        <w:rPr>
          <w:rFonts w:ascii="Times New Roman" w:hAnsi="Times New Roman" w:cs="Times New Roman"/>
          <w:sz w:val="28"/>
          <w:szCs w:val="28"/>
        </w:rPr>
        <w:t>тся</w:t>
      </w:r>
      <w:r w:rsidRPr="00D51E88">
        <w:rPr>
          <w:rFonts w:ascii="Times New Roman" w:hAnsi="Times New Roman" w:cs="Times New Roman"/>
          <w:sz w:val="28"/>
          <w:szCs w:val="28"/>
        </w:rPr>
        <w:t xml:space="preserve"> к материалам Заявителя, которые </w:t>
      </w:r>
      <w:r w:rsidR="007272AD" w:rsidRPr="001A3D71">
        <w:rPr>
          <w:rFonts w:ascii="Times New Roman" w:hAnsi="Times New Roman" w:cs="Times New Roman"/>
          <w:sz w:val="28"/>
          <w:szCs w:val="28"/>
        </w:rPr>
        <w:t>храня</w:t>
      </w:r>
      <w:r w:rsidR="007272AD" w:rsidRPr="00B84E1A">
        <w:rPr>
          <w:rFonts w:ascii="Times New Roman" w:hAnsi="Times New Roman" w:cs="Times New Roman"/>
          <w:sz w:val="28"/>
          <w:szCs w:val="28"/>
        </w:rPr>
        <w:t>тся в Министерстве в соответствии со сроками, определенными номенклатурой дел.</w:t>
      </w:r>
    </w:p>
    <w:p w:rsidR="00FA631A" w:rsidRPr="00D51E88" w:rsidRDefault="008C01AD" w:rsidP="00FA63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1E88">
        <w:rPr>
          <w:rFonts w:ascii="Times New Roman" w:hAnsi="Times New Roman" w:cs="Times New Roman"/>
          <w:sz w:val="28"/>
          <w:szCs w:val="28"/>
        </w:rPr>
        <w:t xml:space="preserve"> 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1E88">
        <w:rPr>
          <w:rFonts w:ascii="Times New Roman" w:hAnsi="Times New Roman" w:cs="Times New Roman"/>
          <w:sz w:val="28"/>
          <w:szCs w:val="28"/>
        </w:rPr>
        <w:t>тся в двух экземплярах, один из которых выдается Заявителю, а второй хранится в Министерстве в течение пяти лет</w:t>
      </w:r>
      <w:r w:rsidR="001E6197">
        <w:rPr>
          <w:rFonts w:ascii="Times New Roman" w:hAnsi="Times New Roman" w:cs="Times New Roman"/>
          <w:sz w:val="28"/>
          <w:szCs w:val="28"/>
        </w:rPr>
        <w:t>,</w:t>
      </w:r>
      <w:r w:rsidR="001E6197" w:rsidRPr="001E6197">
        <w:rPr>
          <w:rFonts w:ascii="Times New Roman" w:hAnsi="Times New Roman" w:cs="Times New Roman"/>
          <w:sz w:val="28"/>
          <w:szCs w:val="28"/>
        </w:rPr>
        <w:t xml:space="preserve"> </w:t>
      </w:r>
      <w:r w:rsidR="001E6197" w:rsidRPr="00B84E1A">
        <w:rPr>
          <w:rFonts w:ascii="Times New Roman" w:hAnsi="Times New Roman" w:cs="Times New Roman"/>
          <w:sz w:val="28"/>
          <w:szCs w:val="28"/>
        </w:rPr>
        <w:t xml:space="preserve">а затем в установленном порядке </w:t>
      </w:r>
      <w:r w:rsidR="001E6197">
        <w:rPr>
          <w:rFonts w:ascii="Times New Roman" w:hAnsi="Times New Roman" w:cs="Times New Roman"/>
          <w:sz w:val="28"/>
          <w:szCs w:val="28"/>
        </w:rPr>
        <w:t>передается</w:t>
      </w:r>
      <w:r w:rsidR="001E6197" w:rsidRPr="00B84E1A">
        <w:rPr>
          <w:rFonts w:ascii="Times New Roman" w:hAnsi="Times New Roman" w:cs="Times New Roman"/>
          <w:sz w:val="28"/>
          <w:szCs w:val="28"/>
        </w:rPr>
        <w:t xml:space="preserve"> в Агентство по делам архивов Камчатского края.</w:t>
      </w:r>
      <w:r w:rsidR="00FA631A" w:rsidRPr="00FA6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E1E" w:rsidRPr="002048B9" w:rsidRDefault="001C4E1E" w:rsidP="008C01A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8B9">
        <w:rPr>
          <w:rFonts w:ascii="Times New Roman" w:hAnsi="Times New Roman" w:cs="Times New Roman"/>
          <w:sz w:val="28"/>
          <w:szCs w:val="28"/>
        </w:rPr>
        <w:t>3.1.7. Аннулирование выданного разрешения</w:t>
      </w:r>
    </w:p>
    <w:p w:rsidR="002C4A3F" w:rsidRPr="002048B9" w:rsidRDefault="002C4A3F" w:rsidP="002C4A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8B9">
        <w:rPr>
          <w:rFonts w:ascii="Times New Roman" w:hAnsi="Times New Roman" w:cs="Times New Roman"/>
          <w:sz w:val="28"/>
          <w:szCs w:val="28"/>
        </w:rPr>
        <w:t>Административная процедура по аннулированию разрешения включает следующие административные действия:</w:t>
      </w:r>
    </w:p>
    <w:p w:rsidR="002C4A3F" w:rsidRPr="002048B9" w:rsidRDefault="002C4A3F" w:rsidP="002C4A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8B9">
        <w:rPr>
          <w:rFonts w:ascii="Times New Roman" w:hAnsi="Times New Roman" w:cs="Times New Roman"/>
          <w:sz w:val="28"/>
          <w:szCs w:val="28"/>
        </w:rPr>
        <w:t>1) поступление в Министерство документов (сведений), предусмотренных пунктом 2.1</w:t>
      </w:r>
      <w:r w:rsidR="00DF0982" w:rsidRPr="002048B9">
        <w:rPr>
          <w:rFonts w:ascii="Times New Roman" w:hAnsi="Times New Roman" w:cs="Times New Roman"/>
          <w:sz w:val="28"/>
          <w:szCs w:val="28"/>
        </w:rPr>
        <w:t>5</w:t>
      </w:r>
      <w:r w:rsidRPr="002048B9">
        <w:rPr>
          <w:rFonts w:ascii="Times New Roman" w:hAnsi="Times New Roman" w:cs="Times New Roman"/>
          <w:sz w:val="28"/>
          <w:szCs w:val="28"/>
        </w:rPr>
        <w:t>.5 части 2.1</w:t>
      </w:r>
      <w:r w:rsidR="00DF0982" w:rsidRPr="002048B9">
        <w:rPr>
          <w:rFonts w:ascii="Times New Roman" w:hAnsi="Times New Roman" w:cs="Times New Roman"/>
          <w:sz w:val="28"/>
          <w:szCs w:val="28"/>
        </w:rPr>
        <w:t>5</w:t>
      </w:r>
      <w:r w:rsidRPr="002048B9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2C4A3F" w:rsidRPr="002048B9" w:rsidRDefault="002C4A3F" w:rsidP="002C4A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8B9">
        <w:rPr>
          <w:rFonts w:ascii="Times New Roman" w:hAnsi="Times New Roman" w:cs="Times New Roman"/>
          <w:sz w:val="28"/>
          <w:szCs w:val="28"/>
        </w:rPr>
        <w:t>2) назначение ответственного исполнителя;</w:t>
      </w:r>
    </w:p>
    <w:p w:rsidR="002C4A3F" w:rsidRPr="00D51E88" w:rsidRDefault="002C4A3F" w:rsidP="002C4A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48B9">
        <w:rPr>
          <w:rFonts w:ascii="Times New Roman" w:hAnsi="Times New Roman" w:cs="Times New Roman"/>
          <w:sz w:val="28"/>
          <w:szCs w:val="28"/>
        </w:rPr>
        <w:t>3) рассмотрение представленных документов (сведений) и их оценка на</w:t>
      </w:r>
      <w:r w:rsidRPr="00E00574">
        <w:rPr>
          <w:rFonts w:ascii="Times New Roman" w:hAnsi="Times New Roman" w:cs="Times New Roman"/>
          <w:sz w:val="28"/>
          <w:szCs w:val="28"/>
        </w:rPr>
        <w:t xml:space="preserve"> предмет соответствия основаниям для аннулирования разрешения, предусмотренным пунктом 2.1</w:t>
      </w:r>
      <w:r w:rsidR="00DF0982">
        <w:rPr>
          <w:rFonts w:ascii="Times New Roman" w:hAnsi="Times New Roman" w:cs="Times New Roman"/>
          <w:sz w:val="28"/>
          <w:szCs w:val="28"/>
        </w:rPr>
        <w:t>5</w:t>
      </w:r>
      <w:r w:rsidRPr="00E00574">
        <w:rPr>
          <w:rFonts w:ascii="Times New Roman" w:hAnsi="Times New Roman" w:cs="Times New Roman"/>
          <w:sz w:val="28"/>
          <w:szCs w:val="28"/>
        </w:rPr>
        <w:t>.5 части 2.1</w:t>
      </w:r>
      <w:r w:rsidR="00DF0982">
        <w:rPr>
          <w:rFonts w:ascii="Times New Roman" w:hAnsi="Times New Roman" w:cs="Times New Roman"/>
          <w:sz w:val="28"/>
          <w:szCs w:val="28"/>
        </w:rPr>
        <w:t>5</w:t>
      </w:r>
      <w:r w:rsidRPr="00E00574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2C4A3F" w:rsidRPr="00D51E88" w:rsidRDefault="002C4A3F" w:rsidP="002C4A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4) подготовку и оформление в установленном порядке приказа Министерства об аннулировании разрешения;</w:t>
      </w:r>
    </w:p>
    <w:p w:rsidR="002C4A3F" w:rsidRPr="00D51E88" w:rsidRDefault="002C4A3F" w:rsidP="002C4A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5) подготовку и направление сообщения об аннулировании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заинтересованным лицам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2C4A3F" w:rsidRPr="00E00574" w:rsidRDefault="00F17006" w:rsidP="002C4A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C4A3F" w:rsidRPr="00D51E88">
        <w:rPr>
          <w:rFonts w:ascii="Times New Roman" w:hAnsi="Times New Roman" w:cs="Times New Roman"/>
          <w:sz w:val="28"/>
          <w:szCs w:val="28"/>
        </w:rPr>
        <w:t>) внесение информации об аннулировании разрешения в журнал</w:t>
      </w:r>
      <w:r w:rsidR="002C4A3F">
        <w:rPr>
          <w:rFonts w:ascii="Times New Roman" w:hAnsi="Times New Roman" w:cs="Times New Roman"/>
          <w:sz w:val="28"/>
          <w:szCs w:val="28"/>
        </w:rPr>
        <w:t xml:space="preserve"> </w:t>
      </w:r>
      <w:r w:rsidR="002C4A3F" w:rsidRPr="00E00574">
        <w:rPr>
          <w:rFonts w:ascii="Times New Roman" w:hAnsi="Times New Roman" w:cs="Times New Roman"/>
          <w:sz w:val="28"/>
          <w:szCs w:val="28"/>
        </w:rPr>
        <w:t>регистрации выдачи разрешений.</w:t>
      </w:r>
    </w:p>
    <w:p w:rsidR="00DF15B6" w:rsidRPr="00E00574" w:rsidRDefault="00DF15B6" w:rsidP="00C37A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74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аннулированию разрешения является получение</w:t>
      </w:r>
      <w:r w:rsidR="009A020A" w:rsidRPr="00E00574">
        <w:rPr>
          <w:rFonts w:ascii="Times New Roman" w:hAnsi="Times New Roman" w:cs="Times New Roman"/>
          <w:sz w:val="28"/>
          <w:szCs w:val="28"/>
        </w:rPr>
        <w:t xml:space="preserve"> документов (сведений), предусмотренных пунктом 2.1</w:t>
      </w:r>
      <w:r w:rsidR="008F478A">
        <w:rPr>
          <w:rFonts w:ascii="Times New Roman" w:hAnsi="Times New Roman" w:cs="Times New Roman"/>
          <w:sz w:val="28"/>
          <w:szCs w:val="28"/>
        </w:rPr>
        <w:t>5</w:t>
      </w:r>
      <w:r w:rsidR="009A020A" w:rsidRPr="00E00574">
        <w:rPr>
          <w:rFonts w:ascii="Times New Roman" w:hAnsi="Times New Roman" w:cs="Times New Roman"/>
          <w:sz w:val="28"/>
          <w:szCs w:val="28"/>
        </w:rPr>
        <w:t>.5 части 2.1</w:t>
      </w:r>
      <w:r w:rsidR="008F478A">
        <w:rPr>
          <w:rFonts w:ascii="Times New Roman" w:hAnsi="Times New Roman" w:cs="Times New Roman"/>
          <w:sz w:val="28"/>
          <w:szCs w:val="28"/>
        </w:rPr>
        <w:t>5</w:t>
      </w:r>
      <w:r w:rsidR="009A020A" w:rsidRPr="00E00574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F17006" w:rsidRPr="00D51E88" w:rsidRDefault="00D728E9" w:rsidP="00F170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574">
        <w:rPr>
          <w:rFonts w:ascii="Times New Roman" w:hAnsi="Times New Roman" w:cs="Times New Roman"/>
          <w:sz w:val="28"/>
          <w:szCs w:val="28"/>
        </w:rPr>
        <w:t>Начальник Отдела в течение 1 рабочего дня со дня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006" w:rsidRPr="00D51E88">
        <w:rPr>
          <w:rFonts w:ascii="Times New Roman" w:hAnsi="Times New Roman" w:cs="Times New Roman"/>
          <w:sz w:val="28"/>
          <w:szCs w:val="28"/>
        </w:rPr>
        <w:t xml:space="preserve">вышеуказанной информации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F17006" w:rsidRPr="00D51E88">
        <w:rPr>
          <w:rFonts w:ascii="Times New Roman" w:hAnsi="Times New Roman" w:cs="Times New Roman"/>
          <w:sz w:val="28"/>
          <w:szCs w:val="28"/>
        </w:rPr>
        <w:t xml:space="preserve">принимает решение о назначении ответственного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="00F17006" w:rsidRPr="00D51E88">
        <w:rPr>
          <w:rFonts w:ascii="Times New Roman" w:hAnsi="Times New Roman" w:cs="Times New Roman"/>
          <w:sz w:val="28"/>
          <w:szCs w:val="28"/>
        </w:rPr>
        <w:t>.</w:t>
      </w:r>
    </w:p>
    <w:p w:rsidR="00F17006" w:rsidRPr="00D51E88" w:rsidRDefault="00F17006" w:rsidP="00F170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Ответственный исполнитель в срок, не превышающий 5 рабочих дней, осуществляет рассмотрение представленной информации и ее оценку на соответствие основаниям для аннулирования разрешения, </w:t>
      </w:r>
      <w:r w:rsidR="004A697A">
        <w:rPr>
          <w:rFonts w:ascii="Times New Roman" w:hAnsi="Times New Roman" w:cs="Times New Roman"/>
          <w:sz w:val="28"/>
          <w:szCs w:val="28"/>
        </w:rPr>
        <w:t>предусмотренным настоящим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A697A">
        <w:rPr>
          <w:rFonts w:ascii="Times New Roman" w:hAnsi="Times New Roman" w:cs="Times New Roman"/>
          <w:sz w:val="28"/>
          <w:szCs w:val="28"/>
        </w:rPr>
        <w:t>ом</w:t>
      </w:r>
      <w:r w:rsidRPr="00D51E88">
        <w:rPr>
          <w:rFonts w:ascii="Times New Roman" w:hAnsi="Times New Roman" w:cs="Times New Roman"/>
          <w:sz w:val="28"/>
          <w:szCs w:val="28"/>
        </w:rPr>
        <w:t>.</w:t>
      </w:r>
    </w:p>
    <w:p w:rsidR="00F17006" w:rsidRPr="00D51E88" w:rsidRDefault="00F17006" w:rsidP="00F170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При подтверждении наличия оснований для аннулирования разрешения ответственный исполнитель </w:t>
      </w:r>
      <w:r w:rsidR="00B73A65">
        <w:rPr>
          <w:rFonts w:ascii="Times New Roman" w:hAnsi="Times New Roman" w:cs="Times New Roman"/>
          <w:sz w:val="28"/>
          <w:szCs w:val="28"/>
        </w:rPr>
        <w:t xml:space="preserve">в течение 1 рабочего дня </w:t>
      </w:r>
      <w:r w:rsidRPr="00D51E88">
        <w:rPr>
          <w:rFonts w:ascii="Times New Roman" w:hAnsi="Times New Roman" w:cs="Times New Roman"/>
          <w:sz w:val="28"/>
          <w:szCs w:val="28"/>
        </w:rPr>
        <w:t xml:space="preserve">готовит проект приказа Министерства об аннулировании разрешения. Подготовленный проект приказа Министерства оформляется в соответствии с инструкцией по делопроизводству, визируется в установленном порядке и направляется на подпись </w:t>
      </w:r>
      <w:r w:rsidR="003813D0">
        <w:rPr>
          <w:rFonts w:ascii="Times New Roman" w:hAnsi="Times New Roman" w:cs="Times New Roman"/>
          <w:sz w:val="28"/>
          <w:szCs w:val="28"/>
        </w:rPr>
        <w:t>Министру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 лицу, его замещающему.</w:t>
      </w:r>
    </w:p>
    <w:p w:rsidR="00AF580E" w:rsidRPr="00AF580E" w:rsidRDefault="00F17006" w:rsidP="00AF58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35D">
        <w:rPr>
          <w:rFonts w:ascii="Times New Roman" w:hAnsi="Times New Roman" w:cs="Times New Roman"/>
          <w:sz w:val="28"/>
          <w:szCs w:val="28"/>
        </w:rPr>
        <w:t xml:space="preserve">Ответственный исполнитель в течение не более </w:t>
      </w:r>
      <w:r w:rsidR="003813D0" w:rsidRPr="0020435D">
        <w:rPr>
          <w:rFonts w:ascii="Times New Roman" w:hAnsi="Times New Roman" w:cs="Times New Roman"/>
          <w:sz w:val="28"/>
          <w:szCs w:val="28"/>
        </w:rPr>
        <w:t>2</w:t>
      </w:r>
      <w:r w:rsidRPr="0020435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20435D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B73A65" w:rsidRPr="0020435D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Pr="0020435D">
        <w:rPr>
          <w:rFonts w:ascii="Times New Roman" w:hAnsi="Times New Roman" w:cs="Times New Roman"/>
          <w:sz w:val="28"/>
          <w:szCs w:val="28"/>
        </w:rPr>
        <w:t xml:space="preserve"> приказа Министерства об аннулировании разрешения готовит проект сообщения владельцу разрешения</w:t>
      </w:r>
      <w:r w:rsidR="003813D0" w:rsidRPr="0020435D">
        <w:rPr>
          <w:rFonts w:ascii="Times New Roman" w:hAnsi="Times New Roman" w:cs="Times New Roman"/>
          <w:sz w:val="28"/>
          <w:szCs w:val="28"/>
        </w:rPr>
        <w:t>, а также другим заинтересованным лицам</w:t>
      </w:r>
      <w:r w:rsidRPr="0020435D">
        <w:rPr>
          <w:rFonts w:ascii="Times New Roman" w:hAnsi="Times New Roman" w:cs="Times New Roman"/>
          <w:sz w:val="28"/>
          <w:szCs w:val="28"/>
        </w:rPr>
        <w:t xml:space="preserve">, оформленный в соответствии с </w:t>
      </w:r>
      <w:hyperlink w:anchor="P650" w:history="1">
        <w:r w:rsidRPr="0020435D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="004A15EB" w:rsidRPr="0020435D">
        <w:rPr>
          <w:rFonts w:ascii="Times New Roman" w:hAnsi="Times New Roman" w:cs="Times New Roman"/>
          <w:sz w:val="28"/>
          <w:szCs w:val="28"/>
        </w:rPr>
        <w:t>7</w:t>
      </w:r>
      <w:r w:rsidRPr="0020435D">
        <w:rPr>
          <w:rFonts w:ascii="Times New Roman" w:hAnsi="Times New Roman" w:cs="Times New Roman"/>
          <w:sz w:val="28"/>
          <w:szCs w:val="28"/>
        </w:rPr>
        <w:t xml:space="preserve"> к Регламенту, об</w:t>
      </w:r>
      <w:r w:rsidRPr="004A15EB">
        <w:rPr>
          <w:rFonts w:ascii="Times New Roman" w:hAnsi="Times New Roman" w:cs="Times New Roman"/>
          <w:sz w:val="28"/>
          <w:szCs w:val="28"/>
        </w:rPr>
        <w:t xml:space="preserve"> аннулировании разрешения с приложением копии соотве</w:t>
      </w:r>
      <w:r w:rsidR="003813D0" w:rsidRPr="004A15EB">
        <w:rPr>
          <w:rFonts w:ascii="Times New Roman" w:hAnsi="Times New Roman" w:cs="Times New Roman"/>
          <w:sz w:val="28"/>
          <w:szCs w:val="28"/>
        </w:rPr>
        <w:t>тствующего приказа Министерства.</w:t>
      </w:r>
      <w:r w:rsidRPr="004A15EB">
        <w:rPr>
          <w:rFonts w:ascii="Times New Roman" w:hAnsi="Times New Roman" w:cs="Times New Roman"/>
          <w:sz w:val="28"/>
          <w:szCs w:val="28"/>
        </w:rPr>
        <w:t xml:space="preserve"> Проект сообщения направляется на визирование начальнику </w:t>
      </w:r>
      <w:r w:rsidR="003813D0" w:rsidRPr="004A15EB">
        <w:rPr>
          <w:rFonts w:ascii="Times New Roman" w:hAnsi="Times New Roman" w:cs="Times New Roman"/>
          <w:sz w:val="28"/>
          <w:szCs w:val="28"/>
        </w:rPr>
        <w:t>Отдела</w:t>
      </w:r>
      <w:r w:rsidRPr="004A15EB">
        <w:rPr>
          <w:rFonts w:ascii="Times New Roman" w:hAnsi="Times New Roman" w:cs="Times New Roman"/>
          <w:sz w:val="28"/>
          <w:szCs w:val="28"/>
        </w:rPr>
        <w:t xml:space="preserve"> и на подпись </w:t>
      </w:r>
      <w:r w:rsidR="003813D0" w:rsidRPr="004A15EB">
        <w:rPr>
          <w:rFonts w:ascii="Times New Roman" w:hAnsi="Times New Roman" w:cs="Times New Roman"/>
          <w:sz w:val="28"/>
          <w:szCs w:val="28"/>
        </w:rPr>
        <w:t>Министру</w:t>
      </w:r>
      <w:r w:rsidRPr="004A15EB">
        <w:rPr>
          <w:rFonts w:ascii="Times New Roman" w:hAnsi="Times New Roman" w:cs="Times New Roman"/>
          <w:sz w:val="28"/>
          <w:szCs w:val="28"/>
        </w:rPr>
        <w:t xml:space="preserve"> либо лицу, его замещающему</w:t>
      </w:r>
      <w:r w:rsidR="003813D0" w:rsidRPr="004A15EB">
        <w:rPr>
          <w:rFonts w:ascii="Times New Roman" w:hAnsi="Times New Roman" w:cs="Times New Roman"/>
          <w:sz w:val="28"/>
          <w:szCs w:val="28"/>
        </w:rPr>
        <w:t xml:space="preserve">. Подписанное сообщение с копией </w:t>
      </w:r>
      <w:r w:rsidRPr="004A15EB">
        <w:rPr>
          <w:rFonts w:ascii="Times New Roman" w:hAnsi="Times New Roman" w:cs="Times New Roman"/>
          <w:sz w:val="28"/>
          <w:szCs w:val="28"/>
        </w:rPr>
        <w:t>приказ</w:t>
      </w:r>
      <w:r w:rsidR="003813D0" w:rsidRPr="004A15EB">
        <w:rPr>
          <w:rFonts w:ascii="Times New Roman" w:hAnsi="Times New Roman" w:cs="Times New Roman"/>
          <w:sz w:val="28"/>
          <w:szCs w:val="28"/>
        </w:rPr>
        <w:t>а</w:t>
      </w:r>
      <w:r w:rsidRPr="004A15EB">
        <w:rPr>
          <w:rFonts w:ascii="Times New Roman" w:hAnsi="Times New Roman" w:cs="Times New Roman"/>
          <w:sz w:val="28"/>
          <w:szCs w:val="28"/>
        </w:rPr>
        <w:t xml:space="preserve"> </w:t>
      </w:r>
      <w:r w:rsidR="00AF580E" w:rsidRPr="004A15EB">
        <w:rPr>
          <w:rFonts w:ascii="Times New Roman" w:hAnsi="Times New Roman" w:cs="Times New Roman"/>
          <w:sz w:val="28"/>
          <w:szCs w:val="28"/>
        </w:rPr>
        <w:t>регистрируется специалистом Министерства, ответственным за прием и регистрацию документов, в электронной</w:t>
      </w:r>
      <w:r w:rsidR="00AF580E" w:rsidRPr="00727B4F">
        <w:rPr>
          <w:rFonts w:ascii="Times New Roman" w:hAnsi="Times New Roman" w:cs="Times New Roman"/>
          <w:sz w:val="28"/>
          <w:szCs w:val="28"/>
        </w:rPr>
        <w:t xml:space="preserve"> регистрационной системе</w:t>
      </w:r>
      <w:r w:rsidR="00AF580E">
        <w:rPr>
          <w:rFonts w:ascii="Times New Roman" w:hAnsi="Times New Roman" w:cs="Times New Roman"/>
          <w:sz w:val="28"/>
          <w:szCs w:val="28"/>
        </w:rPr>
        <w:t>, и</w:t>
      </w:r>
      <w:r w:rsidR="00AF580E" w:rsidRPr="00851DEE">
        <w:rPr>
          <w:rFonts w:ascii="Times New Roman" w:hAnsi="Times New Roman" w:cs="Times New Roman"/>
          <w:sz w:val="28"/>
          <w:szCs w:val="28"/>
        </w:rPr>
        <w:t xml:space="preserve"> </w:t>
      </w:r>
      <w:r w:rsidR="00AF580E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AF580E" w:rsidRPr="00D51E88">
        <w:rPr>
          <w:rFonts w:ascii="Times New Roman" w:hAnsi="Times New Roman" w:cs="Times New Roman"/>
          <w:sz w:val="28"/>
          <w:szCs w:val="28"/>
        </w:rPr>
        <w:t>владельцу разрешения</w:t>
      </w:r>
      <w:r w:rsidR="00AF580E">
        <w:rPr>
          <w:rFonts w:ascii="Times New Roman" w:hAnsi="Times New Roman" w:cs="Times New Roman"/>
          <w:sz w:val="28"/>
          <w:szCs w:val="28"/>
        </w:rPr>
        <w:t xml:space="preserve">, а также другим </w:t>
      </w:r>
      <w:r w:rsidR="00AF580E" w:rsidRPr="00AF580E">
        <w:rPr>
          <w:rFonts w:ascii="Times New Roman" w:hAnsi="Times New Roman" w:cs="Times New Roman"/>
          <w:sz w:val="28"/>
          <w:szCs w:val="28"/>
        </w:rPr>
        <w:t>заинтересованным лицам заказным почтовым отправлением с уведомлением о вручении</w:t>
      </w:r>
      <w:r w:rsidR="00B7416A" w:rsidRPr="00B7416A">
        <w:rPr>
          <w:rFonts w:ascii="Times New Roman" w:hAnsi="Times New Roman" w:cs="Times New Roman"/>
          <w:sz w:val="28"/>
          <w:szCs w:val="28"/>
        </w:rPr>
        <w:t xml:space="preserve"> </w:t>
      </w:r>
      <w:r w:rsidR="00B7416A">
        <w:rPr>
          <w:rFonts w:ascii="Times New Roman" w:hAnsi="Times New Roman" w:cs="Times New Roman"/>
          <w:sz w:val="28"/>
          <w:szCs w:val="28"/>
        </w:rPr>
        <w:t xml:space="preserve">в срок, не превышающий 1 рабочего дня </w:t>
      </w:r>
      <w:proofErr w:type="gramStart"/>
      <w:r w:rsidR="00B7416A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B7416A" w:rsidRPr="00B7416A">
        <w:rPr>
          <w:rFonts w:ascii="Times New Roman" w:hAnsi="Times New Roman" w:cs="Times New Roman"/>
          <w:sz w:val="28"/>
          <w:szCs w:val="28"/>
        </w:rPr>
        <w:t xml:space="preserve"> </w:t>
      </w:r>
      <w:r w:rsidR="00B7416A">
        <w:rPr>
          <w:rFonts w:ascii="Times New Roman" w:hAnsi="Times New Roman" w:cs="Times New Roman"/>
          <w:sz w:val="28"/>
          <w:szCs w:val="28"/>
        </w:rPr>
        <w:t>сообщения</w:t>
      </w:r>
      <w:r w:rsidR="00AF580E" w:rsidRPr="00AF580E">
        <w:rPr>
          <w:rFonts w:ascii="Times New Roman" w:hAnsi="Times New Roman" w:cs="Times New Roman"/>
          <w:sz w:val="28"/>
          <w:szCs w:val="28"/>
        </w:rPr>
        <w:t>.</w:t>
      </w:r>
    </w:p>
    <w:p w:rsidR="00F17006" w:rsidRPr="00D51E88" w:rsidRDefault="00F17006" w:rsidP="00F170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После подписания, регистрации и направления сообщения об аннулировании разрешения </w:t>
      </w:r>
      <w:r w:rsidR="00B73A65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Pr="00D51E88">
        <w:rPr>
          <w:rFonts w:ascii="Times New Roman" w:hAnsi="Times New Roman" w:cs="Times New Roman"/>
          <w:sz w:val="28"/>
          <w:szCs w:val="28"/>
        </w:rPr>
        <w:t>информация вносится ответственным исполнителем в журнал</w:t>
      </w:r>
      <w:r w:rsidR="00B73A65" w:rsidRPr="00B73A65">
        <w:rPr>
          <w:rFonts w:ascii="Times New Roman" w:hAnsi="Times New Roman" w:cs="Times New Roman"/>
          <w:sz w:val="28"/>
          <w:szCs w:val="28"/>
        </w:rPr>
        <w:t xml:space="preserve"> </w:t>
      </w:r>
      <w:r w:rsidR="00B73A65">
        <w:rPr>
          <w:rFonts w:ascii="Times New Roman" w:hAnsi="Times New Roman" w:cs="Times New Roman"/>
          <w:sz w:val="28"/>
          <w:szCs w:val="28"/>
        </w:rPr>
        <w:t xml:space="preserve">регистрации выдачи разрешений </w:t>
      </w:r>
      <w:r w:rsidRPr="00D51E88">
        <w:rPr>
          <w:rFonts w:ascii="Times New Roman" w:hAnsi="Times New Roman" w:cs="Times New Roman"/>
          <w:sz w:val="28"/>
          <w:szCs w:val="28"/>
        </w:rPr>
        <w:t xml:space="preserve">в течение 1 рабочего дня с даты регистрации сообщения, а также прилагается к материалам Заявителя (дело Заявителя), сформированное при </w:t>
      </w:r>
      <w:r w:rsidR="00A4473D">
        <w:rPr>
          <w:rFonts w:ascii="Times New Roman" w:hAnsi="Times New Roman" w:cs="Times New Roman"/>
          <w:sz w:val="28"/>
          <w:szCs w:val="28"/>
        </w:rPr>
        <w:t>предоставлении</w:t>
      </w:r>
      <w:r w:rsidRPr="00D51E8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A4473D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, хранящееся в архиве Министерства, которое возвращается в архив для хранения.</w:t>
      </w:r>
      <w:proofErr w:type="gramEnd"/>
    </w:p>
    <w:p w:rsidR="00F17006" w:rsidRPr="007E53C6" w:rsidRDefault="00F17006" w:rsidP="00F170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25CD">
        <w:rPr>
          <w:rFonts w:ascii="Times New Roman" w:hAnsi="Times New Roman" w:cs="Times New Roman"/>
          <w:sz w:val="28"/>
          <w:szCs w:val="28"/>
        </w:rPr>
        <w:t xml:space="preserve">Конечным результатом исполнения административной процедуры по аннулированию разрешения является направление Министерством </w:t>
      </w:r>
      <w:r w:rsidR="00122E1F" w:rsidRPr="003E25CD">
        <w:rPr>
          <w:rFonts w:ascii="Times New Roman" w:hAnsi="Times New Roman" w:cs="Times New Roman"/>
          <w:sz w:val="28"/>
          <w:szCs w:val="28"/>
        </w:rPr>
        <w:t xml:space="preserve">владельцу разрешения, а также другим заинтересованным лицам </w:t>
      </w:r>
      <w:r w:rsidRPr="003E25CD">
        <w:rPr>
          <w:rFonts w:ascii="Times New Roman" w:hAnsi="Times New Roman" w:cs="Times New Roman"/>
          <w:sz w:val="28"/>
          <w:szCs w:val="28"/>
        </w:rPr>
        <w:t xml:space="preserve">сообщения об аннулировании разрешения, оформленного в соответствии с </w:t>
      </w:r>
      <w:hyperlink w:anchor="P650" w:history="1">
        <w:r w:rsidRPr="003E25CD">
          <w:rPr>
            <w:rFonts w:ascii="Times New Roman" w:hAnsi="Times New Roman" w:cs="Times New Roman"/>
            <w:sz w:val="28"/>
            <w:szCs w:val="28"/>
          </w:rPr>
          <w:t xml:space="preserve">Приложением </w:t>
        </w:r>
      </w:hyperlink>
      <w:r w:rsidR="003A7D4B" w:rsidRPr="003E25CD">
        <w:rPr>
          <w:rFonts w:ascii="Times New Roman" w:hAnsi="Times New Roman" w:cs="Times New Roman"/>
          <w:sz w:val="28"/>
          <w:szCs w:val="28"/>
        </w:rPr>
        <w:t>7</w:t>
      </w:r>
      <w:r w:rsidRPr="003E25CD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F75931" w:rsidRPr="00D51E88" w:rsidRDefault="00D87E4E" w:rsidP="00C37A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AAE">
        <w:rPr>
          <w:rFonts w:ascii="Times New Roman" w:hAnsi="Times New Roman" w:cs="Times New Roman"/>
          <w:sz w:val="28"/>
          <w:szCs w:val="28"/>
        </w:rPr>
        <w:t>3.</w:t>
      </w:r>
      <w:r w:rsidR="004F5AE2" w:rsidRPr="00C37AAE">
        <w:rPr>
          <w:rFonts w:ascii="Times New Roman" w:hAnsi="Times New Roman" w:cs="Times New Roman"/>
          <w:sz w:val="28"/>
          <w:szCs w:val="28"/>
        </w:rPr>
        <w:t>2</w:t>
      </w:r>
      <w:r w:rsidRPr="00C37AAE">
        <w:rPr>
          <w:rFonts w:ascii="Times New Roman" w:hAnsi="Times New Roman" w:cs="Times New Roman"/>
          <w:sz w:val="28"/>
          <w:szCs w:val="28"/>
        </w:rPr>
        <w:t xml:space="preserve">. </w:t>
      </w:r>
      <w:r w:rsidR="00DE40F6" w:rsidRPr="00C37AAE">
        <w:rPr>
          <w:rFonts w:ascii="Times New Roman" w:hAnsi="Times New Roman" w:cs="Times New Roman"/>
          <w:sz w:val="28"/>
          <w:szCs w:val="28"/>
        </w:rPr>
        <w:t>О</w:t>
      </w:r>
      <w:r w:rsidR="00F75931" w:rsidRPr="00C37AAE">
        <w:rPr>
          <w:rFonts w:ascii="Times New Roman" w:hAnsi="Times New Roman" w:cs="Times New Roman"/>
          <w:sz w:val="28"/>
          <w:szCs w:val="28"/>
        </w:rPr>
        <w:t>собенности выполнения административных процедур</w:t>
      </w:r>
      <w:r w:rsidR="00E37AC9" w:rsidRPr="00C37AAE">
        <w:rPr>
          <w:rFonts w:ascii="Times New Roman" w:hAnsi="Times New Roman" w:cs="Times New Roman"/>
          <w:sz w:val="28"/>
          <w:szCs w:val="28"/>
        </w:rPr>
        <w:t>, касающиеся</w:t>
      </w:r>
      <w:r w:rsidR="00B0328F" w:rsidRPr="00F12CD0">
        <w:rPr>
          <w:rFonts w:ascii="Times New Roman" w:hAnsi="Times New Roman" w:cs="Times New Roman"/>
          <w:sz w:val="28"/>
          <w:szCs w:val="28"/>
        </w:rPr>
        <w:t xml:space="preserve"> </w:t>
      </w:r>
      <w:r w:rsidR="00E37AC9" w:rsidRPr="00F12CD0">
        <w:rPr>
          <w:rFonts w:ascii="Times New Roman" w:hAnsi="Times New Roman" w:cs="Times New Roman"/>
          <w:sz w:val="28"/>
          <w:szCs w:val="28"/>
        </w:rPr>
        <w:t>с</w:t>
      </w:r>
      <w:r w:rsidR="002D3E0D" w:rsidRPr="00F12CD0">
        <w:rPr>
          <w:rFonts w:ascii="Times New Roman" w:hAnsi="Times New Roman" w:cs="Times New Roman"/>
          <w:sz w:val="28"/>
          <w:szCs w:val="28"/>
        </w:rPr>
        <w:t>остав</w:t>
      </w:r>
      <w:r w:rsidR="00E37AC9" w:rsidRPr="00F12CD0">
        <w:rPr>
          <w:rFonts w:ascii="Times New Roman" w:hAnsi="Times New Roman" w:cs="Times New Roman"/>
          <w:sz w:val="28"/>
          <w:szCs w:val="28"/>
        </w:rPr>
        <w:t>а и</w:t>
      </w:r>
      <w:r w:rsidR="002D3E0D" w:rsidRPr="00F12CD0">
        <w:rPr>
          <w:rFonts w:ascii="Times New Roman" w:hAnsi="Times New Roman" w:cs="Times New Roman"/>
          <w:sz w:val="28"/>
          <w:szCs w:val="28"/>
        </w:rPr>
        <w:t xml:space="preserve"> последовательност</w:t>
      </w:r>
      <w:r w:rsidR="00E37AC9" w:rsidRPr="00F12CD0">
        <w:rPr>
          <w:rFonts w:ascii="Times New Roman" w:hAnsi="Times New Roman" w:cs="Times New Roman"/>
          <w:sz w:val="28"/>
          <w:szCs w:val="28"/>
        </w:rPr>
        <w:t>и</w:t>
      </w:r>
      <w:r w:rsidR="002D3E0D" w:rsidRPr="00F12CD0">
        <w:rPr>
          <w:rFonts w:ascii="Times New Roman" w:hAnsi="Times New Roman" w:cs="Times New Roman"/>
          <w:sz w:val="28"/>
          <w:szCs w:val="28"/>
        </w:rPr>
        <w:t xml:space="preserve"> выполнения административных процедур </w:t>
      </w:r>
      <w:r w:rsidR="00F75931" w:rsidRPr="00F12CD0">
        <w:rPr>
          <w:rFonts w:ascii="Times New Roman" w:hAnsi="Times New Roman" w:cs="Times New Roman"/>
          <w:sz w:val="28"/>
          <w:szCs w:val="28"/>
        </w:rPr>
        <w:t xml:space="preserve">в </w:t>
      </w:r>
      <w:r w:rsidR="00F75931" w:rsidRPr="00F12CD0">
        <w:rPr>
          <w:rFonts w:ascii="Times New Roman" w:hAnsi="Times New Roman" w:cs="Times New Roman"/>
          <w:sz w:val="28"/>
          <w:szCs w:val="28"/>
        </w:rPr>
        <w:lastRenderedPageBreak/>
        <w:t>электронной форме</w:t>
      </w:r>
    </w:p>
    <w:p w:rsidR="000838FA" w:rsidRDefault="00251593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DE40F6" w:rsidRPr="00D51E88">
        <w:rPr>
          <w:rFonts w:ascii="Times New Roman" w:hAnsi="Times New Roman" w:cs="Times New Roman"/>
          <w:sz w:val="28"/>
          <w:szCs w:val="28"/>
        </w:rPr>
        <w:t>Министерство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</w:t>
      </w:r>
      <w:r w:rsidR="00E37AC9" w:rsidRPr="00D51E88">
        <w:rPr>
          <w:rFonts w:ascii="Times New Roman" w:hAnsi="Times New Roman" w:cs="Times New Roman"/>
          <w:sz w:val="28"/>
          <w:szCs w:val="28"/>
        </w:rPr>
        <w:t xml:space="preserve">, направленных через </w:t>
      </w:r>
      <w:r w:rsidR="006B2AE9" w:rsidRPr="006B2AE9">
        <w:rPr>
          <w:rFonts w:ascii="Times New Roman" w:hAnsi="Times New Roman" w:cs="Times New Roman"/>
          <w:sz w:val="28"/>
          <w:szCs w:val="28"/>
        </w:rPr>
        <w:t>Един</w:t>
      </w:r>
      <w:r w:rsidR="006B2AE9">
        <w:rPr>
          <w:rFonts w:ascii="Times New Roman" w:hAnsi="Times New Roman" w:cs="Times New Roman"/>
          <w:sz w:val="28"/>
          <w:szCs w:val="28"/>
        </w:rPr>
        <w:t>ый</w:t>
      </w:r>
      <w:r w:rsidR="006B2AE9" w:rsidRPr="006B2AE9">
        <w:rPr>
          <w:rFonts w:ascii="Times New Roman" w:hAnsi="Times New Roman" w:cs="Times New Roman"/>
          <w:sz w:val="28"/>
          <w:szCs w:val="28"/>
        </w:rPr>
        <w:t xml:space="preserve"> (региональн</w:t>
      </w:r>
      <w:r w:rsidR="006B2AE9">
        <w:rPr>
          <w:rFonts w:ascii="Times New Roman" w:hAnsi="Times New Roman" w:cs="Times New Roman"/>
          <w:sz w:val="28"/>
          <w:szCs w:val="28"/>
        </w:rPr>
        <w:t>ый</w:t>
      </w:r>
      <w:r w:rsidR="006B2AE9" w:rsidRPr="006B2AE9">
        <w:rPr>
          <w:rFonts w:ascii="Times New Roman" w:hAnsi="Times New Roman" w:cs="Times New Roman"/>
          <w:sz w:val="28"/>
          <w:szCs w:val="28"/>
        </w:rPr>
        <w:t>) портал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предоставления</w:t>
      </w:r>
      <w:r w:rsidR="004F5AE2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, и регистрацию </w:t>
      </w:r>
      <w:r w:rsidR="007704F9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 без необходимости повторного представления </w:t>
      </w:r>
      <w:r w:rsidR="00FE119F">
        <w:rPr>
          <w:rFonts w:ascii="Times New Roman" w:hAnsi="Times New Roman" w:cs="Times New Roman"/>
          <w:sz w:val="28"/>
          <w:szCs w:val="28"/>
        </w:rPr>
        <w:t>З</w:t>
      </w:r>
      <w:r w:rsidR="000838FA" w:rsidRPr="00D51E88">
        <w:rPr>
          <w:rFonts w:ascii="Times New Roman" w:hAnsi="Times New Roman" w:cs="Times New Roman"/>
          <w:sz w:val="28"/>
          <w:szCs w:val="28"/>
        </w:rPr>
        <w:t>аявителем таких документов на бумажном носителе.</w:t>
      </w:r>
    </w:p>
    <w:p w:rsidR="007704F9" w:rsidRPr="007704F9" w:rsidRDefault="007704F9" w:rsidP="007704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 xml:space="preserve">При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в электронной форме Заявителю направляется:</w:t>
      </w:r>
    </w:p>
    <w:p w:rsidR="007704F9" w:rsidRPr="007704F9" w:rsidRDefault="007704F9" w:rsidP="007704F9">
      <w:pPr>
        <w:pStyle w:val="ConsPlusNormal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04F9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прилагаемых к нему документов, необходимых для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заявления и прилагаемых к нему документов, необходимых для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>, по основаниям, предусмотренным частью 2.8 настоящего Регламента;</w:t>
      </w:r>
      <w:proofErr w:type="gramEnd"/>
    </w:p>
    <w:p w:rsidR="007704F9" w:rsidRPr="007704F9" w:rsidRDefault="007704F9" w:rsidP="007704F9">
      <w:pPr>
        <w:pStyle w:val="ConsPlusNormal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 xml:space="preserve">б)  уведомление о результатах рассмотрения заявления и приложенных к нему документов, необходимых для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содержащее сведения о принятии положительного решения </w:t>
      </w:r>
      <w:r w:rsidR="003A7D4B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и возможности получить результат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о начале процедуры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, а также сведения о дате окончания </w:t>
      </w:r>
      <w:r w:rsidR="003A7D4B">
        <w:rPr>
          <w:rFonts w:ascii="Times New Roman" w:hAnsi="Times New Roman" w:cs="Times New Roman"/>
          <w:sz w:val="28"/>
          <w:szCs w:val="28"/>
        </w:rPr>
        <w:t>предоставления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A7D4B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>;</w:t>
      </w:r>
    </w:p>
    <w:p w:rsidR="007704F9" w:rsidRPr="007704F9" w:rsidRDefault="007704F9" w:rsidP="007704F9">
      <w:pPr>
        <w:pStyle w:val="ConsPlusNormal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 xml:space="preserve">в) уведомление о мотивированном отказе в </w:t>
      </w:r>
      <w:r w:rsidR="00D0514E">
        <w:rPr>
          <w:rFonts w:ascii="Times New Roman" w:hAnsi="Times New Roman" w:cs="Times New Roman"/>
          <w:sz w:val="28"/>
          <w:szCs w:val="28"/>
        </w:rPr>
        <w:t>предоставлении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0514E">
        <w:rPr>
          <w:rFonts w:ascii="Times New Roman" w:hAnsi="Times New Roman" w:cs="Times New Roman"/>
          <w:sz w:val="28"/>
          <w:szCs w:val="28"/>
        </w:rPr>
        <w:t>услуги</w:t>
      </w:r>
      <w:r w:rsidRPr="007704F9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частью 2.</w:t>
      </w:r>
      <w:r w:rsidR="0057303E">
        <w:rPr>
          <w:rFonts w:ascii="Times New Roman" w:hAnsi="Times New Roman" w:cs="Times New Roman"/>
          <w:sz w:val="28"/>
          <w:szCs w:val="28"/>
        </w:rPr>
        <w:t>9</w:t>
      </w:r>
      <w:r w:rsidRPr="007704F9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704F9" w:rsidRPr="007704F9" w:rsidRDefault="007704F9" w:rsidP="007704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>Уведомление о завершении выполнения Министерством предусмотренных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(регионального) портала в личный кабинет по выбору Заявителя.</w:t>
      </w:r>
    </w:p>
    <w:p w:rsidR="004F5AE2" w:rsidRDefault="004F5AE2" w:rsidP="004F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4F9">
        <w:rPr>
          <w:rFonts w:ascii="Times New Roman" w:hAnsi="Times New Roman" w:cs="Times New Roman"/>
          <w:sz w:val="28"/>
          <w:szCs w:val="28"/>
        </w:rPr>
        <w:t>3.2.</w:t>
      </w:r>
      <w:r w:rsidR="00251593" w:rsidRPr="007704F9">
        <w:rPr>
          <w:rFonts w:ascii="Times New Roman" w:hAnsi="Times New Roman" w:cs="Times New Roman"/>
          <w:sz w:val="28"/>
          <w:szCs w:val="28"/>
        </w:rPr>
        <w:t>2</w:t>
      </w:r>
      <w:r w:rsidRPr="007704F9">
        <w:rPr>
          <w:rFonts w:ascii="Times New Roman" w:hAnsi="Times New Roman" w:cs="Times New Roman"/>
          <w:sz w:val="28"/>
          <w:szCs w:val="28"/>
        </w:rPr>
        <w:t>. Для получения разрешения в форме электронного</w:t>
      </w:r>
      <w:r w:rsidRPr="00251593">
        <w:rPr>
          <w:rFonts w:ascii="Times New Roman" w:hAnsi="Times New Roman" w:cs="Times New Roman"/>
          <w:sz w:val="28"/>
          <w:szCs w:val="28"/>
        </w:rPr>
        <w:t xml:space="preserve"> документа Заявитель направляет соответствующее заявление в электронной форме с приложением к </w:t>
      </w:r>
      <w:r w:rsidRPr="007704F9">
        <w:rPr>
          <w:rFonts w:ascii="Times New Roman" w:hAnsi="Times New Roman" w:cs="Times New Roman"/>
          <w:sz w:val="28"/>
          <w:szCs w:val="28"/>
        </w:rPr>
        <w:t xml:space="preserve">нему </w:t>
      </w:r>
      <w:r w:rsidR="007704F9" w:rsidRPr="007704F9">
        <w:rPr>
          <w:rFonts w:ascii="Times New Roman" w:hAnsi="Times New Roman" w:cs="Times New Roman"/>
          <w:sz w:val="28"/>
          <w:szCs w:val="28"/>
          <w:lang w:eastAsia="ar-SA"/>
        </w:rPr>
        <w:t xml:space="preserve">в виде отдельных файлов </w:t>
      </w:r>
      <w:r w:rsidRPr="007704F9">
        <w:rPr>
          <w:rFonts w:ascii="Times New Roman" w:hAnsi="Times New Roman" w:cs="Times New Roman"/>
          <w:sz w:val="28"/>
          <w:szCs w:val="28"/>
        </w:rPr>
        <w:t>электронных</w:t>
      </w:r>
      <w:r w:rsidRPr="00251593">
        <w:rPr>
          <w:rFonts w:ascii="Times New Roman" w:hAnsi="Times New Roman" w:cs="Times New Roman"/>
          <w:sz w:val="28"/>
          <w:szCs w:val="28"/>
        </w:rPr>
        <w:t xml:space="preserve"> образов документов, предусмотренных пунктами 2.6.1-2.6.2 части 2.6 Регламента, с использованием Единого (регионального) портала.</w:t>
      </w:r>
    </w:p>
    <w:p w:rsidR="00251593" w:rsidRDefault="00251593" w:rsidP="0025159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>Формирование заявления на Едином (региональном) портале осуществляется посредством заполнения электронной формы заявления. На Едином (региональном) портале и официальном сайте исполнительных органов государственной власти Камчатского края размещаются образцы заполнения электронной формы заявления.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При формировании заявления обеспечивается: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 необходимых для предоставления государственной услуги;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lastRenderedPageBreak/>
        <w:t>в) сохранение ранее введенных в электронную форму заявления значений в любой момент по желанию заказчика, в том числе при возникновении ошибок ввода и возврате для повторного ввода значений в электронную форму заявления;</w:t>
      </w:r>
    </w:p>
    <w:p w:rsidR="008006E8" w:rsidRPr="008006E8" w:rsidRDefault="008006E8" w:rsidP="008006E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 заказчиком с использованием сведений, размещенных в ЕСИА, и сведений, опубликованных на Едином (региональном) портале, в части, касающейся сведений, отсутствующих в ЕСИА;</w:t>
      </w:r>
    </w:p>
    <w:p w:rsidR="008006E8" w:rsidRPr="008006E8" w:rsidRDefault="008006E8" w:rsidP="00800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8006E8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8006E8">
        <w:rPr>
          <w:rFonts w:ascii="Times New Roman" w:hAnsi="Times New Roman" w:cs="Times New Roman"/>
          <w:sz w:val="28"/>
          <w:szCs w:val="28"/>
        </w:rPr>
        <w:t xml:space="preserve"> ранее введенной информации.</w:t>
      </w:r>
    </w:p>
    <w:p w:rsidR="00532475" w:rsidRPr="00532475" w:rsidRDefault="00532475" w:rsidP="00532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6E8">
        <w:rPr>
          <w:rFonts w:ascii="Times New Roman" w:hAnsi="Times New Roman" w:cs="Times New Roman"/>
          <w:sz w:val="28"/>
          <w:szCs w:val="28"/>
        </w:rPr>
        <w:t>В заявлении, направленном в электронной форме, указывается один из следующих способов получения разрешения на изъятие:</w:t>
      </w:r>
      <w:r w:rsidRPr="00532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75" w:rsidRPr="00532475" w:rsidRDefault="00532475" w:rsidP="00532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>а) в виде бумажного документа, который Заявитель получает непосредственно при личном обращении;</w:t>
      </w:r>
    </w:p>
    <w:p w:rsidR="00532475" w:rsidRPr="00532475" w:rsidRDefault="00532475" w:rsidP="00532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>б) в виде бумажного документа, который высылается Заявителю по указанному им в заявлении почтовому адресу с уведомлением о вручении;</w:t>
      </w:r>
    </w:p>
    <w:p w:rsidR="00532475" w:rsidRPr="00532475" w:rsidRDefault="00532475" w:rsidP="00532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 xml:space="preserve">в) в виде электронного документа, подписанного </w:t>
      </w:r>
      <w:r w:rsidRPr="00532475">
        <w:rPr>
          <w:rFonts w:ascii="Times New Roman" w:hAnsi="Times New Roman" w:cs="Times New Roman"/>
          <w:bCs/>
          <w:sz w:val="28"/>
          <w:szCs w:val="28"/>
          <w:lang w:eastAsia="ar-SA"/>
        </w:rPr>
        <w:t>усиленной квалифицированной электронной подписью должностного лица Министерства</w:t>
      </w:r>
      <w:r w:rsidRPr="00532475">
        <w:rPr>
          <w:rFonts w:ascii="Times New Roman" w:hAnsi="Times New Roman" w:cs="Times New Roman"/>
          <w:sz w:val="28"/>
          <w:szCs w:val="28"/>
        </w:rPr>
        <w:t>, которые направляются Заявителю посредством электронной почты либо в личный кабинет.</w:t>
      </w:r>
    </w:p>
    <w:p w:rsidR="00251593" w:rsidRPr="003A60AE" w:rsidRDefault="00251593" w:rsidP="00251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2475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51593" w:rsidRPr="003A60AE" w:rsidRDefault="00251593" w:rsidP="002515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60AE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с приложенными к нему документами, необходимыми для </w:t>
      </w:r>
      <w:r w:rsidR="00D0514E">
        <w:rPr>
          <w:rFonts w:ascii="Times New Roman" w:hAnsi="Times New Roman" w:cs="Times New Roman"/>
          <w:sz w:val="28"/>
          <w:szCs w:val="28"/>
        </w:rPr>
        <w:t>предоставления</w:t>
      </w:r>
      <w:r w:rsidRPr="003A60A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0514E">
        <w:rPr>
          <w:rFonts w:ascii="Times New Roman" w:hAnsi="Times New Roman" w:cs="Times New Roman"/>
          <w:sz w:val="28"/>
          <w:szCs w:val="28"/>
        </w:rPr>
        <w:t>услуги</w:t>
      </w:r>
      <w:r w:rsidRPr="003A60AE">
        <w:rPr>
          <w:rFonts w:ascii="Times New Roman" w:hAnsi="Times New Roman" w:cs="Times New Roman"/>
          <w:sz w:val="28"/>
          <w:szCs w:val="28"/>
        </w:rPr>
        <w:t>, направляются в Министерство посредством Единого (регионального) портала.</w:t>
      </w:r>
    </w:p>
    <w:p w:rsidR="000E48B4" w:rsidRDefault="00251593" w:rsidP="00251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60AE">
        <w:rPr>
          <w:rFonts w:ascii="Times New Roman" w:hAnsi="Times New Roman" w:cs="Times New Roman"/>
          <w:sz w:val="28"/>
          <w:szCs w:val="28"/>
          <w:lang w:eastAsia="ar-SA"/>
        </w:rPr>
        <w:t xml:space="preserve">Заявление, поданное через </w:t>
      </w:r>
      <w:r w:rsidRPr="003A60AE">
        <w:rPr>
          <w:rFonts w:ascii="Times New Roman" w:hAnsi="Times New Roman" w:cs="Times New Roman"/>
          <w:sz w:val="28"/>
          <w:szCs w:val="28"/>
        </w:rPr>
        <w:t xml:space="preserve">Единый (региональный) портал, </w:t>
      </w:r>
      <w:r w:rsidRPr="003A60AE">
        <w:rPr>
          <w:rFonts w:ascii="Times New Roman" w:hAnsi="Times New Roman" w:cs="Times New Roman"/>
          <w:sz w:val="28"/>
          <w:szCs w:val="28"/>
          <w:lang w:eastAsia="ar-SA"/>
        </w:rPr>
        <w:t>считается подписанным простой электронной подписью.</w:t>
      </w:r>
    </w:p>
    <w:p w:rsidR="00251593" w:rsidRDefault="003A60AE" w:rsidP="004F5A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Pr="006E52F5">
        <w:rPr>
          <w:rFonts w:ascii="Times New Roman" w:hAnsi="Times New Roman" w:cs="Times New Roman"/>
          <w:sz w:val="28"/>
          <w:szCs w:val="28"/>
        </w:rPr>
        <w:t xml:space="preserve">Административные процедуры по </w:t>
      </w:r>
      <w:r w:rsidR="00D0514E">
        <w:rPr>
          <w:rFonts w:ascii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0514E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начинаю</w:t>
      </w:r>
      <w:r w:rsidRPr="006E52F5">
        <w:rPr>
          <w:rFonts w:ascii="Times New Roman" w:hAnsi="Times New Roman" w:cs="Times New Roman"/>
          <w:sz w:val="28"/>
          <w:szCs w:val="28"/>
        </w:rPr>
        <w:t xml:space="preserve">тся с момента приема и регистрации Министерством электронных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t>ее исполнения</w:t>
      </w:r>
      <w:r w:rsidRPr="006E52F5">
        <w:rPr>
          <w:rFonts w:ascii="Times New Roman" w:hAnsi="Times New Roman" w:cs="Times New Roman"/>
          <w:sz w:val="28"/>
          <w:szCs w:val="28"/>
        </w:rPr>
        <w:t>.</w:t>
      </w:r>
    </w:p>
    <w:p w:rsidR="000E48B4" w:rsidRPr="000E48B4" w:rsidRDefault="000E48B4" w:rsidP="000E48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8B4">
        <w:rPr>
          <w:rFonts w:ascii="Times New Roman" w:hAnsi="Times New Roman" w:cs="Times New Roman"/>
          <w:sz w:val="28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от Заявителей лично, посредством почтового отправления, через МФЦ, поступивших на адрес электронной почты Министерства.</w:t>
      </w:r>
    </w:p>
    <w:p w:rsidR="003A60AE" w:rsidRDefault="003A60AE" w:rsidP="003A60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1CD2">
        <w:rPr>
          <w:rFonts w:ascii="Times New Roman" w:hAnsi="Times New Roman" w:cs="Times New Roman"/>
          <w:sz w:val="28"/>
          <w:szCs w:val="28"/>
        </w:rPr>
        <w:t>3.2.3.1. Прием и регистрация заявления осуществляются специалистом Министерства, ответственным за прием и регистрацию документов, в электронной регистрационной системе.</w:t>
      </w:r>
    </w:p>
    <w:p w:rsidR="003A60AE" w:rsidRPr="00D51E88" w:rsidRDefault="003A60AE" w:rsidP="003A60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направленные в электронной форме через </w:t>
      </w:r>
      <w:r w:rsidRPr="006B2AE9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B2AE9">
        <w:rPr>
          <w:rFonts w:ascii="Times New Roman" w:hAnsi="Times New Roman" w:cs="Times New Roman"/>
          <w:sz w:val="28"/>
          <w:szCs w:val="28"/>
        </w:rPr>
        <w:t xml:space="preserve"> (региональн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6B2AE9">
        <w:rPr>
          <w:rFonts w:ascii="Times New Roman" w:hAnsi="Times New Roman" w:cs="Times New Roman"/>
          <w:sz w:val="28"/>
          <w:szCs w:val="28"/>
        </w:rPr>
        <w:t>) портал</w:t>
      </w:r>
      <w:r w:rsidRPr="005B6FBA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до 16:00 рабочего времени, регистрируется в Министерстве в день его подачи.</w:t>
      </w:r>
    </w:p>
    <w:p w:rsidR="003A60AE" w:rsidRPr="00D51E88" w:rsidRDefault="003A60AE" w:rsidP="003A60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 xml:space="preserve">форме через </w:t>
      </w:r>
      <w:r w:rsidRPr="00401E8E">
        <w:rPr>
          <w:rFonts w:ascii="Times New Roman" w:hAnsi="Times New Roman" w:cs="Times New Roman"/>
          <w:sz w:val="28"/>
          <w:szCs w:val="28"/>
        </w:rPr>
        <w:t xml:space="preserve">Единый (региональный) портал </w:t>
      </w:r>
      <w:r w:rsidRPr="00D51E88">
        <w:rPr>
          <w:rFonts w:ascii="Times New Roman" w:hAnsi="Times New Roman" w:cs="Times New Roman"/>
          <w:sz w:val="28"/>
          <w:szCs w:val="28"/>
        </w:rPr>
        <w:t>после 16:00 рабочего времени либо в нерабочий день, регистрируется в Министерстве на следующий рабочий день.</w:t>
      </w:r>
    </w:p>
    <w:p w:rsidR="003A60AE" w:rsidRDefault="003A60AE" w:rsidP="003A60A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1C71DA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>оснований для отказа в приеме (регистрации) документов, предусмотренных</w:t>
      </w:r>
      <w:r w:rsidRPr="001C71DA">
        <w:rPr>
          <w:rFonts w:ascii="Times New Roman" w:hAnsi="Times New Roman" w:cs="Times New Roman"/>
          <w:sz w:val="28"/>
          <w:szCs w:val="28"/>
        </w:rPr>
        <w:t xml:space="preserve"> частью 2.8 настоящего Регламента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1C71DA">
        <w:rPr>
          <w:rFonts w:ascii="Times New Roman" w:hAnsi="Times New Roman" w:cs="Times New Roman"/>
          <w:sz w:val="28"/>
          <w:szCs w:val="28"/>
        </w:rPr>
        <w:t>их регистрация не производится. В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 xml:space="preserve"> личный кабинет Заявителя (уполномоченного представителя) не позднее одного рабочего дня после поступления заявления направляется отказ в приеме заявления </w:t>
      </w:r>
      <w:r w:rsidR="00D0514E">
        <w:rPr>
          <w:rFonts w:ascii="Times New Roman" w:hAnsi="Times New Roman" w:cs="Times New Roman"/>
          <w:sz w:val="28"/>
          <w:szCs w:val="28"/>
          <w:lang w:eastAsia="ar-SA"/>
        </w:rPr>
        <w:t>о предоставлении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государственной </w:t>
      </w:r>
      <w:r w:rsidR="00D0514E">
        <w:rPr>
          <w:rFonts w:ascii="Times New Roman" w:hAnsi="Times New Roman" w:cs="Times New Roman"/>
          <w:sz w:val="28"/>
          <w:szCs w:val="28"/>
          <w:lang w:eastAsia="ar-SA"/>
        </w:rPr>
        <w:t>услуги</w:t>
      </w:r>
      <w:r w:rsidRPr="001C71DA">
        <w:rPr>
          <w:rFonts w:ascii="Times New Roman" w:hAnsi="Times New Roman" w:cs="Times New Roman"/>
          <w:sz w:val="28"/>
          <w:szCs w:val="28"/>
          <w:lang w:eastAsia="ar-SA"/>
        </w:rPr>
        <w:t xml:space="preserve"> в виде электронного документа.</w:t>
      </w:r>
    </w:p>
    <w:p w:rsidR="003A60AE" w:rsidRPr="001C7A66" w:rsidRDefault="003A60AE" w:rsidP="003A60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A66">
        <w:rPr>
          <w:rFonts w:ascii="Times New Roman" w:hAnsi="Times New Roman" w:cs="Times New Roman"/>
          <w:sz w:val="28"/>
          <w:szCs w:val="28"/>
        </w:rPr>
        <w:t>После регистрации заявление направляется в Отдел.</w:t>
      </w:r>
    </w:p>
    <w:p w:rsidR="000838FA" w:rsidRDefault="00645546" w:rsidP="00645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A66">
        <w:rPr>
          <w:rFonts w:ascii="Times New Roman" w:hAnsi="Times New Roman" w:cs="Times New Roman"/>
          <w:sz w:val="28"/>
          <w:szCs w:val="28"/>
        </w:rPr>
        <w:t xml:space="preserve">3.2.3.2. </w:t>
      </w:r>
      <w:r w:rsidR="000838FA" w:rsidRPr="001C7A66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Pr="001C7A66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1C7A66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Pr="001C7A66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0838FA" w:rsidRPr="001C7A6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F12CD0" w:rsidRPr="001C7A66">
        <w:rPr>
          <w:rFonts w:ascii="Times New Roman" w:hAnsi="Times New Roman" w:cs="Times New Roman"/>
          <w:sz w:val="28"/>
          <w:szCs w:val="28"/>
        </w:rPr>
        <w:t>е</w:t>
      </w:r>
      <w:r w:rsidR="000838FA" w:rsidRPr="001C7A66">
        <w:rPr>
          <w:rFonts w:ascii="Times New Roman" w:hAnsi="Times New Roman" w:cs="Times New Roman"/>
          <w:sz w:val="28"/>
          <w:szCs w:val="28"/>
        </w:rPr>
        <w:t xml:space="preserve">т </w:t>
      </w:r>
      <w:r w:rsidR="000838FA" w:rsidRPr="00CF3D1F">
        <w:rPr>
          <w:rFonts w:ascii="Times New Roman" w:hAnsi="Times New Roman" w:cs="Times New Roman"/>
          <w:sz w:val="28"/>
          <w:szCs w:val="28"/>
        </w:rPr>
        <w:t>действия</w:t>
      </w:r>
      <w:r w:rsidR="00666BF0" w:rsidRPr="00CF3D1F">
        <w:rPr>
          <w:rFonts w:ascii="Times New Roman" w:hAnsi="Times New Roman" w:cs="Times New Roman"/>
          <w:sz w:val="28"/>
          <w:szCs w:val="28"/>
        </w:rPr>
        <w:t>, предусмотренные пунктами 3.1.4-3.1.6</w:t>
      </w:r>
      <w:r w:rsidR="00666BF0" w:rsidRPr="001C7A66">
        <w:rPr>
          <w:rFonts w:ascii="Times New Roman" w:hAnsi="Times New Roman" w:cs="Times New Roman"/>
          <w:sz w:val="28"/>
          <w:szCs w:val="28"/>
        </w:rPr>
        <w:t xml:space="preserve"> части 3.1 Регламента, с уведомлением Заявителя в порядке и срок, предусмотренны</w:t>
      </w:r>
      <w:r w:rsidR="001C7A66" w:rsidRPr="001C7A66">
        <w:rPr>
          <w:rFonts w:ascii="Times New Roman" w:hAnsi="Times New Roman" w:cs="Times New Roman"/>
          <w:sz w:val="28"/>
          <w:szCs w:val="28"/>
        </w:rPr>
        <w:t>е</w:t>
      </w:r>
      <w:r w:rsidR="00666BF0" w:rsidRPr="001C7A66">
        <w:rPr>
          <w:rFonts w:ascii="Times New Roman" w:hAnsi="Times New Roman" w:cs="Times New Roman"/>
          <w:sz w:val="28"/>
          <w:szCs w:val="28"/>
        </w:rPr>
        <w:t xml:space="preserve"> </w:t>
      </w:r>
      <w:r w:rsidR="008A591E" w:rsidRPr="001C7A66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592209" w:rsidRDefault="00592209" w:rsidP="00800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D02E8">
        <w:rPr>
          <w:rFonts w:ascii="Times New Roman" w:hAnsi="Times New Roman" w:cs="Times New Roman"/>
          <w:sz w:val="28"/>
          <w:szCs w:val="28"/>
        </w:rPr>
        <w:t>Заявителю сообщается присвоенный заявлению в электронной форме уникальный номер, по которому в соответствующем разделе Единого (регионального) портала Заявителю будет представлена информация о ходе выполнения указанного запроса (заявления).</w:t>
      </w:r>
    </w:p>
    <w:p w:rsidR="008006E8" w:rsidRPr="00AD02E8" w:rsidRDefault="008006E8" w:rsidP="008006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D02E8">
        <w:rPr>
          <w:rFonts w:ascii="Times New Roman" w:hAnsi="Times New Roman" w:cs="Times New Roman"/>
          <w:sz w:val="28"/>
          <w:szCs w:val="28"/>
          <w:lang w:eastAsia="ar-SA"/>
        </w:rPr>
        <w:t>О результатах предварительного рассмотрения Заявитель (представитель Заявителя) уведомляется изменением текущего статуса заявления в личном кабинете Заявителя (представителя Заявителя) о прохождении предварительной проверки либо об отказе в приеме документов.</w:t>
      </w:r>
    </w:p>
    <w:p w:rsidR="000838FA" w:rsidRPr="00D51E88" w:rsidRDefault="00592209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FE119F"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AD02E8">
        <w:rPr>
          <w:rFonts w:ascii="Times New Roman" w:hAnsi="Times New Roman" w:cs="Times New Roman"/>
          <w:sz w:val="28"/>
          <w:szCs w:val="28"/>
        </w:rPr>
        <w:t>заявления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AD02E8">
        <w:rPr>
          <w:rFonts w:ascii="Times New Roman" w:hAnsi="Times New Roman" w:cs="Times New Roman"/>
          <w:sz w:val="28"/>
          <w:szCs w:val="28"/>
        </w:rPr>
        <w:t xml:space="preserve">его </w:t>
      </w:r>
      <w:r w:rsidR="00FE119F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AD02E8">
        <w:rPr>
          <w:rFonts w:ascii="Times New Roman" w:hAnsi="Times New Roman" w:cs="Times New Roman"/>
          <w:sz w:val="28"/>
          <w:szCs w:val="28"/>
        </w:rPr>
        <w:t xml:space="preserve">Заявителя (представителя Заявителя) </w:t>
      </w:r>
      <w:r w:rsidR="000838FA" w:rsidRPr="00D51E88">
        <w:rPr>
          <w:rFonts w:ascii="Times New Roman" w:hAnsi="Times New Roman" w:cs="Times New Roman"/>
          <w:sz w:val="28"/>
          <w:szCs w:val="28"/>
        </w:rPr>
        <w:t xml:space="preserve">на Едином (региональном) портале обновляется </w:t>
      </w:r>
      <w:r w:rsidR="00AD02E8">
        <w:rPr>
          <w:rFonts w:ascii="Times New Roman" w:hAnsi="Times New Roman" w:cs="Times New Roman"/>
          <w:sz w:val="28"/>
          <w:szCs w:val="28"/>
        </w:rPr>
        <w:t>ответственным исполнителем</w:t>
      </w:r>
      <w:r w:rsidR="00AD02E8" w:rsidRPr="00D51E88">
        <w:rPr>
          <w:rFonts w:ascii="Times New Roman" w:hAnsi="Times New Roman" w:cs="Times New Roman"/>
          <w:sz w:val="28"/>
          <w:szCs w:val="28"/>
        </w:rPr>
        <w:t xml:space="preserve"> </w:t>
      </w:r>
      <w:r w:rsidR="000838FA" w:rsidRPr="00D51E88">
        <w:rPr>
          <w:rFonts w:ascii="Times New Roman" w:hAnsi="Times New Roman" w:cs="Times New Roman"/>
          <w:sz w:val="28"/>
          <w:szCs w:val="28"/>
        </w:rPr>
        <w:t>до статуса «принято».</w:t>
      </w:r>
      <w:r w:rsidR="00AD02E8" w:rsidRPr="00AD0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3C" w:rsidRPr="00492CC6" w:rsidRDefault="00D87E4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C6">
        <w:rPr>
          <w:rFonts w:ascii="Times New Roman" w:hAnsi="Times New Roman" w:cs="Times New Roman"/>
          <w:sz w:val="28"/>
          <w:szCs w:val="28"/>
        </w:rPr>
        <w:t>3.</w:t>
      </w:r>
      <w:r w:rsidR="006A7158" w:rsidRPr="00492CC6">
        <w:rPr>
          <w:rFonts w:ascii="Times New Roman" w:hAnsi="Times New Roman" w:cs="Times New Roman"/>
          <w:sz w:val="28"/>
          <w:szCs w:val="28"/>
        </w:rPr>
        <w:t>2.4</w:t>
      </w:r>
      <w:r w:rsidRPr="00492C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72C3C" w:rsidRPr="00492CC6">
        <w:rPr>
          <w:rFonts w:ascii="Times New Roman" w:hAnsi="Times New Roman" w:cs="Times New Roman"/>
          <w:sz w:val="28"/>
          <w:szCs w:val="28"/>
        </w:rPr>
        <w:t xml:space="preserve">В качестве результата </w:t>
      </w:r>
      <w:r w:rsidR="00D0514E">
        <w:rPr>
          <w:rFonts w:ascii="Times New Roman" w:hAnsi="Times New Roman" w:cs="Times New Roman"/>
          <w:sz w:val="28"/>
          <w:szCs w:val="28"/>
        </w:rPr>
        <w:t>предоставления</w:t>
      </w:r>
      <w:r w:rsidR="00FE119F" w:rsidRPr="00492CC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0514E">
        <w:rPr>
          <w:rFonts w:ascii="Times New Roman" w:hAnsi="Times New Roman" w:cs="Times New Roman"/>
          <w:sz w:val="28"/>
          <w:szCs w:val="28"/>
        </w:rPr>
        <w:t>услуги</w:t>
      </w:r>
      <w:r w:rsidR="00FE119F" w:rsidRPr="00492CC6">
        <w:rPr>
          <w:rFonts w:ascii="Times New Roman" w:hAnsi="Times New Roman" w:cs="Times New Roman"/>
          <w:sz w:val="28"/>
          <w:szCs w:val="28"/>
        </w:rPr>
        <w:t xml:space="preserve"> З</w:t>
      </w:r>
      <w:r w:rsidR="00072C3C" w:rsidRPr="00492CC6">
        <w:rPr>
          <w:rFonts w:ascii="Times New Roman" w:hAnsi="Times New Roman" w:cs="Times New Roman"/>
          <w:sz w:val="28"/>
          <w:szCs w:val="28"/>
        </w:rPr>
        <w:t>аявитель по его выбору вправе получить разрешение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  <w:proofErr w:type="gramEnd"/>
    </w:p>
    <w:p w:rsidR="00072C3C" w:rsidRPr="00492CC6" w:rsidRDefault="00072C3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C6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</w:t>
      </w:r>
      <w:r w:rsidR="00D0514E">
        <w:rPr>
          <w:rFonts w:ascii="Times New Roman" w:hAnsi="Times New Roman" w:cs="Times New Roman"/>
          <w:sz w:val="28"/>
          <w:szCs w:val="28"/>
        </w:rPr>
        <w:t>предоставления</w:t>
      </w:r>
      <w:r w:rsidR="00DB29CF" w:rsidRPr="00492CC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0514E">
        <w:rPr>
          <w:rFonts w:ascii="Times New Roman" w:hAnsi="Times New Roman" w:cs="Times New Roman"/>
          <w:sz w:val="28"/>
          <w:szCs w:val="28"/>
        </w:rPr>
        <w:t>услуги</w:t>
      </w:r>
      <w:r w:rsidRPr="00492CC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или документа на бумажном носителе в течение </w:t>
      </w:r>
      <w:proofErr w:type="gramStart"/>
      <w:r w:rsidRPr="00492CC6">
        <w:rPr>
          <w:rFonts w:ascii="Times New Roman" w:hAnsi="Times New Roman" w:cs="Times New Roman"/>
          <w:sz w:val="28"/>
          <w:szCs w:val="28"/>
        </w:rPr>
        <w:t xml:space="preserve">срока действия результата </w:t>
      </w:r>
      <w:r w:rsidR="00D0514E">
        <w:rPr>
          <w:rFonts w:ascii="Times New Roman" w:hAnsi="Times New Roman" w:cs="Times New Roman"/>
          <w:sz w:val="28"/>
          <w:szCs w:val="28"/>
        </w:rPr>
        <w:t>предоставления</w:t>
      </w:r>
      <w:r w:rsidRPr="00492CC6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D0514E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492CC6">
        <w:rPr>
          <w:rFonts w:ascii="Times New Roman" w:hAnsi="Times New Roman" w:cs="Times New Roman"/>
          <w:sz w:val="28"/>
          <w:szCs w:val="28"/>
        </w:rPr>
        <w:t>.</w:t>
      </w:r>
    </w:p>
    <w:p w:rsidR="008D16AD" w:rsidRPr="00492CC6" w:rsidRDefault="00D87E4E" w:rsidP="00DE04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CC6">
        <w:rPr>
          <w:rFonts w:ascii="Times New Roman" w:hAnsi="Times New Roman" w:cs="Times New Roman"/>
          <w:sz w:val="28"/>
          <w:szCs w:val="28"/>
        </w:rPr>
        <w:t>3.</w:t>
      </w:r>
      <w:r w:rsidR="008102C5" w:rsidRPr="00492CC6">
        <w:rPr>
          <w:rFonts w:ascii="Times New Roman" w:hAnsi="Times New Roman" w:cs="Times New Roman"/>
          <w:sz w:val="28"/>
          <w:szCs w:val="28"/>
        </w:rPr>
        <w:t>2</w:t>
      </w:r>
      <w:r w:rsidRPr="00492CC6">
        <w:rPr>
          <w:rFonts w:ascii="Times New Roman" w:hAnsi="Times New Roman" w:cs="Times New Roman"/>
          <w:sz w:val="28"/>
          <w:szCs w:val="28"/>
        </w:rPr>
        <w:t>.</w:t>
      </w:r>
      <w:r w:rsidR="006A7158" w:rsidRPr="00492CC6">
        <w:rPr>
          <w:rFonts w:ascii="Times New Roman" w:hAnsi="Times New Roman" w:cs="Times New Roman"/>
          <w:sz w:val="28"/>
          <w:szCs w:val="28"/>
        </w:rPr>
        <w:t>5</w:t>
      </w:r>
      <w:r w:rsidRPr="00492CC6">
        <w:rPr>
          <w:rFonts w:ascii="Times New Roman" w:hAnsi="Times New Roman" w:cs="Times New Roman"/>
          <w:sz w:val="28"/>
          <w:szCs w:val="28"/>
        </w:rPr>
        <w:t xml:space="preserve">. </w:t>
      </w:r>
      <w:r w:rsidR="008D16AD" w:rsidRPr="00492CC6">
        <w:rPr>
          <w:rFonts w:ascii="Times New Roman" w:hAnsi="Times New Roman" w:cs="Times New Roman"/>
          <w:sz w:val="28"/>
          <w:szCs w:val="28"/>
        </w:rPr>
        <w:t>Заявител</w:t>
      </w:r>
      <w:r w:rsidR="008102C5" w:rsidRPr="00492CC6">
        <w:rPr>
          <w:rFonts w:ascii="Times New Roman" w:hAnsi="Times New Roman" w:cs="Times New Roman"/>
          <w:sz w:val="28"/>
          <w:szCs w:val="28"/>
        </w:rPr>
        <w:t>ю</w:t>
      </w:r>
      <w:r w:rsidR="008D16AD" w:rsidRPr="00492CC6">
        <w:rPr>
          <w:rFonts w:ascii="Times New Roman" w:hAnsi="Times New Roman" w:cs="Times New Roman"/>
          <w:sz w:val="28"/>
          <w:szCs w:val="28"/>
        </w:rPr>
        <w:t xml:space="preserve"> обеспечивается возможность оценить доступность и качество государственной </w:t>
      </w:r>
      <w:r w:rsidR="00D0514E">
        <w:rPr>
          <w:rFonts w:ascii="Times New Roman" w:hAnsi="Times New Roman" w:cs="Times New Roman"/>
          <w:sz w:val="28"/>
          <w:szCs w:val="28"/>
        </w:rPr>
        <w:t>услуги</w:t>
      </w:r>
      <w:r w:rsidR="008D16AD" w:rsidRPr="00492CC6">
        <w:rPr>
          <w:rFonts w:ascii="Times New Roman" w:hAnsi="Times New Roman" w:cs="Times New Roman"/>
          <w:sz w:val="28"/>
          <w:szCs w:val="28"/>
        </w:rPr>
        <w:t xml:space="preserve"> на </w:t>
      </w:r>
      <w:r w:rsidR="00805333" w:rsidRPr="00492CC6">
        <w:rPr>
          <w:rFonts w:ascii="Times New Roman" w:hAnsi="Times New Roman" w:cs="Times New Roman"/>
          <w:sz w:val="28"/>
          <w:szCs w:val="28"/>
        </w:rPr>
        <w:t>Едином (региональном) портале</w:t>
      </w:r>
      <w:r w:rsidR="008D16AD" w:rsidRPr="00492CC6">
        <w:rPr>
          <w:rFonts w:ascii="Times New Roman" w:hAnsi="Times New Roman" w:cs="Times New Roman"/>
          <w:sz w:val="28"/>
          <w:szCs w:val="28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center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 Формы </w:t>
      </w:r>
      <w:proofErr w:type="gramStart"/>
      <w:r w:rsidRPr="00D51E88">
        <w:rPr>
          <w:sz w:val="28"/>
          <w:szCs w:val="28"/>
        </w:rPr>
        <w:t>контроля за</w:t>
      </w:r>
      <w:proofErr w:type="gramEnd"/>
      <w:r w:rsidRPr="00D51E88">
        <w:rPr>
          <w:sz w:val="28"/>
          <w:szCs w:val="28"/>
        </w:rPr>
        <w:t xml:space="preserve"> </w:t>
      </w:r>
      <w:r w:rsidR="00262895">
        <w:rPr>
          <w:sz w:val="28"/>
          <w:szCs w:val="28"/>
        </w:rPr>
        <w:t>предоставлением</w:t>
      </w:r>
      <w:r w:rsidRPr="00D51E88">
        <w:rPr>
          <w:sz w:val="28"/>
          <w:szCs w:val="28"/>
        </w:rPr>
        <w:t xml:space="preserve"> государственной </w:t>
      </w:r>
      <w:r w:rsidR="00262895">
        <w:rPr>
          <w:sz w:val="28"/>
          <w:szCs w:val="28"/>
        </w:rPr>
        <w:t>услуги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center"/>
        <w:outlineLvl w:val="0"/>
        <w:rPr>
          <w:sz w:val="28"/>
          <w:szCs w:val="28"/>
        </w:rPr>
      </w:pP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4.1. Порядок осуществления текущего </w:t>
      </w:r>
      <w:proofErr w:type="gramStart"/>
      <w:r w:rsidRPr="00D51E88">
        <w:rPr>
          <w:sz w:val="28"/>
          <w:szCs w:val="28"/>
        </w:rPr>
        <w:t>контроля за</w:t>
      </w:r>
      <w:proofErr w:type="gramEnd"/>
      <w:r w:rsidRPr="00D51E88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Текущий и плановый </w:t>
      </w:r>
      <w:proofErr w:type="gramStart"/>
      <w:r w:rsidRPr="00D51E88">
        <w:rPr>
          <w:sz w:val="28"/>
          <w:szCs w:val="28"/>
        </w:rPr>
        <w:t>контроль за</w:t>
      </w:r>
      <w:proofErr w:type="gramEnd"/>
      <w:r w:rsidRPr="00D51E88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</w:t>
      </w:r>
      <w:r w:rsidR="00262895">
        <w:rPr>
          <w:sz w:val="28"/>
          <w:szCs w:val="28"/>
        </w:rPr>
        <w:t>предоставлению</w:t>
      </w:r>
      <w:r w:rsidRPr="00D51E88">
        <w:rPr>
          <w:sz w:val="28"/>
          <w:szCs w:val="28"/>
        </w:rPr>
        <w:t xml:space="preserve"> государственной </w:t>
      </w:r>
      <w:r w:rsidR="00262895">
        <w:rPr>
          <w:sz w:val="28"/>
          <w:szCs w:val="28"/>
        </w:rPr>
        <w:t>услуги</w:t>
      </w:r>
      <w:r w:rsidRPr="00D51E88">
        <w:rPr>
          <w:sz w:val="28"/>
          <w:szCs w:val="28"/>
        </w:rPr>
        <w:t xml:space="preserve">, осуществляется специалистами Министерства, ответственными за организацию работы по </w:t>
      </w:r>
      <w:r w:rsidR="00262895">
        <w:rPr>
          <w:sz w:val="28"/>
          <w:szCs w:val="28"/>
        </w:rPr>
        <w:t>предоставлению</w:t>
      </w:r>
      <w:r w:rsidR="0030397A">
        <w:rPr>
          <w:sz w:val="28"/>
          <w:szCs w:val="28"/>
        </w:rPr>
        <w:t xml:space="preserve"> государственной </w:t>
      </w:r>
      <w:r w:rsidR="00262895">
        <w:rPr>
          <w:sz w:val="28"/>
          <w:szCs w:val="28"/>
        </w:rPr>
        <w:t>услуги</w:t>
      </w:r>
      <w:r w:rsidRPr="00D51E88">
        <w:rPr>
          <w:sz w:val="28"/>
          <w:szCs w:val="28"/>
        </w:rPr>
        <w:t>, находящихся в пределах их компетенции.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proofErr w:type="gramStart"/>
      <w:r w:rsidRPr="00D51E88">
        <w:rPr>
          <w:sz w:val="28"/>
          <w:szCs w:val="28"/>
        </w:rPr>
        <w:lastRenderedPageBreak/>
        <w:t>Контроль за</w:t>
      </w:r>
      <w:proofErr w:type="gramEnd"/>
      <w:r w:rsidRPr="00D51E88">
        <w:rPr>
          <w:sz w:val="28"/>
          <w:szCs w:val="28"/>
        </w:rPr>
        <w:t xml:space="preserve"> полнотой и качеством </w:t>
      </w:r>
      <w:r w:rsidR="00262895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62895">
        <w:rPr>
          <w:sz w:val="28"/>
          <w:szCs w:val="28"/>
        </w:rPr>
        <w:t>услуги</w:t>
      </w:r>
      <w:r w:rsidRPr="00D51E88">
        <w:rPr>
          <w:sz w:val="28"/>
          <w:szCs w:val="28"/>
        </w:rPr>
        <w:t xml:space="preserve"> включает в себя проведение проверок, выявлен</w:t>
      </w:r>
      <w:r w:rsidR="00244269">
        <w:rPr>
          <w:sz w:val="28"/>
          <w:szCs w:val="28"/>
        </w:rPr>
        <w:t>ие и устранение нарушений прав З</w:t>
      </w:r>
      <w:r w:rsidRPr="00D51E88">
        <w:rPr>
          <w:sz w:val="28"/>
          <w:szCs w:val="28"/>
        </w:rPr>
        <w:t>аяв</w:t>
      </w:r>
      <w:r w:rsidR="00244269">
        <w:rPr>
          <w:sz w:val="28"/>
          <w:szCs w:val="28"/>
        </w:rPr>
        <w:t>ителей, рассмотрение обращений З</w:t>
      </w:r>
      <w:r w:rsidRPr="00D51E88">
        <w:rPr>
          <w:sz w:val="28"/>
          <w:szCs w:val="28"/>
        </w:rPr>
        <w:t>аявителей, содержащих жалобы на решения, действия (бездействие) специалистов Министерства, принятие по ни</w:t>
      </w:r>
      <w:r w:rsidR="00244269">
        <w:rPr>
          <w:sz w:val="28"/>
          <w:szCs w:val="28"/>
        </w:rPr>
        <w:t>м решений и подготовку ответов З</w:t>
      </w:r>
      <w:r w:rsidRPr="00D51E88">
        <w:rPr>
          <w:sz w:val="28"/>
          <w:szCs w:val="28"/>
        </w:rPr>
        <w:t>аявителям.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Текущий </w:t>
      </w:r>
      <w:proofErr w:type="gramStart"/>
      <w:r w:rsidRPr="00D51E88">
        <w:rPr>
          <w:sz w:val="28"/>
          <w:szCs w:val="28"/>
        </w:rPr>
        <w:t>контроль за</w:t>
      </w:r>
      <w:proofErr w:type="gramEnd"/>
      <w:r w:rsidRPr="00D51E88">
        <w:rPr>
          <w:sz w:val="28"/>
          <w:szCs w:val="28"/>
        </w:rPr>
        <w:t xml:space="preserve"> соблюдением и исполнением должностными лицами и специалистами Министерства сроков и последовательности действий, определенных административными процедурами в ходе </w:t>
      </w:r>
      <w:r w:rsidR="00262895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62895">
        <w:rPr>
          <w:sz w:val="28"/>
          <w:szCs w:val="28"/>
        </w:rPr>
        <w:t>услуги</w:t>
      </w:r>
      <w:r w:rsidRPr="00D51E88">
        <w:rPr>
          <w:sz w:val="28"/>
          <w:szCs w:val="28"/>
        </w:rPr>
        <w:t>, осуществляется Министром (лицом, его замещающим) путем проведения проверок соблюдения и исполнения должностными лицами и специалистами Министерства нормативных правовых актов Российской Федерации и Камчатского края, положений настоящего Регламента.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</w:t>
      </w:r>
      <w:r w:rsidR="00262895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62895">
        <w:rPr>
          <w:sz w:val="28"/>
          <w:szCs w:val="28"/>
        </w:rPr>
        <w:t>услуги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Проверки полноты и качества </w:t>
      </w:r>
      <w:r w:rsidR="00262895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262895">
        <w:rPr>
          <w:sz w:val="28"/>
          <w:szCs w:val="28"/>
        </w:rPr>
        <w:t>услуги</w:t>
      </w:r>
      <w:r w:rsidR="0030397A" w:rsidRPr="00D51E88">
        <w:rPr>
          <w:sz w:val="28"/>
          <w:szCs w:val="28"/>
        </w:rPr>
        <w:t xml:space="preserve"> </w:t>
      </w:r>
      <w:r w:rsidRPr="00D51E88">
        <w:rPr>
          <w:sz w:val="28"/>
          <w:szCs w:val="28"/>
        </w:rPr>
        <w:t>осуществляются на основании приказа Министерства</w:t>
      </w:r>
      <w:r w:rsidR="0030397A">
        <w:rPr>
          <w:sz w:val="28"/>
          <w:szCs w:val="28"/>
        </w:rPr>
        <w:t>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>Проверки могут быть плановыми и внеплановыми.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Плановые проверки осуществляются 1 раз в год. В ходе проведения плановых проверок рассматриваются вопросы, связанные </w:t>
      </w:r>
      <w:r w:rsidR="00262895">
        <w:rPr>
          <w:sz w:val="28"/>
          <w:szCs w:val="28"/>
        </w:rPr>
        <w:t>с предоставлением</w:t>
      </w:r>
      <w:r w:rsidR="0030397A" w:rsidRPr="00D51E88">
        <w:rPr>
          <w:sz w:val="28"/>
          <w:szCs w:val="28"/>
        </w:rPr>
        <w:t xml:space="preserve"> государственной </w:t>
      </w:r>
      <w:r w:rsidR="00262895">
        <w:rPr>
          <w:sz w:val="28"/>
          <w:szCs w:val="28"/>
        </w:rPr>
        <w:t>услуги</w:t>
      </w:r>
      <w:r w:rsidR="0030397A" w:rsidRPr="00D51E88">
        <w:rPr>
          <w:sz w:val="28"/>
          <w:szCs w:val="28"/>
        </w:rPr>
        <w:t xml:space="preserve"> </w:t>
      </w:r>
      <w:r w:rsidRPr="00D51E88">
        <w:rPr>
          <w:sz w:val="28"/>
          <w:szCs w:val="28"/>
        </w:rPr>
        <w:t>(соблюдения специалистами Министерства сроков и порядка осуществления административных процедур, предусмотренных настоящим Регламентом).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>Внеплановые проверки про</w:t>
      </w:r>
      <w:r w:rsidR="00244269">
        <w:rPr>
          <w:sz w:val="28"/>
          <w:szCs w:val="28"/>
        </w:rPr>
        <w:t>водятся на основании обращений З</w:t>
      </w:r>
      <w:r w:rsidRPr="00D51E88">
        <w:rPr>
          <w:sz w:val="28"/>
          <w:szCs w:val="28"/>
        </w:rPr>
        <w:t>аявителей в отношении каждого конкретного случая.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4.3. Ответственность должностных лиц Министерства за решения и действия (бездействие), принимаемые (осуществляемые) ими в ходе </w:t>
      </w:r>
      <w:r w:rsidR="003D4909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3D4909">
        <w:rPr>
          <w:sz w:val="28"/>
          <w:szCs w:val="28"/>
        </w:rPr>
        <w:t>услуги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>По результатам проведенных проверок в с</w:t>
      </w:r>
      <w:r w:rsidR="00244269">
        <w:rPr>
          <w:sz w:val="28"/>
          <w:szCs w:val="28"/>
        </w:rPr>
        <w:t>лучае выявления нарушений прав З</w:t>
      </w:r>
      <w:r w:rsidRPr="00D51E88">
        <w:rPr>
          <w:sz w:val="28"/>
          <w:szCs w:val="28"/>
        </w:rPr>
        <w:t xml:space="preserve">аявителей виновные должностные лица и специалисты Министерства несут дисциплинарную ответственность в соответствии с федеральным законодательством и законодательством Камчатского края. Должностные лица и специалисты Министерства, </w:t>
      </w:r>
      <w:r w:rsidR="003D4909">
        <w:rPr>
          <w:sz w:val="28"/>
          <w:szCs w:val="28"/>
        </w:rPr>
        <w:t>предоставляющие</w:t>
      </w:r>
      <w:r w:rsidRPr="00D51E88">
        <w:rPr>
          <w:sz w:val="28"/>
          <w:szCs w:val="28"/>
        </w:rPr>
        <w:t xml:space="preserve"> государственную </w:t>
      </w:r>
      <w:r w:rsidR="003D4909">
        <w:rPr>
          <w:sz w:val="28"/>
          <w:szCs w:val="28"/>
        </w:rPr>
        <w:t>услугу</w:t>
      </w:r>
      <w:r w:rsidRPr="00D51E88">
        <w:rPr>
          <w:sz w:val="28"/>
          <w:szCs w:val="28"/>
        </w:rPr>
        <w:t xml:space="preserve">, несут персональную ответственность за соблюдение сроков и порядка рассмотрения заявочных материалов, достоверность и полноту сведений, представляемых в связи с </w:t>
      </w:r>
      <w:r w:rsidR="003D4909">
        <w:rPr>
          <w:sz w:val="28"/>
          <w:szCs w:val="28"/>
        </w:rPr>
        <w:t>предоставлением</w:t>
      </w:r>
      <w:r w:rsidRPr="00D51E88">
        <w:rPr>
          <w:sz w:val="28"/>
          <w:szCs w:val="28"/>
        </w:rPr>
        <w:t xml:space="preserve"> государственной </w:t>
      </w:r>
      <w:r w:rsidR="003D4909">
        <w:rPr>
          <w:sz w:val="28"/>
          <w:szCs w:val="28"/>
        </w:rPr>
        <w:t>услуги</w:t>
      </w:r>
      <w:r w:rsidRPr="00D51E88">
        <w:rPr>
          <w:sz w:val="28"/>
          <w:szCs w:val="28"/>
        </w:rPr>
        <w:t>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>Персональная ответственность должностных лиц и специалистов Министерства закрепляется в их должностных регламентах в соответствии с требованиями действующего законодательства.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4.4. Требования к порядку и формам </w:t>
      </w:r>
      <w:proofErr w:type="gramStart"/>
      <w:r w:rsidRPr="00D51E88">
        <w:rPr>
          <w:sz w:val="28"/>
          <w:szCs w:val="28"/>
        </w:rPr>
        <w:t>контроля за</w:t>
      </w:r>
      <w:proofErr w:type="gramEnd"/>
      <w:r w:rsidRPr="00D51E88">
        <w:rPr>
          <w:sz w:val="28"/>
          <w:szCs w:val="28"/>
        </w:rPr>
        <w:t xml:space="preserve"> </w:t>
      </w:r>
      <w:r w:rsidR="003D4909">
        <w:rPr>
          <w:sz w:val="28"/>
          <w:szCs w:val="28"/>
        </w:rPr>
        <w:t>предоставлением</w:t>
      </w:r>
      <w:r w:rsidR="0030397A" w:rsidRPr="00D51E88">
        <w:rPr>
          <w:sz w:val="28"/>
          <w:szCs w:val="28"/>
        </w:rPr>
        <w:t xml:space="preserve"> государственной </w:t>
      </w:r>
      <w:r w:rsidR="003D4909">
        <w:rPr>
          <w:sz w:val="28"/>
          <w:szCs w:val="28"/>
        </w:rPr>
        <w:t>услуги</w:t>
      </w:r>
    </w:p>
    <w:p w:rsidR="001C166D" w:rsidRPr="00D51E88" w:rsidRDefault="001C166D" w:rsidP="00DE04D4">
      <w:pPr>
        <w:pStyle w:val="a4"/>
        <w:autoSpaceDE w:val="0"/>
        <w:autoSpaceDN w:val="0"/>
        <w:adjustRightInd w:val="0"/>
        <w:spacing w:line="235" w:lineRule="auto"/>
        <w:ind w:left="0" w:firstLine="567"/>
        <w:jc w:val="both"/>
        <w:outlineLvl w:val="0"/>
        <w:rPr>
          <w:sz w:val="28"/>
          <w:szCs w:val="28"/>
        </w:rPr>
      </w:pPr>
      <w:r w:rsidRPr="00D51E88">
        <w:rPr>
          <w:sz w:val="28"/>
          <w:szCs w:val="28"/>
        </w:rPr>
        <w:t xml:space="preserve">Для проведения проверки полноты и качества </w:t>
      </w:r>
      <w:r w:rsidR="003D4909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3D4909">
        <w:rPr>
          <w:sz w:val="28"/>
          <w:szCs w:val="28"/>
        </w:rPr>
        <w:t>услуги</w:t>
      </w:r>
      <w:r w:rsidRPr="00D51E88">
        <w:rPr>
          <w:sz w:val="28"/>
          <w:szCs w:val="28"/>
        </w:rPr>
        <w:t xml:space="preserve"> формируется комиссия, в состав которой включаются специалисты Министерства, которая </w:t>
      </w:r>
      <w:proofErr w:type="gramStart"/>
      <w:r w:rsidRPr="00D51E88">
        <w:rPr>
          <w:sz w:val="28"/>
          <w:szCs w:val="28"/>
        </w:rPr>
        <w:t>проводит анализ исполнения должностными лицами и специалистами Министерства административных процедур и выявляет</w:t>
      </w:r>
      <w:proofErr w:type="gramEnd"/>
      <w:r w:rsidRPr="00D51E88">
        <w:rPr>
          <w:sz w:val="28"/>
          <w:szCs w:val="28"/>
        </w:rPr>
        <w:t xml:space="preserve"> нарушения, допущенные в ходе </w:t>
      </w:r>
      <w:r w:rsidR="003D4909">
        <w:rPr>
          <w:sz w:val="28"/>
          <w:szCs w:val="28"/>
        </w:rPr>
        <w:t>предоставления</w:t>
      </w:r>
      <w:r w:rsidR="0030397A" w:rsidRPr="00D51E88">
        <w:rPr>
          <w:sz w:val="28"/>
          <w:szCs w:val="28"/>
        </w:rPr>
        <w:t xml:space="preserve"> государственной </w:t>
      </w:r>
      <w:r w:rsidR="003D4909">
        <w:rPr>
          <w:sz w:val="28"/>
          <w:szCs w:val="28"/>
        </w:rPr>
        <w:t>услуги</w:t>
      </w:r>
      <w:r w:rsidRPr="00D51E88">
        <w:rPr>
          <w:sz w:val="28"/>
          <w:szCs w:val="28"/>
        </w:rPr>
        <w:t xml:space="preserve">. </w:t>
      </w:r>
    </w:p>
    <w:p w:rsidR="001C166D" w:rsidRPr="00D51E88" w:rsidRDefault="001C166D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деятельности комиссии оформляются в виде акта, в котором отмечаются выявленные </w:t>
      </w:r>
      <w:r w:rsidRPr="0030397A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3D4909">
        <w:rPr>
          <w:rFonts w:ascii="Times New Roman" w:hAnsi="Times New Roman" w:cs="Times New Roman"/>
          <w:sz w:val="28"/>
          <w:szCs w:val="28"/>
        </w:rPr>
        <w:t>предоставления</w:t>
      </w:r>
      <w:r w:rsidR="0030397A" w:rsidRPr="0030397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D4909">
        <w:rPr>
          <w:rFonts w:ascii="Times New Roman" w:hAnsi="Times New Roman" w:cs="Times New Roman"/>
          <w:sz w:val="28"/>
          <w:szCs w:val="28"/>
        </w:rPr>
        <w:t>услуги</w:t>
      </w:r>
      <w:r w:rsidR="0030397A" w:rsidRPr="0030397A">
        <w:rPr>
          <w:rFonts w:ascii="Times New Roman" w:hAnsi="Times New Roman" w:cs="Times New Roman"/>
          <w:sz w:val="28"/>
          <w:szCs w:val="28"/>
        </w:rPr>
        <w:t xml:space="preserve"> </w:t>
      </w:r>
      <w:r w:rsidRPr="0030397A">
        <w:rPr>
          <w:rFonts w:ascii="Times New Roman" w:hAnsi="Times New Roman" w:cs="Times New Roman"/>
          <w:sz w:val="28"/>
          <w:szCs w:val="28"/>
        </w:rPr>
        <w:t>и предложения мер по их устранению. Акт подписывается председателем</w:t>
      </w:r>
      <w:r w:rsidRPr="00D51E88">
        <w:rPr>
          <w:rFonts w:ascii="Times New Roman" w:hAnsi="Times New Roman" w:cs="Times New Roman"/>
          <w:sz w:val="28"/>
          <w:szCs w:val="28"/>
        </w:rPr>
        <w:t xml:space="preserve"> комиссии и в 2-дневный срок со дня подписания представляется в Министерство для принятия решения в отношении работников, допустивших нарушения.</w:t>
      </w:r>
    </w:p>
    <w:p w:rsidR="00960EDF" w:rsidRDefault="00960EDF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 и</w:t>
      </w:r>
    </w:p>
    <w:p w:rsidR="00E12B2C" w:rsidRPr="00D51E88" w:rsidRDefault="00E12B2C" w:rsidP="00DE04D4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 w:rsidRPr="003C0709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3D4909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3C0709">
        <w:rPr>
          <w:rFonts w:ascii="Times New Roman" w:hAnsi="Times New Roman" w:cs="Times New Roman"/>
          <w:sz w:val="28"/>
          <w:szCs w:val="28"/>
        </w:rPr>
        <w:t>ую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</w:t>
      </w:r>
      <w:r w:rsidR="003D4909">
        <w:rPr>
          <w:rFonts w:ascii="Times New Roman" w:hAnsi="Times New Roman" w:cs="Times New Roman"/>
          <w:sz w:val="28"/>
          <w:szCs w:val="28"/>
        </w:rPr>
        <w:t>услугу</w:t>
      </w:r>
      <w:r w:rsidRPr="003C0709">
        <w:rPr>
          <w:rFonts w:ascii="Times New Roman" w:hAnsi="Times New Roman" w:cs="Times New Roman"/>
          <w:sz w:val="28"/>
          <w:szCs w:val="28"/>
        </w:rPr>
        <w:t>, а также его</w:t>
      </w:r>
      <w:r w:rsidRPr="00D51E88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 w:rsidR="003C0709">
        <w:rPr>
          <w:rFonts w:ascii="Times New Roman" w:hAnsi="Times New Roman" w:cs="Times New Roman"/>
          <w:sz w:val="28"/>
          <w:szCs w:val="28"/>
        </w:rPr>
        <w:t xml:space="preserve"> </w:t>
      </w:r>
      <w:r w:rsidRPr="00D51E88">
        <w:rPr>
          <w:rFonts w:ascii="Times New Roman" w:hAnsi="Times New Roman" w:cs="Times New Roman"/>
          <w:sz w:val="28"/>
          <w:szCs w:val="28"/>
        </w:rPr>
        <w:t>лиц и специалистов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наруш</w:t>
      </w:r>
      <w:r w:rsidR="00244269">
        <w:rPr>
          <w:rFonts w:ascii="Times New Roman" w:hAnsi="Times New Roman" w:cs="Times New Roman"/>
          <w:sz w:val="28"/>
          <w:szCs w:val="28"/>
        </w:rPr>
        <w:t>ение срока регистрации запроса</w:t>
      </w:r>
      <w:r w:rsidR="003C0709">
        <w:rPr>
          <w:rFonts w:ascii="Times New Roman" w:hAnsi="Times New Roman" w:cs="Times New Roman"/>
          <w:sz w:val="28"/>
          <w:szCs w:val="28"/>
        </w:rPr>
        <w:t xml:space="preserve"> (заявления)</w:t>
      </w:r>
      <w:r w:rsidR="00244269">
        <w:rPr>
          <w:rFonts w:ascii="Times New Roman" w:hAnsi="Times New Roman" w:cs="Times New Roman"/>
          <w:sz w:val="28"/>
          <w:szCs w:val="28"/>
        </w:rPr>
        <w:t xml:space="preserve"> З</w:t>
      </w:r>
      <w:r w:rsidRPr="00D51E88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3D4909">
        <w:rPr>
          <w:rFonts w:ascii="Times New Roman" w:hAnsi="Times New Roman" w:cs="Times New Roman"/>
          <w:sz w:val="28"/>
          <w:szCs w:val="28"/>
        </w:rPr>
        <w:t>о предоставлении</w:t>
      </w:r>
      <w:r w:rsid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D4909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3C0709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нарушение </w:t>
      </w:r>
      <w:r w:rsidRPr="003C0709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5B1F84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5B1F84">
        <w:rPr>
          <w:rFonts w:ascii="Times New Roman" w:hAnsi="Times New Roman" w:cs="Times New Roman"/>
          <w:sz w:val="28"/>
          <w:szCs w:val="28"/>
        </w:rPr>
        <w:t>услуги</w:t>
      </w:r>
      <w:r w:rsidRPr="003C0709">
        <w:rPr>
          <w:rFonts w:ascii="Times New Roman" w:hAnsi="Times New Roman" w:cs="Times New Roman"/>
          <w:sz w:val="28"/>
          <w:szCs w:val="28"/>
        </w:rPr>
        <w:t>;</w:t>
      </w:r>
    </w:p>
    <w:p w:rsidR="00E12B2C" w:rsidRPr="003C0709" w:rsidRDefault="00244269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аявителя документов, не предусмотренных нормативными правовыми актами Российской Федерации, нормативными правовыми актами Камчатского </w:t>
      </w:r>
      <w:r w:rsidR="00E12B2C" w:rsidRPr="003C0709">
        <w:rPr>
          <w:rFonts w:ascii="Times New Roman" w:hAnsi="Times New Roman" w:cs="Times New Roman"/>
          <w:sz w:val="28"/>
          <w:szCs w:val="28"/>
        </w:rPr>
        <w:t xml:space="preserve">края для </w:t>
      </w:r>
      <w:r w:rsidR="003D4909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D4909">
        <w:rPr>
          <w:rFonts w:ascii="Times New Roman" w:hAnsi="Times New Roman" w:cs="Times New Roman"/>
          <w:sz w:val="28"/>
          <w:szCs w:val="28"/>
        </w:rPr>
        <w:t>услуги</w:t>
      </w:r>
      <w:r w:rsidR="00E12B2C" w:rsidRPr="003C0709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4) отказ в приеме </w:t>
      </w:r>
      <w:r w:rsidR="003C0709">
        <w:rPr>
          <w:rFonts w:ascii="Times New Roman" w:hAnsi="Times New Roman" w:cs="Times New Roman"/>
          <w:sz w:val="28"/>
          <w:szCs w:val="28"/>
        </w:rPr>
        <w:t>у З</w:t>
      </w:r>
      <w:r w:rsidR="003C0709" w:rsidRPr="00D51E88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Pr="00D51E88">
        <w:rPr>
          <w:rFonts w:ascii="Times New Roman" w:hAnsi="Times New Roman" w:cs="Times New Roman"/>
          <w:sz w:val="28"/>
          <w:szCs w:val="28"/>
        </w:rPr>
        <w:t xml:space="preserve">документов, предоставление которых предусмотрено нормативными правовыми актами Российской Федерации, нормативными </w:t>
      </w:r>
      <w:r w:rsidRPr="003C0709">
        <w:rPr>
          <w:rFonts w:ascii="Times New Roman" w:hAnsi="Times New Roman" w:cs="Times New Roman"/>
          <w:sz w:val="28"/>
          <w:szCs w:val="28"/>
        </w:rPr>
        <w:t>правовыми актами Камчатского кра</w:t>
      </w:r>
      <w:r w:rsidR="00244269" w:rsidRPr="003C0709">
        <w:rPr>
          <w:rFonts w:ascii="Times New Roman" w:hAnsi="Times New Roman" w:cs="Times New Roman"/>
          <w:sz w:val="28"/>
          <w:szCs w:val="28"/>
        </w:rPr>
        <w:t xml:space="preserve">я для </w:t>
      </w:r>
      <w:r w:rsidR="003D4909">
        <w:rPr>
          <w:rFonts w:ascii="Times New Roman" w:hAnsi="Times New Roman" w:cs="Times New Roman"/>
          <w:sz w:val="28"/>
          <w:szCs w:val="28"/>
        </w:rPr>
        <w:t>предоставления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D4909">
        <w:rPr>
          <w:rFonts w:ascii="Times New Roman" w:hAnsi="Times New Roman" w:cs="Times New Roman"/>
          <w:sz w:val="28"/>
          <w:szCs w:val="28"/>
        </w:rPr>
        <w:t>услуги</w:t>
      </w:r>
      <w:r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5) отказ </w:t>
      </w:r>
      <w:r w:rsidRPr="003C0709">
        <w:rPr>
          <w:rFonts w:ascii="Times New Roman" w:hAnsi="Times New Roman" w:cs="Times New Roman"/>
          <w:sz w:val="28"/>
          <w:szCs w:val="28"/>
        </w:rPr>
        <w:t xml:space="preserve">в </w:t>
      </w:r>
      <w:r w:rsidR="003D4909">
        <w:rPr>
          <w:rFonts w:ascii="Times New Roman" w:hAnsi="Times New Roman" w:cs="Times New Roman"/>
          <w:sz w:val="28"/>
          <w:szCs w:val="28"/>
        </w:rPr>
        <w:t>предоставлении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D4909">
        <w:rPr>
          <w:rFonts w:ascii="Times New Roman" w:hAnsi="Times New Roman" w:cs="Times New Roman"/>
          <w:sz w:val="28"/>
          <w:szCs w:val="28"/>
        </w:rPr>
        <w:t>услуги</w:t>
      </w:r>
      <w:r w:rsidRPr="003C0709">
        <w:rPr>
          <w:rFonts w:ascii="Times New Roman" w:hAnsi="Times New Roman" w:cs="Times New Roman"/>
          <w:sz w:val="28"/>
          <w:szCs w:val="28"/>
        </w:rPr>
        <w:t xml:space="preserve">, </w:t>
      </w:r>
      <w:r w:rsidRPr="00D51E88">
        <w:rPr>
          <w:rFonts w:ascii="Times New Roman" w:hAnsi="Times New Roman" w:cs="Times New Roman"/>
          <w:sz w:val="28"/>
          <w:szCs w:val="28"/>
        </w:rPr>
        <w:t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края;</w:t>
      </w:r>
    </w:p>
    <w:p w:rsidR="00E12B2C" w:rsidRPr="00D51E88" w:rsidRDefault="006647A1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затребование с </w:t>
      </w:r>
      <w:r w:rsidRPr="003C0709">
        <w:rPr>
          <w:rFonts w:ascii="Times New Roman" w:hAnsi="Times New Roman" w:cs="Times New Roman"/>
          <w:sz w:val="28"/>
          <w:szCs w:val="28"/>
        </w:rPr>
        <w:t>З</w:t>
      </w:r>
      <w:r w:rsidR="00E12B2C" w:rsidRPr="003C0709">
        <w:rPr>
          <w:rFonts w:ascii="Times New Roman" w:hAnsi="Times New Roman" w:cs="Times New Roman"/>
          <w:sz w:val="28"/>
          <w:szCs w:val="28"/>
        </w:rPr>
        <w:t xml:space="preserve">аявителя при </w:t>
      </w:r>
      <w:r w:rsidR="003D4909">
        <w:rPr>
          <w:rFonts w:ascii="Times New Roman" w:hAnsi="Times New Roman" w:cs="Times New Roman"/>
          <w:sz w:val="28"/>
          <w:szCs w:val="28"/>
        </w:rPr>
        <w:t>предоставлении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D4909">
        <w:rPr>
          <w:rFonts w:ascii="Times New Roman" w:hAnsi="Times New Roman" w:cs="Times New Roman"/>
          <w:sz w:val="28"/>
          <w:szCs w:val="28"/>
        </w:rPr>
        <w:t>услуги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</w:t>
      </w:r>
      <w:r w:rsidR="00E12B2C" w:rsidRPr="003C0709">
        <w:rPr>
          <w:rFonts w:ascii="Times New Roman" w:hAnsi="Times New Roman" w:cs="Times New Roman"/>
          <w:sz w:val="28"/>
          <w:szCs w:val="28"/>
        </w:rPr>
        <w:t>платы, не предусмотренной нормативными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правовыми актами Российской Федерации, нормативными правовыми актами Камчатского края;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>7) отказ Министерства, должностного лица или специалиста Министерства</w:t>
      </w:r>
      <w:r w:rsidRPr="003C0709">
        <w:rPr>
          <w:rFonts w:ascii="Times New Roman" w:hAnsi="Times New Roman" w:cs="Times New Roman"/>
          <w:sz w:val="28"/>
          <w:szCs w:val="28"/>
        </w:rPr>
        <w:t xml:space="preserve">, </w:t>
      </w:r>
      <w:r w:rsidR="003D4909">
        <w:rPr>
          <w:rFonts w:ascii="Times New Roman" w:hAnsi="Times New Roman" w:cs="Times New Roman"/>
          <w:sz w:val="28"/>
          <w:szCs w:val="28"/>
        </w:rPr>
        <w:t>предоставляющего</w:t>
      </w:r>
      <w:r w:rsidR="003C0709" w:rsidRPr="003C0709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3D4909">
        <w:rPr>
          <w:rFonts w:ascii="Times New Roman" w:hAnsi="Times New Roman" w:cs="Times New Roman"/>
          <w:sz w:val="28"/>
          <w:szCs w:val="28"/>
        </w:rPr>
        <w:t>услугу</w:t>
      </w:r>
      <w:r w:rsidRPr="003C0709">
        <w:rPr>
          <w:rFonts w:ascii="Times New Roman" w:hAnsi="Times New Roman" w:cs="Times New Roman"/>
          <w:sz w:val="28"/>
          <w:szCs w:val="28"/>
        </w:rPr>
        <w:t xml:space="preserve">, в исправлении </w:t>
      </w:r>
      <w:r w:rsidRPr="002A283E">
        <w:rPr>
          <w:rFonts w:ascii="Times New Roman" w:hAnsi="Times New Roman" w:cs="Times New Roman"/>
          <w:sz w:val="28"/>
          <w:szCs w:val="28"/>
        </w:rPr>
        <w:t xml:space="preserve">допущенных опечаток и ошибок в выданных в результате </w:t>
      </w:r>
      <w:r w:rsidR="003D4909">
        <w:rPr>
          <w:rFonts w:ascii="Times New Roman" w:hAnsi="Times New Roman" w:cs="Times New Roman"/>
          <w:sz w:val="28"/>
          <w:szCs w:val="28"/>
        </w:rPr>
        <w:t>предоставления</w:t>
      </w:r>
      <w:r w:rsidR="002A283E" w:rsidRPr="002A283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3D4909">
        <w:rPr>
          <w:rFonts w:ascii="Times New Roman" w:hAnsi="Times New Roman" w:cs="Times New Roman"/>
          <w:sz w:val="28"/>
          <w:szCs w:val="28"/>
        </w:rPr>
        <w:t>услуги</w:t>
      </w:r>
      <w:r w:rsidRPr="002A283E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D51E88">
        <w:rPr>
          <w:rFonts w:ascii="Times New Roman" w:hAnsi="Times New Roman" w:cs="Times New Roman"/>
          <w:sz w:val="28"/>
          <w:szCs w:val="28"/>
        </w:rPr>
        <w:t xml:space="preserve"> либо нарушение установленного срока таких исправлений.</w:t>
      </w:r>
      <w:proofErr w:type="gramEnd"/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5.2. Жалобы на действие (бездействие) Министерства, его гражданских служащих (</w:t>
      </w:r>
      <w:r w:rsidRPr="002A283E">
        <w:rPr>
          <w:rFonts w:ascii="Times New Roman" w:hAnsi="Times New Roman" w:cs="Times New Roman"/>
          <w:sz w:val="28"/>
          <w:szCs w:val="28"/>
        </w:rPr>
        <w:t xml:space="preserve">специалистов), </w:t>
      </w:r>
      <w:r w:rsidR="003D4909">
        <w:rPr>
          <w:rFonts w:ascii="Times New Roman" w:hAnsi="Times New Roman" w:cs="Times New Roman"/>
          <w:sz w:val="28"/>
          <w:szCs w:val="28"/>
        </w:rPr>
        <w:t>предоставляющих</w:t>
      </w:r>
      <w:r w:rsidR="002A283E" w:rsidRPr="002A283E">
        <w:rPr>
          <w:rFonts w:ascii="Times New Roman" w:hAnsi="Times New Roman" w:cs="Times New Roman"/>
          <w:sz w:val="28"/>
          <w:szCs w:val="28"/>
        </w:rPr>
        <w:t xml:space="preserve"> государственную </w:t>
      </w:r>
      <w:r w:rsidR="003D4909">
        <w:rPr>
          <w:rFonts w:ascii="Times New Roman" w:hAnsi="Times New Roman" w:cs="Times New Roman"/>
          <w:sz w:val="28"/>
          <w:szCs w:val="28"/>
        </w:rPr>
        <w:t>услугу</w:t>
      </w:r>
      <w:r w:rsidRPr="002A283E">
        <w:rPr>
          <w:rFonts w:ascii="Times New Roman" w:hAnsi="Times New Roman" w:cs="Times New Roman"/>
          <w:sz w:val="28"/>
          <w:szCs w:val="28"/>
        </w:rPr>
        <w:t>, а также на принятые ими решения подается в письменной форме на бумажном носителе</w:t>
      </w:r>
      <w:r w:rsidRPr="00D51E88">
        <w:rPr>
          <w:rFonts w:ascii="Times New Roman" w:hAnsi="Times New Roman" w:cs="Times New Roman"/>
          <w:sz w:val="28"/>
          <w:szCs w:val="28"/>
        </w:rPr>
        <w:t xml:space="preserve">, в электронной форме в Министерство, и рассматриваются им в порядке, предусмотренном настоящим разделом </w:t>
      </w:r>
      <w:r w:rsidR="009A2A82" w:rsidRPr="00D51E88">
        <w:rPr>
          <w:rFonts w:ascii="Times New Roman" w:hAnsi="Times New Roman" w:cs="Times New Roman"/>
          <w:sz w:val="28"/>
          <w:szCs w:val="28"/>
        </w:rPr>
        <w:t>Р</w:t>
      </w:r>
      <w:r w:rsidRPr="00D51E88">
        <w:rPr>
          <w:rFonts w:ascii="Times New Roman" w:hAnsi="Times New Roman" w:cs="Times New Roman"/>
          <w:sz w:val="28"/>
          <w:szCs w:val="28"/>
        </w:rPr>
        <w:t>егламента.</w:t>
      </w:r>
    </w:p>
    <w:p w:rsidR="00784049" w:rsidRPr="00D51E88" w:rsidRDefault="00784049" w:rsidP="00DE04D4">
      <w:pPr>
        <w:autoSpaceDE w:val="0"/>
        <w:autoSpaceDN w:val="0"/>
        <w:adjustRightInd w:val="0"/>
        <w:spacing w:after="0" w:line="235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 </w:t>
      </w:r>
      <w:hyperlink r:id="rId18" w:anchor="dst107" w:history="1">
        <w:r w:rsidRPr="00D51E8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статьей 11.2</w:t>
        </w:r>
      </w:hyperlink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Федерального закона «Об организации </w:t>
      </w:r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предоставления государственных и муниципальных услуг» и в порядке, установленном </w:t>
      </w:r>
      <w:hyperlink r:id="rId19" w:anchor="dst0" w:history="1">
        <w:r w:rsidRPr="00D51E8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постановлением</w:t>
        </w:r>
      </w:hyperlink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</w:t>
      </w:r>
      <w:proofErr w:type="gramEnd"/>
      <w:r w:rsidRPr="00D51E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), совершенных при предоставлении государственных и муниципальных услуг».</w:t>
      </w:r>
    </w:p>
    <w:p w:rsidR="00784049" w:rsidRPr="00D51E88" w:rsidRDefault="00784049" w:rsidP="00DE04D4">
      <w:pPr>
        <w:autoSpaceDE w:val="0"/>
        <w:autoSpaceDN w:val="0"/>
        <w:adjustRightInd w:val="0"/>
        <w:spacing w:after="0" w:line="235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 Камчатского края, официальный сайт исполнительных органов государственной власти Камчатского края, </w:t>
      </w:r>
      <w:r w:rsidR="004C7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(региональный) портал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может быть принята при личном приеме </w:t>
      </w:r>
      <w:r w:rsidR="004C72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D51E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Жалоба, поступившая в письменной форме в Министерство, подлежит обязательной регистрации в журнале учета жалоб на решения и действия (бездействие) Министерства, его должностных лиц, государственных гражданских служащих (специалистов), предоставляющих государственные услуги (далее - Журнал), не позднее следующего рабочего дня со дня ее поступления с присвоением ей регистрационного номера.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Ведение Журнала осуществляется по форме и в порядке, установленном правовым актом Министерства.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Срок рассмотрения жалобы исчисляется со дня регистрации жалобы в Министерстве.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В </w:t>
      </w:r>
      <w:r w:rsidR="004C726A">
        <w:rPr>
          <w:rFonts w:ascii="Times New Roman" w:hAnsi="Times New Roman" w:cs="Times New Roman"/>
          <w:sz w:val="28"/>
          <w:szCs w:val="28"/>
        </w:rPr>
        <w:t>случае если обжалуются решения М</w:t>
      </w:r>
      <w:r w:rsidRPr="00D51E88">
        <w:rPr>
          <w:rFonts w:ascii="Times New Roman" w:hAnsi="Times New Roman" w:cs="Times New Roman"/>
          <w:sz w:val="28"/>
          <w:szCs w:val="28"/>
        </w:rPr>
        <w:t xml:space="preserve">инистра природных ресурсов и экологии Камчатского края, (лица, его замещающего), жалоба подается в Правительство Камчатского края и рассматривается в порядке, предусмотренном </w:t>
      </w:r>
      <w:hyperlink r:id="rId20" w:history="1">
        <w:r w:rsidRPr="00D51E88">
          <w:rPr>
            <w:rFonts w:ascii="Times New Roman" w:hAnsi="Times New Roman" w:cs="Times New Roman"/>
            <w:sz w:val="28"/>
            <w:szCs w:val="28"/>
          </w:rPr>
          <w:t>разделом 4 Положения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об особенностях подачи и рассмотрения жалоб на решения и действия (бездействие) исполнительных органов государственной власти Камчатского края, предоставляющих государственные услуги, и их должностных лиц, государственных гражданских служащих исполнительного органа государственной власти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Камчатского края, предоставляющих государственные услуги,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Камчатского края от 14.02.2013 </w:t>
      </w:r>
      <w:r w:rsidR="009C1978" w:rsidRPr="00D51E88">
        <w:rPr>
          <w:rFonts w:ascii="Times New Roman" w:hAnsi="Times New Roman" w:cs="Times New Roman"/>
          <w:sz w:val="28"/>
          <w:szCs w:val="28"/>
        </w:rPr>
        <w:t xml:space="preserve">№ </w:t>
      </w:r>
      <w:r w:rsidRPr="00D51E88">
        <w:rPr>
          <w:rFonts w:ascii="Times New Roman" w:hAnsi="Times New Roman" w:cs="Times New Roman"/>
          <w:sz w:val="28"/>
          <w:szCs w:val="28"/>
        </w:rPr>
        <w:t xml:space="preserve">52-П Комиссией по досудебному обжалованию действий (бездействий), решений исполнительных органов государственной власти Камчатского края, их должностных лиц, образованной </w:t>
      </w:r>
      <w:hyperlink r:id="rId21" w:history="1">
        <w:r w:rsidRPr="00D51E8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28.07.2008 </w:t>
      </w:r>
      <w:r w:rsidR="009C1978" w:rsidRPr="00D51E88">
        <w:rPr>
          <w:rFonts w:ascii="Times New Roman" w:hAnsi="Times New Roman" w:cs="Times New Roman"/>
          <w:sz w:val="28"/>
          <w:szCs w:val="28"/>
        </w:rPr>
        <w:t>№</w:t>
      </w:r>
      <w:r w:rsidRPr="00D51E88">
        <w:rPr>
          <w:rFonts w:ascii="Times New Roman" w:hAnsi="Times New Roman" w:cs="Times New Roman"/>
          <w:sz w:val="28"/>
          <w:szCs w:val="28"/>
        </w:rPr>
        <w:t xml:space="preserve"> 230-П.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5.4. В случае подачи жалобы при личном приеме </w:t>
      </w:r>
      <w:r w:rsidR="006647A1">
        <w:rPr>
          <w:rFonts w:ascii="Times New Roman" w:hAnsi="Times New Roman" w:cs="Times New Roman"/>
          <w:sz w:val="28"/>
          <w:szCs w:val="28"/>
        </w:rPr>
        <w:t>З</w:t>
      </w:r>
      <w:r w:rsidRPr="00D51E88">
        <w:rPr>
          <w:rFonts w:ascii="Times New Roman" w:hAnsi="Times New Roman" w:cs="Times New Roman"/>
          <w:sz w:val="28"/>
          <w:szCs w:val="28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:rsidR="00E12B2C" w:rsidRPr="00D51E88" w:rsidRDefault="004C726A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33"/>
      <w:bookmarkEnd w:id="7"/>
      <w:r>
        <w:rPr>
          <w:rFonts w:ascii="Times New Roman" w:hAnsi="Times New Roman" w:cs="Times New Roman"/>
          <w:sz w:val="28"/>
          <w:szCs w:val="28"/>
        </w:rPr>
        <w:t>5.5. В случае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 если жалоб</w:t>
      </w:r>
      <w:r w:rsidR="006647A1">
        <w:rPr>
          <w:rFonts w:ascii="Times New Roman" w:hAnsi="Times New Roman" w:cs="Times New Roman"/>
          <w:sz w:val="28"/>
          <w:szCs w:val="28"/>
        </w:rPr>
        <w:t>а подается через представителя З</w:t>
      </w:r>
      <w:r w:rsidR="00E12B2C" w:rsidRPr="00D51E88">
        <w:rPr>
          <w:rFonts w:ascii="Times New Roman" w:hAnsi="Times New Roman" w:cs="Times New Roman"/>
          <w:sz w:val="28"/>
          <w:szCs w:val="28"/>
        </w:rPr>
        <w:t>аявителя, представляется документ, подтверждающий полномочия на осуществление де</w:t>
      </w:r>
      <w:r w:rsidR="006647A1">
        <w:rPr>
          <w:rFonts w:ascii="Times New Roman" w:hAnsi="Times New Roman" w:cs="Times New Roman"/>
          <w:sz w:val="28"/>
          <w:szCs w:val="28"/>
        </w:rPr>
        <w:t>йствий от имени З</w:t>
      </w:r>
      <w:r w:rsidR="00E12B2C" w:rsidRPr="00D51E88">
        <w:rPr>
          <w:rFonts w:ascii="Times New Roman" w:hAnsi="Times New Roman" w:cs="Times New Roman"/>
          <w:sz w:val="28"/>
          <w:szCs w:val="28"/>
        </w:rPr>
        <w:t>аявителя. В качестве документа, подтверждающего полномочия на о</w:t>
      </w:r>
      <w:r w:rsidR="006647A1">
        <w:rPr>
          <w:rFonts w:ascii="Times New Roman" w:hAnsi="Times New Roman" w:cs="Times New Roman"/>
          <w:sz w:val="28"/>
          <w:szCs w:val="28"/>
        </w:rPr>
        <w:t>существление действий от имени З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аявителя, может быть </w:t>
      </w:r>
      <w:proofErr w:type="gramStart"/>
      <w:r w:rsidR="00E12B2C" w:rsidRPr="00D51E88"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 w:rsidR="00E12B2C" w:rsidRPr="00D51E88">
        <w:rPr>
          <w:rFonts w:ascii="Times New Roman" w:hAnsi="Times New Roman" w:cs="Times New Roman"/>
          <w:sz w:val="28"/>
          <w:szCs w:val="28"/>
        </w:rPr>
        <w:t>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оформленная в соответствии с законодательством Российской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>Федерации до</w:t>
      </w:r>
      <w:r w:rsidR="006647A1">
        <w:rPr>
          <w:rFonts w:ascii="Times New Roman" w:hAnsi="Times New Roman" w:cs="Times New Roman"/>
          <w:sz w:val="28"/>
          <w:szCs w:val="28"/>
        </w:rPr>
        <w:t>веренность, заверенная печатью З</w:t>
      </w:r>
      <w:r w:rsidRPr="00D51E88">
        <w:rPr>
          <w:rFonts w:ascii="Times New Roman" w:hAnsi="Times New Roman" w:cs="Times New Roman"/>
          <w:sz w:val="28"/>
          <w:szCs w:val="28"/>
        </w:rPr>
        <w:t>аявите</w:t>
      </w:r>
      <w:r w:rsidR="006647A1">
        <w:rPr>
          <w:rFonts w:ascii="Times New Roman" w:hAnsi="Times New Roman" w:cs="Times New Roman"/>
          <w:sz w:val="28"/>
          <w:szCs w:val="28"/>
        </w:rPr>
        <w:t>ля и подписанная руководителем З</w:t>
      </w:r>
      <w:r w:rsidRPr="00D51E88">
        <w:rPr>
          <w:rFonts w:ascii="Times New Roman" w:hAnsi="Times New Roman" w:cs="Times New Roman"/>
          <w:sz w:val="28"/>
          <w:szCs w:val="28"/>
        </w:rPr>
        <w:t>аявителя или уполномоченным этим руководителем лицом (для юридических лиц);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</w:t>
      </w:r>
      <w:r w:rsidR="006647A1">
        <w:rPr>
          <w:rFonts w:ascii="Times New Roman" w:hAnsi="Times New Roman" w:cs="Times New Roman"/>
          <w:sz w:val="28"/>
          <w:szCs w:val="28"/>
        </w:rPr>
        <w:t>ет правом действовать от имени З</w:t>
      </w:r>
      <w:r w:rsidRPr="00D51E88">
        <w:rPr>
          <w:rFonts w:ascii="Times New Roman" w:hAnsi="Times New Roman" w:cs="Times New Roman"/>
          <w:sz w:val="28"/>
          <w:szCs w:val="28"/>
        </w:rPr>
        <w:t>аявителя без доверенности.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5.6. При подаче жалобы в электронном виде документы, указанные в </w:t>
      </w:r>
      <w:hyperlink w:anchor="P333" w:history="1">
        <w:r w:rsidRPr="00D51E88">
          <w:rPr>
            <w:rFonts w:ascii="Times New Roman" w:hAnsi="Times New Roman" w:cs="Times New Roman"/>
            <w:sz w:val="28"/>
            <w:szCs w:val="28"/>
          </w:rPr>
          <w:t>части 5.5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</w:t>
      </w:r>
      <w:r w:rsidR="006647A1">
        <w:rPr>
          <w:rFonts w:ascii="Times New Roman" w:hAnsi="Times New Roman" w:cs="Times New Roman"/>
          <w:sz w:val="28"/>
          <w:szCs w:val="28"/>
        </w:rPr>
        <w:t xml:space="preserve"> З</w:t>
      </w:r>
      <w:r w:rsidRPr="00D51E88">
        <w:rPr>
          <w:rFonts w:ascii="Times New Roman" w:hAnsi="Times New Roman" w:cs="Times New Roman"/>
          <w:sz w:val="28"/>
          <w:szCs w:val="28"/>
        </w:rPr>
        <w:t>аявителя, не требуется.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5.7. Жалоба должна содержать: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наименование исполнительного органа государственной власти Камчатского края предоставляющего государственную услугу</w:t>
      </w:r>
      <w:r w:rsidR="004C726A">
        <w:rPr>
          <w:rFonts w:ascii="Times New Roman" w:hAnsi="Times New Roman" w:cs="Times New Roman"/>
          <w:sz w:val="28"/>
          <w:szCs w:val="28"/>
        </w:rPr>
        <w:t xml:space="preserve"> (функцию)</w:t>
      </w:r>
      <w:r w:rsidRPr="00D51E88">
        <w:rPr>
          <w:rFonts w:ascii="Times New Roman" w:hAnsi="Times New Roman" w:cs="Times New Roman"/>
          <w:sz w:val="28"/>
          <w:szCs w:val="28"/>
        </w:rPr>
        <w:t>, должностного лица органа, предоставляющего государственную услугу</w:t>
      </w:r>
      <w:r w:rsidR="004C726A">
        <w:rPr>
          <w:rFonts w:ascii="Times New Roman" w:hAnsi="Times New Roman" w:cs="Times New Roman"/>
          <w:sz w:val="28"/>
          <w:szCs w:val="28"/>
        </w:rPr>
        <w:t xml:space="preserve"> (функцию)</w:t>
      </w:r>
      <w:r w:rsidRPr="00D51E88">
        <w:rPr>
          <w:rFonts w:ascii="Times New Roman" w:hAnsi="Times New Roman" w:cs="Times New Roman"/>
          <w:sz w:val="28"/>
          <w:szCs w:val="28"/>
        </w:rPr>
        <w:t>, либо государственного служащего, решения и действия (</w:t>
      </w:r>
      <w:r w:rsidR="004C726A">
        <w:rPr>
          <w:rFonts w:ascii="Times New Roman" w:hAnsi="Times New Roman" w:cs="Times New Roman"/>
          <w:sz w:val="28"/>
          <w:szCs w:val="28"/>
        </w:rPr>
        <w:t>бездействие) которых обжалуется;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при наличии), сведения о месте </w:t>
      </w:r>
      <w:r w:rsidR="006647A1">
        <w:rPr>
          <w:rFonts w:ascii="Times New Roman" w:hAnsi="Times New Roman" w:cs="Times New Roman"/>
          <w:sz w:val="28"/>
          <w:szCs w:val="28"/>
        </w:rPr>
        <w:t>жительства З</w:t>
      </w:r>
      <w:r w:rsidRPr="00D51E88">
        <w:rPr>
          <w:rFonts w:ascii="Times New Roman" w:hAnsi="Times New Roman" w:cs="Times New Roman"/>
          <w:sz w:val="28"/>
          <w:szCs w:val="28"/>
        </w:rPr>
        <w:t>аявителя - физического лица либо наименовани</w:t>
      </w:r>
      <w:r w:rsidR="006647A1">
        <w:rPr>
          <w:rFonts w:ascii="Times New Roman" w:hAnsi="Times New Roman" w:cs="Times New Roman"/>
          <w:sz w:val="28"/>
          <w:szCs w:val="28"/>
        </w:rPr>
        <w:t>е, сведения о месте нахождения З</w:t>
      </w:r>
      <w:r w:rsidRPr="00D51E88">
        <w:rPr>
          <w:rFonts w:ascii="Times New Roman" w:hAnsi="Times New Roman" w:cs="Times New Roman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6647A1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D51E88">
        <w:rPr>
          <w:rFonts w:ascii="Times New Roman" w:hAnsi="Times New Roman" w:cs="Times New Roman"/>
          <w:sz w:val="28"/>
          <w:szCs w:val="28"/>
        </w:rPr>
        <w:t>аявителю;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его должностного лица либо государственного служащего;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4</w:t>
      </w:r>
      <w:r w:rsidR="006647A1">
        <w:rPr>
          <w:rFonts w:ascii="Times New Roman" w:hAnsi="Times New Roman" w:cs="Times New Roman"/>
          <w:sz w:val="28"/>
          <w:szCs w:val="28"/>
        </w:rPr>
        <w:t>) доводы, на основании которых З</w:t>
      </w:r>
      <w:r w:rsidRPr="00D51E88">
        <w:rPr>
          <w:rFonts w:ascii="Times New Roman" w:hAnsi="Times New Roman" w:cs="Times New Roman"/>
          <w:sz w:val="28"/>
          <w:szCs w:val="28"/>
        </w:rPr>
        <w:t>аявитель не согласен с решением и действием (бездействием) Министерства, его должностного лица либо государственного служащего. Заявителем могут быть представлены документы (при наличии)</w:t>
      </w:r>
      <w:r w:rsidR="006647A1">
        <w:rPr>
          <w:rFonts w:ascii="Times New Roman" w:hAnsi="Times New Roman" w:cs="Times New Roman"/>
          <w:sz w:val="28"/>
          <w:szCs w:val="28"/>
        </w:rPr>
        <w:t>, подтверждающие доводы З</w:t>
      </w:r>
      <w:r w:rsidRPr="00D51E88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5.9. Министр природных ресурсов и экологии Камчатского края, (лицо, его замещающее), обеспечивает: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прием и рассмотрение жалоб в соответствии с требованиями настоящего раздела административного регламента;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направление жалобы в уполномоченный на ее рассмотрение орган в случае, предусмотренном </w:t>
      </w:r>
      <w:hyperlink w:anchor="P351" w:history="1">
        <w:r w:rsidRPr="00D51E88">
          <w:rPr>
            <w:rFonts w:ascii="Times New Roman" w:hAnsi="Times New Roman" w:cs="Times New Roman"/>
            <w:sz w:val="28"/>
            <w:szCs w:val="28"/>
          </w:rPr>
          <w:t>частью 5.11</w:t>
        </w:r>
      </w:hyperlink>
      <w:r w:rsidRPr="00D51E88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5.10. Министерство обеспечивает: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оснащение мест приема жалоб;</w:t>
      </w:r>
    </w:p>
    <w:p w:rsidR="00E12B2C" w:rsidRPr="00D51E88" w:rsidRDefault="006647A1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информирование З</w:t>
      </w:r>
      <w:r w:rsidR="00E12B2C" w:rsidRPr="00D51E88">
        <w:rPr>
          <w:rFonts w:ascii="Times New Roman" w:hAnsi="Times New Roman" w:cs="Times New Roman"/>
          <w:sz w:val="28"/>
          <w:szCs w:val="28"/>
        </w:rPr>
        <w:t xml:space="preserve">аявителей о порядке обжалования решений и действий (бездействия) Министерства, его должностных лиц (специалистов) посредством размещения информации на стендах в месте предоставления государственной услуги, на странице Министерства официального сайта исполнительных органов государственной власти Камчатского края, с использованием информационно-телекоммуникационной сети </w:t>
      </w:r>
      <w:r w:rsidR="007536E9" w:rsidRPr="00D51E88">
        <w:rPr>
          <w:rFonts w:ascii="Times New Roman" w:hAnsi="Times New Roman" w:cs="Times New Roman"/>
          <w:sz w:val="28"/>
          <w:szCs w:val="28"/>
        </w:rPr>
        <w:t>«</w:t>
      </w:r>
      <w:r w:rsidR="00E12B2C" w:rsidRPr="00D51E88">
        <w:rPr>
          <w:rFonts w:ascii="Times New Roman" w:hAnsi="Times New Roman" w:cs="Times New Roman"/>
          <w:sz w:val="28"/>
          <w:szCs w:val="28"/>
        </w:rPr>
        <w:t>Интернет</w:t>
      </w:r>
      <w:r w:rsidR="007536E9" w:rsidRPr="00D51E88">
        <w:rPr>
          <w:rFonts w:ascii="Times New Roman" w:hAnsi="Times New Roman" w:cs="Times New Roman"/>
          <w:sz w:val="28"/>
          <w:szCs w:val="28"/>
        </w:rPr>
        <w:t>»</w:t>
      </w:r>
      <w:r w:rsidR="00E12B2C" w:rsidRPr="00D51E88">
        <w:rPr>
          <w:rFonts w:ascii="Times New Roman" w:hAnsi="Times New Roman" w:cs="Times New Roman"/>
          <w:sz w:val="28"/>
          <w:szCs w:val="28"/>
        </w:rPr>
        <w:t>;</w:t>
      </w:r>
    </w:p>
    <w:p w:rsidR="00E12B2C" w:rsidRPr="00D51E88" w:rsidRDefault="006647A1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консультирование З</w:t>
      </w:r>
      <w:r w:rsidR="00E12B2C" w:rsidRPr="00D51E88">
        <w:rPr>
          <w:rFonts w:ascii="Times New Roman" w:hAnsi="Times New Roman" w:cs="Times New Roman"/>
          <w:sz w:val="28"/>
          <w:szCs w:val="28"/>
        </w:rPr>
        <w:t>аявителей о порядке обжалования решений и действий (бездействия) Министерства, его должностных лиц, гражданских служащих, в том числе по телефону, электронной почте, при личном приеме.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51"/>
      <w:bookmarkEnd w:id="8"/>
      <w:r w:rsidRPr="00D51E88">
        <w:rPr>
          <w:rFonts w:ascii="Times New Roman" w:hAnsi="Times New Roman" w:cs="Times New Roman"/>
          <w:sz w:val="28"/>
          <w:szCs w:val="28"/>
        </w:rPr>
        <w:t>5.11</w:t>
      </w:r>
      <w:r w:rsidR="006647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47A1">
        <w:rPr>
          <w:rFonts w:ascii="Times New Roman" w:hAnsi="Times New Roman" w:cs="Times New Roman"/>
          <w:sz w:val="28"/>
          <w:szCs w:val="28"/>
        </w:rPr>
        <w:t>В случае если жалоба подана З</w:t>
      </w:r>
      <w:r w:rsidRPr="00D51E88">
        <w:rPr>
          <w:rFonts w:ascii="Times New Roman" w:hAnsi="Times New Roman" w:cs="Times New Roman"/>
          <w:sz w:val="28"/>
          <w:szCs w:val="28"/>
        </w:rPr>
        <w:t>аявителем в Министерство, но принятие решения по жалобе не входит в его компетенцию, жалоба в течение 1 рабочего дня со дня ее регистрации направляется в уполномочен</w:t>
      </w:r>
      <w:r w:rsidR="006647A1">
        <w:rPr>
          <w:rFonts w:ascii="Times New Roman" w:hAnsi="Times New Roman" w:cs="Times New Roman"/>
          <w:sz w:val="28"/>
          <w:szCs w:val="28"/>
        </w:rPr>
        <w:t>ный на ее рассмотрение орган и З</w:t>
      </w:r>
      <w:r w:rsidRPr="00D51E88">
        <w:rPr>
          <w:rFonts w:ascii="Times New Roman" w:hAnsi="Times New Roman" w:cs="Times New Roman"/>
          <w:sz w:val="28"/>
          <w:szCs w:val="28"/>
        </w:rPr>
        <w:t>аявитель в письменной форме информируется о перенаправлении жалобы.</w:t>
      </w:r>
      <w:proofErr w:type="gramEnd"/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5.12. Жалоба подлежит рассмотрению Министерством в течение 15 рабочих дней со дня ее регистрации.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В случае обжалования отказа Министерства, его должностного лица (спец</w:t>
      </w:r>
      <w:r w:rsidR="006647A1">
        <w:rPr>
          <w:rFonts w:ascii="Times New Roman" w:hAnsi="Times New Roman" w:cs="Times New Roman"/>
          <w:sz w:val="28"/>
          <w:szCs w:val="28"/>
        </w:rPr>
        <w:t>иалиста) в приеме документов у З</w:t>
      </w:r>
      <w:r w:rsidRPr="00D51E88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5.13. Министерство или должностное лицо Министерства при получении жалобы вправе оставить ее без ответа по существу поставленных в ней вопросов в следующих случаях: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остается без ответа по существу поставленных в нем вопросов и гражданину, направившему жалобу, сообщается о недопустимости злоупотребления правом;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2) если в жалобе не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фамилия, имя, отчество</w:t>
      </w:r>
      <w:r w:rsidR="006647A1">
        <w:rPr>
          <w:rFonts w:ascii="Times New Roman" w:hAnsi="Times New Roman" w:cs="Times New Roman"/>
          <w:sz w:val="28"/>
          <w:szCs w:val="28"/>
        </w:rPr>
        <w:t xml:space="preserve"> (при наличии), почтовый адрес З</w:t>
      </w:r>
      <w:r w:rsidRPr="00D51E88">
        <w:rPr>
          <w:rFonts w:ascii="Times New Roman" w:hAnsi="Times New Roman" w:cs="Times New Roman"/>
          <w:sz w:val="28"/>
          <w:szCs w:val="28"/>
        </w:rPr>
        <w:t>аявителя.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>В случае, если текст жалобы не поддается прочтению, ответ на жалобу не дается,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</w:t>
      </w:r>
      <w:r w:rsidR="006647A1">
        <w:rPr>
          <w:rFonts w:ascii="Times New Roman" w:hAnsi="Times New Roman" w:cs="Times New Roman"/>
          <w:sz w:val="28"/>
          <w:szCs w:val="28"/>
        </w:rPr>
        <w:t xml:space="preserve"> регистрации жалобы сообщается З</w:t>
      </w:r>
      <w:r w:rsidRPr="00D51E88">
        <w:rPr>
          <w:rFonts w:ascii="Times New Roman" w:hAnsi="Times New Roman" w:cs="Times New Roman"/>
          <w:sz w:val="28"/>
          <w:szCs w:val="28"/>
        </w:rPr>
        <w:t>аявителю, если его фамилия и почтовый адрес поддаются прочтению.</w:t>
      </w:r>
      <w:proofErr w:type="gramEnd"/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5.14. Министерство отказывает в удовлетворении жалобы в следующих случаях: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3) наличие решения по жалобе, принятого ранее в соответствии с требованиями настоящего порядка в отношении того же </w:t>
      </w:r>
      <w:r w:rsidR="006647A1">
        <w:rPr>
          <w:rFonts w:ascii="Times New Roman" w:hAnsi="Times New Roman" w:cs="Times New Roman"/>
          <w:sz w:val="28"/>
          <w:szCs w:val="28"/>
        </w:rPr>
        <w:t>З</w:t>
      </w:r>
      <w:r w:rsidRPr="00D51E88">
        <w:rPr>
          <w:rFonts w:ascii="Times New Roman" w:hAnsi="Times New Roman" w:cs="Times New Roman"/>
          <w:sz w:val="28"/>
          <w:szCs w:val="28"/>
        </w:rPr>
        <w:t xml:space="preserve">аявителя и по тому же предмету жалобы (за исключением случая подачи </w:t>
      </w:r>
      <w:r w:rsidR="006647A1">
        <w:rPr>
          <w:rFonts w:ascii="Times New Roman" w:hAnsi="Times New Roman" w:cs="Times New Roman"/>
          <w:sz w:val="28"/>
          <w:szCs w:val="28"/>
        </w:rPr>
        <w:t>жалобы тем же З</w:t>
      </w:r>
      <w:r w:rsidRPr="00D51E88">
        <w:rPr>
          <w:rFonts w:ascii="Times New Roman" w:hAnsi="Times New Roman" w:cs="Times New Roman"/>
          <w:sz w:val="28"/>
          <w:szCs w:val="28"/>
        </w:rPr>
        <w:t>аявителем и по тому же предмету жалобы, но с иными доводами).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5.15. По результатам рассмотрения жалобы принимается одно из следующих решений: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E88">
        <w:rPr>
          <w:rFonts w:ascii="Times New Roman" w:hAnsi="Times New Roman" w:cs="Times New Roman"/>
          <w:sz w:val="28"/>
          <w:szCs w:val="28"/>
        </w:rPr>
        <w:t xml:space="preserve">1) удовлетворение жалобы, в том числе в форме отмены принятого решения, исправления допущенных Министерством опечаток и ошибок в </w:t>
      </w:r>
      <w:r w:rsidRPr="00D51E88">
        <w:rPr>
          <w:rFonts w:ascii="Times New Roman" w:hAnsi="Times New Roman" w:cs="Times New Roman"/>
          <w:sz w:val="28"/>
          <w:szCs w:val="28"/>
        </w:rPr>
        <w:lastRenderedPageBreak/>
        <w:t>выданных в результате предоставления государственн</w:t>
      </w:r>
      <w:r w:rsidR="006647A1">
        <w:rPr>
          <w:rFonts w:ascii="Times New Roman" w:hAnsi="Times New Roman" w:cs="Times New Roman"/>
          <w:sz w:val="28"/>
          <w:szCs w:val="28"/>
        </w:rPr>
        <w:t>ой услуги документах, возврата З</w:t>
      </w:r>
      <w:r w:rsidRPr="00D51E88">
        <w:rPr>
          <w:rFonts w:ascii="Times New Roman" w:hAnsi="Times New Roman" w:cs="Times New Roman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  <w:proofErr w:type="gramEnd"/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5.16. Ответ по результатам ра</w:t>
      </w:r>
      <w:r w:rsidR="006647A1">
        <w:rPr>
          <w:rFonts w:ascii="Times New Roman" w:hAnsi="Times New Roman" w:cs="Times New Roman"/>
          <w:sz w:val="28"/>
          <w:szCs w:val="28"/>
        </w:rPr>
        <w:t>ссмотрения жалобы направляется З</w:t>
      </w:r>
      <w:r w:rsidRPr="00D51E88">
        <w:rPr>
          <w:rFonts w:ascii="Times New Roman" w:hAnsi="Times New Roman" w:cs="Times New Roman"/>
          <w:sz w:val="28"/>
          <w:szCs w:val="28"/>
        </w:rPr>
        <w:t>аявителю не позднее дня, следующего за днем принятия решения, в письменной форме.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5.17. В ответе по результатам рассмотрения жалобы указываются: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1) наименование исполнительного органа государственной власти Камчатского края, должность, фамилия, имя, отчество (при наличии) должностного лица, принявшего решение по жалобе;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 (специалисте), решение или действия (бездействие) которого обжалуется;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3) фамилия, имя, отчество </w:t>
      </w:r>
      <w:r w:rsidR="003F746E">
        <w:rPr>
          <w:rFonts w:ascii="Times New Roman" w:hAnsi="Times New Roman" w:cs="Times New Roman"/>
          <w:sz w:val="28"/>
          <w:szCs w:val="28"/>
        </w:rPr>
        <w:t>(при наличии) или наименование З</w:t>
      </w:r>
      <w:r w:rsidRPr="00D51E88">
        <w:rPr>
          <w:rFonts w:ascii="Times New Roman" w:hAnsi="Times New Roman" w:cs="Times New Roman"/>
          <w:sz w:val="28"/>
          <w:szCs w:val="28"/>
        </w:rPr>
        <w:t>аявителя;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5.18. Ответ по результатам рассмотрения жалобы подписывается </w:t>
      </w:r>
      <w:r w:rsidR="004C726A">
        <w:rPr>
          <w:rFonts w:ascii="Times New Roman" w:hAnsi="Times New Roman" w:cs="Times New Roman"/>
          <w:sz w:val="28"/>
          <w:szCs w:val="28"/>
        </w:rPr>
        <w:t>М</w:t>
      </w:r>
      <w:r w:rsidRPr="00D51E88">
        <w:rPr>
          <w:rFonts w:ascii="Times New Roman" w:hAnsi="Times New Roman" w:cs="Times New Roman"/>
          <w:sz w:val="28"/>
          <w:szCs w:val="28"/>
        </w:rPr>
        <w:t>инистром природных ресурсов и экологии Камчатского края (лицом, его замещающим).</w:t>
      </w:r>
    </w:p>
    <w:p w:rsidR="00E12B2C" w:rsidRPr="00D51E88" w:rsidRDefault="003F746E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5.19. По желанию З</w:t>
      </w:r>
      <w:r w:rsidR="00E12B2C" w:rsidRPr="00D51E88">
        <w:rPr>
          <w:rFonts w:ascii="Times New Roman" w:hAnsi="Times New Roman" w:cs="Times New Roman"/>
          <w:sz w:val="28"/>
          <w:szCs w:val="28"/>
        </w:rPr>
        <w:t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министра природных ресурсов и экологии Камчатского края (лица, его замещающего), вид которой установлен законодательством Российской Федерации.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 xml:space="preserve">5.20. В случае установления в ходе или по результатам </w:t>
      </w:r>
      <w:proofErr w:type="gramStart"/>
      <w:r w:rsidRPr="00D51E8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51E88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</w:t>
      </w:r>
      <w:r w:rsidR="004C726A">
        <w:rPr>
          <w:rFonts w:ascii="Times New Roman" w:hAnsi="Times New Roman" w:cs="Times New Roman"/>
          <w:sz w:val="28"/>
          <w:szCs w:val="28"/>
        </w:rPr>
        <w:t>М</w:t>
      </w:r>
      <w:r w:rsidRPr="00D51E88">
        <w:rPr>
          <w:rFonts w:ascii="Times New Roman" w:hAnsi="Times New Roman" w:cs="Times New Roman"/>
          <w:sz w:val="28"/>
          <w:szCs w:val="28"/>
        </w:rPr>
        <w:t>инистр природных ресурсов и экологии Камчатского края (лицо, его замещающее) незамедлительно направляет соответствующие материалы в органы прокуратуры.</w:t>
      </w:r>
    </w:p>
    <w:p w:rsidR="00E12B2C" w:rsidRPr="00D51E88" w:rsidRDefault="00E12B2C" w:rsidP="00DE04D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E88">
        <w:rPr>
          <w:rFonts w:ascii="Times New Roman" w:hAnsi="Times New Roman" w:cs="Times New Roman"/>
          <w:sz w:val="28"/>
          <w:szCs w:val="28"/>
        </w:rPr>
        <w:t>5.21. Решение, принятое по результатам рассмотрения жалобы, может быть обжаловано в судебном порядке в соответствии с действующим законодательством.</w:t>
      </w:r>
    </w:p>
    <w:p w:rsidR="00E12B2C" w:rsidRPr="00D51E88" w:rsidRDefault="00E12B2C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p w:rsidR="00B60BB2" w:rsidRPr="00D51E88" w:rsidRDefault="00B60BB2">
      <w:pPr>
        <w:pStyle w:val="ConsPlusNormal"/>
        <w:ind w:firstLine="540"/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79143E" w:rsidTr="0079143E">
        <w:tc>
          <w:tcPr>
            <w:tcW w:w="4077" w:type="dxa"/>
          </w:tcPr>
          <w:p w:rsidR="0079143E" w:rsidRDefault="0079143E" w:rsidP="0079143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3569E6" w:rsidRDefault="003F1764" w:rsidP="003F176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</w:p>
          <w:p w:rsidR="003569E6" w:rsidRDefault="003569E6" w:rsidP="003F176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43E" w:rsidRPr="001D3E7E" w:rsidRDefault="003F1764" w:rsidP="003569E6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E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9143E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76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1764" w:rsidRPr="001D3E7E" w:rsidRDefault="003F1764" w:rsidP="003F17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к Административному регламенту</w:t>
            </w:r>
          </w:p>
          <w:p w:rsidR="0079143E" w:rsidRPr="001D3E7E" w:rsidRDefault="003F1764" w:rsidP="003569E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69E6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природных ресурсов и экологии Камчатского края государственной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полувольных</w:t>
            </w:r>
            <w:proofErr w:type="spellEnd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</w:t>
            </w:r>
            <w:proofErr w:type="gramEnd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Красную книгу Российской Федерации</w:t>
            </w:r>
          </w:p>
        </w:tc>
      </w:tr>
    </w:tbl>
    <w:p w:rsidR="0079143E" w:rsidRDefault="0079143E" w:rsidP="0079143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274EE" w:rsidRDefault="003274EE" w:rsidP="0079143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9143E" w:rsidRPr="003274EE" w:rsidTr="0079143E">
        <w:tc>
          <w:tcPr>
            <w:tcW w:w="4926" w:type="dxa"/>
          </w:tcPr>
          <w:p w:rsidR="0079143E" w:rsidRPr="003274EE" w:rsidRDefault="0079143E" w:rsidP="007914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4EE">
              <w:rPr>
                <w:rFonts w:ascii="Times New Roman" w:hAnsi="Times New Roman" w:cs="Times New Roman"/>
                <w:szCs w:val="22"/>
              </w:rPr>
              <w:t>Исх.</w:t>
            </w:r>
            <w:r w:rsidR="004F2E0E" w:rsidRPr="003274E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274EE">
              <w:rPr>
                <w:rFonts w:ascii="Times New Roman" w:hAnsi="Times New Roman" w:cs="Times New Roman"/>
                <w:szCs w:val="22"/>
              </w:rPr>
              <w:t>№_____</w:t>
            </w:r>
          </w:p>
          <w:p w:rsidR="0079143E" w:rsidRPr="003274EE" w:rsidRDefault="0079143E" w:rsidP="007914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4EE">
              <w:rPr>
                <w:rFonts w:ascii="Times New Roman" w:hAnsi="Times New Roman" w:cs="Times New Roman"/>
                <w:szCs w:val="22"/>
              </w:rPr>
              <w:t xml:space="preserve"> «__»____________20__г.</w:t>
            </w:r>
          </w:p>
        </w:tc>
        <w:tc>
          <w:tcPr>
            <w:tcW w:w="4927" w:type="dxa"/>
          </w:tcPr>
          <w:p w:rsidR="0079143E" w:rsidRPr="003274EE" w:rsidRDefault="0079143E" w:rsidP="007914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274EE">
              <w:rPr>
                <w:rFonts w:ascii="Times New Roman" w:hAnsi="Times New Roman" w:cs="Times New Roman"/>
                <w:szCs w:val="22"/>
              </w:rPr>
              <w:t>Министру природных ресурсов и экологии Камчатского края</w:t>
            </w:r>
          </w:p>
          <w:p w:rsidR="0079143E" w:rsidRPr="003274EE" w:rsidRDefault="0079143E" w:rsidP="0079143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6C22" w:rsidRPr="003274EE" w:rsidRDefault="00204696" w:rsidP="0020469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proofErr w:type="gramStart"/>
      <w:r w:rsidRPr="003274EE">
        <w:rPr>
          <w:rFonts w:ascii="Times New Roman" w:hAnsi="Times New Roman" w:cs="Times New Roman"/>
          <w:b/>
          <w:szCs w:val="22"/>
        </w:rPr>
        <w:t xml:space="preserve">Заявление на выдачу </w:t>
      </w:r>
      <w:r w:rsidR="001D3E7E" w:rsidRPr="003274EE">
        <w:rPr>
          <w:rFonts w:ascii="Times New Roman" w:hAnsi="Times New Roman" w:cs="Times New Roman"/>
          <w:b/>
          <w:szCs w:val="22"/>
        </w:rPr>
        <w:t xml:space="preserve">разрешения </w:t>
      </w:r>
      <w:r w:rsidR="001D3E7E" w:rsidRPr="003274EE">
        <w:rPr>
          <w:rFonts w:ascii="Times New Roman" w:hAnsi="Times New Roman" w:cs="Times New Roman"/>
          <w:b/>
          <w:color w:val="000000"/>
          <w:szCs w:val="22"/>
        </w:rPr>
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1D3E7E" w:rsidRPr="003274EE">
        <w:rPr>
          <w:rFonts w:ascii="Times New Roman" w:hAnsi="Times New Roman" w:cs="Times New Roman"/>
          <w:b/>
          <w:color w:val="000000"/>
          <w:szCs w:val="22"/>
        </w:rPr>
        <w:t>полувольных</w:t>
      </w:r>
      <w:proofErr w:type="spellEnd"/>
      <w:r w:rsidR="001D3E7E" w:rsidRPr="003274EE">
        <w:rPr>
          <w:rFonts w:ascii="Times New Roman" w:hAnsi="Times New Roman" w:cs="Times New Roman"/>
          <w:b/>
          <w:color w:val="000000"/>
          <w:szCs w:val="22"/>
        </w:rPr>
        <w:t xml:space="preserve"> условиях и искусственно созданной среде обитания и (или)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</w:r>
      <w:proofErr w:type="gramEnd"/>
    </w:p>
    <w:p w:rsidR="002C471A" w:rsidRPr="003274EE" w:rsidRDefault="002C471A" w:rsidP="0020469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7A5F54" w:rsidRPr="003274EE" w:rsidRDefault="007A5F54" w:rsidP="00CE60F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Данные о Заявителе:</w:t>
      </w:r>
    </w:p>
    <w:p w:rsidR="00CE60F8" w:rsidRPr="003274EE" w:rsidRDefault="00CE60F8" w:rsidP="00CE60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:rsidR="00CE60F8" w:rsidRPr="003274EE" w:rsidRDefault="00CE60F8" w:rsidP="00CE60F8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3274EE">
        <w:rPr>
          <w:rFonts w:ascii="Times New Roman" w:hAnsi="Times New Roman" w:cs="Times New Roman"/>
          <w:szCs w:val="22"/>
        </w:rPr>
        <w:t xml:space="preserve">(для юридического лица: полное </w:t>
      </w:r>
      <w:r w:rsidR="002C471A" w:rsidRPr="003274EE">
        <w:rPr>
          <w:rFonts w:ascii="Times New Roman" w:hAnsi="Times New Roman" w:cs="Times New Roman"/>
          <w:szCs w:val="22"/>
        </w:rPr>
        <w:t>наименование</w:t>
      </w:r>
      <w:r w:rsidRPr="003274EE">
        <w:rPr>
          <w:rFonts w:ascii="Times New Roman" w:hAnsi="Times New Roman" w:cs="Times New Roman"/>
          <w:szCs w:val="22"/>
        </w:rPr>
        <w:t>, организационно-правовая форма</w:t>
      </w:r>
      <w:proofErr w:type="gramEnd"/>
    </w:p>
    <w:p w:rsidR="00CE60F8" w:rsidRPr="003274EE" w:rsidRDefault="00CE60F8" w:rsidP="00CE60F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:rsidR="00CE60F8" w:rsidRPr="003274EE" w:rsidRDefault="002C471A" w:rsidP="00CE60F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 xml:space="preserve"> </w:t>
      </w:r>
      <w:r w:rsidR="00CE60F8" w:rsidRPr="003274EE">
        <w:rPr>
          <w:rFonts w:ascii="Times New Roman" w:hAnsi="Times New Roman" w:cs="Times New Roman"/>
          <w:szCs w:val="22"/>
        </w:rPr>
        <w:t>местонахождение, ОГРН, ИНН, телефон, адрес электронной почты)</w:t>
      </w:r>
    </w:p>
    <w:p w:rsidR="00CE60F8" w:rsidRPr="003274EE" w:rsidRDefault="00CE60F8" w:rsidP="00CE60F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:rsidR="00CE60F8" w:rsidRPr="003274EE" w:rsidRDefault="00CE60F8" w:rsidP="00CE60F8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3274EE">
        <w:rPr>
          <w:rFonts w:ascii="Times New Roman" w:hAnsi="Times New Roman" w:cs="Times New Roman"/>
          <w:szCs w:val="22"/>
        </w:rPr>
        <w:t>(для индивидуального предпринимателя, физического лица:</w:t>
      </w:r>
      <w:proofErr w:type="gramEnd"/>
      <w:r w:rsidRPr="003274EE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3274EE">
        <w:rPr>
          <w:rFonts w:ascii="Times New Roman" w:hAnsi="Times New Roman" w:cs="Times New Roman"/>
          <w:szCs w:val="22"/>
        </w:rPr>
        <w:t>ФИО, адрес проживания, ОГРН, ИНН, паспортные данные, телефон, адрес электронной почты)</w:t>
      </w:r>
      <w:proofErr w:type="gramEnd"/>
    </w:p>
    <w:p w:rsidR="00CE60F8" w:rsidRPr="003274EE" w:rsidRDefault="00CE60F8" w:rsidP="00CE60F8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:rsidR="00CE60F8" w:rsidRPr="003274EE" w:rsidRDefault="00C0467D" w:rsidP="00927EDE">
      <w:pPr>
        <w:pStyle w:val="ConsPlusNormal"/>
        <w:numPr>
          <w:ilvl w:val="0"/>
          <w:numId w:val="1"/>
        </w:numPr>
        <w:ind w:left="0" w:firstLine="218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Название объектов животного или растительного мира на русском и латинском языках, количество особей и половой состав объектов животного мира, планируемых к содержанию и разведению (количество экземпляров объектов растительного мира, планируемых к разведению и культивированию)</w:t>
      </w:r>
      <w:r w:rsidR="00177F1A" w:rsidRPr="003274EE">
        <w:rPr>
          <w:rFonts w:ascii="Times New Roman" w:hAnsi="Times New Roman" w:cs="Times New Roman"/>
          <w:szCs w:val="22"/>
        </w:rPr>
        <w:t>: _______________________________</w:t>
      </w:r>
      <w:r w:rsidR="00F236F3">
        <w:rPr>
          <w:rFonts w:ascii="Times New Roman" w:hAnsi="Times New Roman" w:cs="Times New Roman"/>
          <w:szCs w:val="22"/>
        </w:rPr>
        <w:t>_________________________________</w:t>
      </w:r>
      <w:r w:rsidR="00177F1A" w:rsidRPr="003274EE">
        <w:rPr>
          <w:rFonts w:ascii="Times New Roman" w:hAnsi="Times New Roman" w:cs="Times New Roman"/>
          <w:szCs w:val="22"/>
        </w:rPr>
        <w:t>_</w:t>
      </w:r>
      <w:r w:rsidRPr="003274EE">
        <w:rPr>
          <w:rFonts w:ascii="Times New Roman" w:hAnsi="Times New Roman" w:cs="Times New Roman"/>
          <w:szCs w:val="22"/>
        </w:rPr>
        <w:t>_____</w:t>
      </w:r>
    </w:p>
    <w:p w:rsidR="00927EDE" w:rsidRPr="003274EE" w:rsidRDefault="00927EDE" w:rsidP="00927ED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:rsidR="00CE60F8" w:rsidRPr="003274EE" w:rsidRDefault="00C0467D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 xml:space="preserve">Виды и цели деятельности, относящейся к содержанию и разведению в </w:t>
      </w:r>
      <w:proofErr w:type="spellStart"/>
      <w:r w:rsidRPr="003274EE">
        <w:rPr>
          <w:rFonts w:ascii="Times New Roman" w:hAnsi="Times New Roman" w:cs="Times New Roman"/>
          <w:szCs w:val="22"/>
        </w:rPr>
        <w:t>полувольных</w:t>
      </w:r>
      <w:proofErr w:type="spellEnd"/>
      <w:r w:rsidRPr="003274EE">
        <w:rPr>
          <w:rFonts w:ascii="Times New Roman" w:hAnsi="Times New Roman" w:cs="Times New Roman"/>
          <w:szCs w:val="22"/>
        </w:rPr>
        <w:t xml:space="preserve"> условиях и искусственно созданной среде обитания (разведению и</w:t>
      </w:r>
      <w:r w:rsidRPr="003274EE">
        <w:rPr>
          <w:rFonts w:ascii="Times New Roman" w:hAnsi="Times New Roman" w:cs="Times New Roman"/>
          <w:color w:val="000000"/>
          <w:szCs w:val="22"/>
        </w:rPr>
        <w:t xml:space="preserve"> культивированию)</w:t>
      </w:r>
      <w:r w:rsidR="00927EDE" w:rsidRPr="003274EE">
        <w:rPr>
          <w:rFonts w:ascii="Times New Roman" w:hAnsi="Times New Roman" w:cs="Times New Roman"/>
          <w:szCs w:val="22"/>
        </w:rPr>
        <w:t>:</w:t>
      </w:r>
      <w:r w:rsidR="0088539D" w:rsidRPr="003274EE">
        <w:rPr>
          <w:rFonts w:ascii="Times New Roman" w:hAnsi="Times New Roman" w:cs="Times New Roman"/>
          <w:szCs w:val="22"/>
        </w:rPr>
        <w:t xml:space="preserve"> ___________________________________________________________________________</w:t>
      </w:r>
      <w:r w:rsidRPr="003274EE">
        <w:rPr>
          <w:rFonts w:ascii="Times New Roman" w:hAnsi="Times New Roman" w:cs="Times New Roman"/>
          <w:szCs w:val="22"/>
        </w:rPr>
        <w:t>_____</w:t>
      </w:r>
    </w:p>
    <w:p w:rsidR="00CE60F8" w:rsidRPr="003274EE" w:rsidRDefault="003274E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 xml:space="preserve">Условия содержания и разведения в </w:t>
      </w:r>
      <w:proofErr w:type="spellStart"/>
      <w:r w:rsidRPr="003274EE">
        <w:rPr>
          <w:rFonts w:ascii="Times New Roman" w:hAnsi="Times New Roman" w:cs="Times New Roman"/>
          <w:szCs w:val="22"/>
        </w:rPr>
        <w:t>полувольных</w:t>
      </w:r>
      <w:proofErr w:type="spellEnd"/>
      <w:r w:rsidRPr="003274EE">
        <w:rPr>
          <w:rFonts w:ascii="Times New Roman" w:hAnsi="Times New Roman" w:cs="Times New Roman"/>
          <w:szCs w:val="22"/>
        </w:rPr>
        <w:t xml:space="preserve"> условиях и искусственно созданной среде обитания, культивирования (границы и площади территорий, предполагаемых для осуществления указанной деятельности, описание и адреса объектов, предназначенных для осуществления указанной деятельности)</w:t>
      </w:r>
      <w:r w:rsidR="00927EDE" w:rsidRPr="003274EE">
        <w:rPr>
          <w:rFonts w:ascii="Times New Roman" w:hAnsi="Times New Roman" w:cs="Times New Roman"/>
          <w:szCs w:val="22"/>
        </w:rPr>
        <w:t>:</w:t>
      </w:r>
      <w:r w:rsidR="0088539D" w:rsidRPr="003274EE">
        <w:rPr>
          <w:rFonts w:ascii="Times New Roman" w:hAnsi="Times New Roman" w:cs="Times New Roman"/>
          <w:szCs w:val="22"/>
        </w:rPr>
        <w:t xml:space="preserve"> _________________</w:t>
      </w:r>
      <w:r w:rsidR="00F236F3">
        <w:rPr>
          <w:rFonts w:ascii="Times New Roman" w:hAnsi="Times New Roman" w:cs="Times New Roman"/>
          <w:szCs w:val="22"/>
        </w:rPr>
        <w:t>_____________________</w:t>
      </w:r>
      <w:r w:rsidR="0088539D" w:rsidRPr="003274EE">
        <w:rPr>
          <w:rFonts w:ascii="Times New Roman" w:hAnsi="Times New Roman" w:cs="Times New Roman"/>
          <w:szCs w:val="22"/>
        </w:rPr>
        <w:t>___</w:t>
      </w:r>
      <w:r w:rsidRPr="003274EE">
        <w:rPr>
          <w:rFonts w:ascii="Times New Roman" w:hAnsi="Times New Roman" w:cs="Times New Roman"/>
          <w:szCs w:val="22"/>
        </w:rPr>
        <w:t>_</w:t>
      </w:r>
      <w:r w:rsidR="0088539D" w:rsidRPr="003274EE">
        <w:rPr>
          <w:rFonts w:ascii="Times New Roman" w:hAnsi="Times New Roman" w:cs="Times New Roman"/>
          <w:szCs w:val="22"/>
        </w:rPr>
        <w:t>_______________________</w:t>
      </w:r>
    </w:p>
    <w:p w:rsidR="00927EDE" w:rsidRPr="003274EE" w:rsidRDefault="00927EDE" w:rsidP="00927ED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:rsidR="00CE60F8" w:rsidRPr="003274EE" w:rsidRDefault="003274E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Условия транспортировки, передержки объектов животного и растительного мира или размещения их в среде обитания (вид транспорта, других технических средств, количество объектов животного мира, планируемых к размещению в среде обитания)</w:t>
      </w:r>
      <w:r w:rsidR="00927EDE" w:rsidRPr="003274EE">
        <w:rPr>
          <w:rFonts w:ascii="Times New Roman" w:hAnsi="Times New Roman" w:cs="Times New Roman"/>
          <w:szCs w:val="22"/>
        </w:rPr>
        <w:t>:</w:t>
      </w:r>
      <w:r w:rsidR="0088539D" w:rsidRPr="003274EE">
        <w:rPr>
          <w:rFonts w:ascii="Times New Roman" w:hAnsi="Times New Roman" w:cs="Times New Roman"/>
          <w:szCs w:val="22"/>
        </w:rPr>
        <w:t xml:space="preserve"> _________</w:t>
      </w:r>
      <w:r w:rsidR="00F236F3">
        <w:rPr>
          <w:rFonts w:ascii="Times New Roman" w:hAnsi="Times New Roman" w:cs="Times New Roman"/>
          <w:szCs w:val="22"/>
        </w:rPr>
        <w:t>________________</w:t>
      </w:r>
      <w:r w:rsidR="0088539D" w:rsidRPr="003274EE">
        <w:rPr>
          <w:rFonts w:ascii="Times New Roman" w:hAnsi="Times New Roman" w:cs="Times New Roman"/>
          <w:szCs w:val="22"/>
        </w:rPr>
        <w:t>______</w:t>
      </w:r>
    </w:p>
    <w:p w:rsidR="00927EDE" w:rsidRPr="003274EE" w:rsidRDefault="00927EDE" w:rsidP="00927ED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________________________________________________________________________________</w:t>
      </w:r>
    </w:p>
    <w:p w:rsidR="00927EDE" w:rsidRPr="003274EE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Контактный номер телефона:</w:t>
      </w:r>
      <w:r w:rsidR="00204696" w:rsidRPr="003274EE">
        <w:rPr>
          <w:rFonts w:ascii="Times New Roman" w:hAnsi="Times New Roman" w:cs="Times New Roman"/>
          <w:szCs w:val="22"/>
        </w:rPr>
        <w:t xml:space="preserve"> __________________________________</w:t>
      </w:r>
      <w:r w:rsidR="00F236F3">
        <w:rPr>
          <w:rFonts w:ascii="Times New Roman" w:hAnsi="Times New Roman" w:cs="Times New Roman"/>
          <w:szCs w:val="22"/>
        </w:rPr>
        <w:t>_______</w:t>
      </w:r>
      <w:r w:rsidR="00204696" w:rsidRPr="003274EE">
        <w:rPr>
          <w:rFonts w:ascii="Times New Roman" w:hAnsi="Times New Roman" w:cs="Times New Roman"/>
          <w:szCs w:val="22"/>
        </w:rPr>
        <w:t>______________</w:t>
      </w:r>
    </w:p>
    <w:p w:rsidR="00927EDE" w:rsidRPr="003274EE" w:rsidRDefault="00927EDE" w:rsidP="00927EDE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 xml:space="preserve"> Запрашиваемый срок разрешения:</w:t>
      </w:r>
      <w:r w:rsidR="00204696" w:rsidRPr="003274EE">
        <w:rPr>
          <w:rFonts w:ascii="Times New Roman" w:hAnsi="Times New Roman" w:cs="Times New Roman"/>
          <w:szCs w:val="22"/>
        </w:rPr>
        <w:t xml:space="preserve"> ________________________</w:t>
      </w:r>
      <w:r w:rsidR="00F236F3">
        <w:rPr>
          <w:rFonts w:ascii="Times New Roman" w:hAnsi="Times New Roman" w:cs="Times New Roman"/>
          <w:szCs w:val="22"/>
        </w:rPr>
        <w:t>______</w:t>
      </w:r>
      <w:r w:rsidR="00204696" w:rsidRPr="003274EE">
        <w:rPr>
          <w:rFonts w:ascii="Times New Roman" w:hAnsi="Times New Roman" w:cs="Times New Roman"/>
          <w:szCs w:val="22"/>
        </w:rPr>
        <w:t>____________________</w:t>
      </w:r>
    </w:p>
    <w:p w:rsidR="003274EE" w:rsidRDefault="003274EE" w:rsidP="0020469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27EDE" w:rsidRPr="003274EE" w:rsidRDefault="00204696" w:rsidP="0020469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Приложение: (опись документов, предусмотренных пунктами 2.6.1-2.6.2 части 2.6 Регламента).</w:t>
      </w:r>
    </w:p>
    <w:p w:rsidR="00204696" w:rsidRPr="003274EE" w:rsidRDefault="00204696" w:rsidP="0020469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04696" w:rsidRPr="003274EE" w:rsidRDefault="00204696" w:rsidP="0020469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Подпись Заявителя ______________________   дата «___» ____________________ 20___г.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4F2E0E" w:rsidTr="00B77404">
        <w:tc>
          <w:tcPr>
            <w:tcW w:w="4077" w:type="dxa"/>
          </w:tcPr>
          <w:p w:rsidR="004F2E0E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4F2E0E" w:rsidRPr="00D51E88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2E0E" w:rsidRDefault="004F2E0E" w:rsidP="00B7740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4F2E0E" w:rsidRDefault="004F2E0E" w:rsidP="00B774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69E6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147332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природных ресурсов и экологии Камчатского края государственной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147332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="00147332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="00147332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полувольных</w:t>
            </w:r>
            <w:proofErr w:type="spellEnd"/>
            <w:r w:rsidR="00147332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</w:t>
            </w:r>
            <w:proofErr w:type="gramEnd"/>
            <w:r w:rsidR="00147332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Красную книгу Российской Федерации</w:t>
            </w:r>
          </w:p>
          <w:p w:rsidR="004F2E0E" w:rsidRDefault="004F2E0E" w:rsidP="00B7740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>от ___________ № __________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>на № ____________ от _______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F4A1A" w:rsidRPr="00D61214" w:rsidRDefault="004F2E0E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61214">
        <w:rPr>
          <w:rFonts w:ascii="Times New Roman" w:eastAsia="Calibri" w:hAnsi="Times New Roman" w:cs="Times New Roman"/>
          <w:b/>
          <w:bCs/>
        </w:rPr>
        <w:t>Уведомление о некомплектности материалов</w:t>
      </w:r>
      <w:r w:rsidR="003F4A1A" w:rsidRPr="00D61214">
        <w:rPr>
          <w:rFonts w:ascii="Times New Roman" w:eastAsia="Calibri" w:hAnsi="Times New Roman" w:cs="Times New Roman"/>
          <w:b/>
          <w:bCs/>
        </w:rPr>
        <w:t xml:space="preserve"> </w:t>
      </w:r>
    </w:p>
    <w:p w:rsidR="003F4A1A" w:rsidRPr="00D61214" w:rsidRDefault="003F4A1A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D61214">
        <w:rPr>
          <w:rFonts w:ascii="Times New Roman" w:hAnsi="Times New Roman" w:cs="Times New Roman"/>
          <w:b/>
        </w:rPr>
        <w:t xml:space="preserve">(недостоверности и неполноты сведений, изложенных </w:t>
      </w:r>
      <w:proofErr w:type="gramEnd"/>
    </w:p>
    <w:p w:rsidR="004F2E0E" w:rsidRPr="00D61214" w:rsidRDefault="003F4A1A" w:rsidP="004F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D61214">
        <w:rPr>
          <w:rFonts w:ascii="Times New Roman" w:hAnsi="Times New Roman" w:cs="Times New Roman"/>
          <w:b/>
        </w:rPr>
        <w:t>в заявлении и прилагаемых к нему документах)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D61214">
        <w:rPr>
          <w:rFonts w:ascii="Times New Roman" w:eastAsia="Calibri" w:hAnsi="Times New Roman" w:cs="Times New Roman"/>
        </w:rPr>
        <w:t xml:space="preserve">В соответствии с Вашим заявлением о выдаче разрешения на </w:t>
      </w:r>
      <w:r w:rsidR="00147332" w:rsidRPr="00D61214">
        <w:rPr>
          <w:rFonts w:ascii="Times New Roman" w:hAnsi="Times New Roman" w:cs="Times New Roman"/>
          <w:color w:val="000000"/>
        </w:rPr>
        <w:t xml:space="preserve">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147332" w:rsidRPr="00D61214">
        <w:rPr>
          <w:rFonts w:ascii="Times New Roman" w:hAnsi="Times New Roman" w:cs="Times New Roman"/>
          <w:color w:val="000000"/>
        </w:rPr>
        <w:t>полувольных</w:t>
      </w:r>
      <w:proofErr w:type="spellEnd"/>
      <w:r w:rsidR="00147332" w:rsidRPr="00D61214">
        <w:rPr>
          <w:rFonts w:ascii="Times New Roman" w:hAnsi="Times New Roman" w:cs="Times New Roman"/>
          <w:color w:val="000000"/>
        </w:rPr>
        <w:t xml:space="preserve"> условиях и искусственно созданной среде обитания и (или)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</w:r>
      <w:proofErr w:type="gramEnd"/>
      <w:r w:rsidRPr="00D61214">
        <w:rPr>
          <w:rFonts w:ascii="Times New Roman" w:hAnsi="Times New Roman" w:cs="Times New Roman"/>
          <w:color w:val="000000"/>
        </w:rPr>
        <w:t>,</w:t>
      </w:r>
      <w:r w:rsidRPr="00D61214">
        <w:rPr>
          <w:rFonts w:ascii="Times New Roman" w:eastAsia="Calibri" w:hAnsi="Times New Roman" w:cs="Times New Roman"/>
        </w:rPr>
        <w:t xml:space="preserve"> от __________ № ________ Министерство природных ресурсов и экологии Камчатского края сообщает следующее.</w:t>
      </w:r>
    </w:p>
    <w:p w:rsidR="004F2E0E" w:rsidRPr="00D61214" w:rsidRDefault="008261E6" w:rsidP="008261E6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2"/>
        </w:rPr>
      </w:pPr>
      <w:proofErr w:type="gramStart"/>
      <w:r w:rsidRPr="00D61214">
        <w:rPr>
          <w:rFonts w:ascii="Times New Roman" w:eastAsia="Calibri" w:hAnsi="Times New Roman" w:cs="Times New Roman"/>
          <w:szCs w:val="22"/>
        </w:rPr>
        <w:t>К заявлению</w:t>
      </w:r>
      <w:r w:rsidR="004F2E0E" w:rsidRPr="00D61214">
        <w:rPr>
          <w:rFonts w:ascii="Times New Roman" w:eastAsia="Calibri" w:hAnsi="Times New Roman" w:cs="Times New Roman"/>
          <w:szCs w:val="22"/>
        </w:rPr>
        <w:t xml:space="preserve"> </w:t>
      </w:r>
      <w:r w:rsidRPr="00D61214">
        <w:rPr>
          <w:rFonts w:ascii="Times New Roman" w:eastAsia="Calibri" w:hAnsi="Times New Roman" w:cs="Times New Roman"/>
          <w:szCs w:val="22"/>
        </w:rPr>
        <w:t>не приложены</w:t>
      </w:r>
      <w:r w:rsidR="004F2E0E" w:rsidRPr="00D61214">
        <w:rPr>
          <w:rFonts w:ascii="Times New Roman" w:eastAsia="Calibri" w:hAnsi="Times New Roman" w:cs="Times New Roman"/>
          <w:szCs w:val="22"/>
        </w:rPr>
        <w:t xml:space="preserve"> следующие материалы,</w:t>
      </w:r>
      <w:r w:rsidRPr="00D61214">
        <w:rPr>
          <w:rFonts w:ascii="Times New Roman" w:eastAsia="Calibri" w:hAnsi="Times New Roman" w:cs="Times New Roman"/>
          <w:szCs w:val="22"/>
        </w:rPr>
        <w:t xml:space="preserve"> предусмотренные пунктами 2.6.1-2.6.2 части 2.6 </w:t>
      </w:r>
      <w:r w:rsidRPr="00D61214">
        <w:rPr>
          <w:rFonts w:ascii="Times New Roman" w:hAnsi="Times New Roman" w:cs="Times New Roman"/>
          <w:szCs w:val="22"/>
        </w:rPr>
        <w:t>Административно</w:t>
      </w:r>
      <w:r w:rsidR="00B77404" w:rsidRPr="00D61214">
        <w:rPr>
          <w:rFonts w:ascii="Times New Roman" w:hAnsi="Times New Roman" w:cs="Times New Roman"/>
          <w:szCs w:val="22"/>
        </w:rPr>
        <w:t>го</w:t>
      </w:r>
      <w:r w:rsidRPr="00D61214">
        <w:rPr>
          <w:rFonts w:ascii="Times New Roman" w:hAnsi="Times New Roman" w:cs="Times New Roman"/>
          <w:szCs w:val="22"/>
        </w:rPr>
        <w:t xml:space="preserve"> регламент</w:t>
      </w:r>
      <w:r w:rsidR="00B77404" w:rsidRPr="00D61214">
        <w:rPr>
          <w:rFonts w:ascii="Times New Roman" w:hAnsi="Times New Roman" w:cs="Times New Roman"/>
          <w:szCs w:val="22"/>
        </w:rPr>
        <w:t xml:space="preserve">а </w:t>
      </w:r>
      <w:r w:rsidR="00AC56C4">
        <w:rPr>
          <w:rFonts w:ascii="Times New Roman" w:hAnsi="Times New Roman" w:cs="Times New Roman"/>
          <w:szCs w:val="22"/>
        </w:rPr>
        <w:t>предоставления</w:t>
      </w:r>
      <w:r w:rsidRPr="00D61214">
        <w:rPr>
          <w:rFonts w:ascii="Times New Roman" w:hAnsi="Times New Roman" w:cs="Times New Roman"/>
          <w:szCs w:val="22"/>
        </w:rPr>
        <w:t xml:space="preserve"> Министерством природных ресурсов и экологии Камчатского края государственной </w:t>
      </w:r>
      <w:r w:rsidR="00AC56C4">
        <w:rPr>
          <w:rFonts w:ascii="Times New Roman" w:hAnsi="Times New Roman" w:cs="Times New Roman"/>
          <w:szCs w:val="22"/>
        </w:rPr>
        <w:t>услуги</w:t>
      </w:r>
      <w:r w:rsidRPr="00D61214">
        <w:rPr>
          <w:rFonts w:ascii="Times New Roman" w:hAnsi="Times New Roman" w:cs="Times New Roman"/>
          <w:szCs w:val="22"/>
        </w:rPr>
        <w:t xml:space="preserve"> по </w:t>
      </w:r>
      <w:r w:rsidR="007D7899" w:rsidRPr="00D61214">
        <w:rPr>
          <w:rFonts w:ascii="Times New Roman" w:hAnsi="Times New Roman" w:cs="Times New Roman"/>
          <w:szCs w:val="22"/>
        </w:rPr>
        <w:t xml:space="preserve">выдаче разрешений </w:t>
      </w:r>
      <w:r w:rsidR="007D7899" w:rsidRPr="00D61214">
        <w:rPr>
          <w:rFonts w:ascii="Times New Roman" w:hAnsi="Times New Roman" w:cs="Times New Roman"/>
          <w:color w:val="000000"/>
          <w:szCs w:val="22"/>
        </w:rPr>
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7D7899" w:rsidRPr="00D61214">
        <w:rPr>
          <w:rFonts w:ascii="Times New Roman" w:hAnsi="Times New Roman" w:cs="Times New Roman"/>
          <w:color w:val="000000"/>
          <w:szCs w:val="22"/>
        </w:rPr>
        <w:t>полувольных</w:t>
      </w:r>
      <w:proofErr w:type="spellEnd"/>
      <w:r w:rsidR="007D7899" w:rsidRPr="00D61214">
        <w:rPr>
          <w:rFonts w:ascii="Times New Roman" w:hAnsi="Times New Roman" w:cs="Times New Roman"/>
          <w:color w:val="000000"/>
          <w:szCs w:val="22"/>
        </w:rPr>
        <w:t xml:space="preserve"> условиях и искусственно созданной среде обитания и на разведение и</w:t>
      </w:r>
      <w:proofErr w:type="gramEnd"/>
      <w:r w:rsidR="007D7899" w:rsidRPr="00D61214">
        <w:rPr>
          <w:rFonts w:ascii="Times New Roman" w:hAnsi="Times New Roman" w:cs="Times New Roman"/>
          <w:color w:val="000000"/>
          <w:szCs w:val="22"/>
        </w:rPr>
        <w:t xml:space="preserve"> культивирование объектов растительного мира, занесенных в Красную книгу Камчатского края и не включенных в Красную книгу Российской Федерации </w:t>
      </w:r>
      <w:r w:rsidRPr="00D61214">
        <w:rPr>
          <w:rFonts w:ascii="Times New Roman" w:hAnsi="Times New Roman" w:cs="Times New Roman"/>
          <w:color w:val="000000"/>
          <w:szCs w:val="22"/>
        </w:rPr>
        <w:t>(далее – Регламент)</w:t>
      </w:r>
      <w:r w:rsidR="004F2E0E" w:rsidRPr="00D61214">
        <w:rPr>
          <w:rFonts w:ascii="Times New Roman" w:eastAsia="Calibri" w:hAnsi="Times New Roman" w:cs="Times New Roman"/>
          <w:szCs w:val="22"/>
        </w:rPr>
        <w:t>: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>1. _____________________________________________________</w:t>
      </w:r>
      <w:r w:rsidR="008261E6" w:rsidRPr="00D61214">
        <w:rPr>
          <w:rFonts w:ascii="Times New Roman" w:eastAsia="Calibri" w:hAnsi="Times New Roman" w:cs="Times New Roman"/>
        </w:rPr>
        <w:t>__________</w:t>
      </w:r>
      <w:r w:rsidRPr="00D61214">
        <w:rPr>
          <w:rFonts w:ascii="Times New Roman" w:eastAsia="Calibri" w:hAnsi="Times New Roman" w:cs="Times New Roman"/>
        </w:rPr>
        <w:t>_______________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>2. _____________________________________________________________</w:t>
      </w:r>
      <w:r w:rsidR="008261E6" w:rsidRPr="00D61214">
        <w:rPr>
          <w:rFonts w:ascii="Times New Roman" w:eastAsia="Calibri" w:hAnsi="Times New Roman" w:cs="Times New Roman"/>
        </w:rPr>
        <w:t>__________</w:t>
      </w:r>
      <w:r w:rsidRPr="00D61214">
        <w:rPr>
          <w:rFonts w:ascii="Times New Roman" w:eastAsia="Calibri" w:hAnsi="Times New Roman" w:cs="Times New Roman"/>
        </w:rPr>
        <w:t>_______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>и т.д.</w:t>
      </w:r>
    </w:p>
    <w:p w:rsidR="008261E6" w:rsidRPr="00D61214" w:rsidRDefault="008261E6" w:rsidP="00826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1214">
        <w:rPr>
          <w:rFonts w:ascii="Times New Roman" w:hAnsi="Times New Roman" w:cs="Times New Roman"/>
        </w:rPr>
        <w:t>и (или)</w:t>
      </w:r>
    </w:p>
    <w:p w:rsidR="008261E6" w:rsidRPr="00D61214" w:rsidRDefault="008261E6" w:rsidP="008261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1214">
        <w:rPr>
          <w:rFonts w:ascii="Times New Roman" w:hAnsi="Times New Roman" w:cs="Times New Roman"/>
        </w:rPr>
        <w:t>В заявлении и приложенных к нему документах указаны недостоверные и (или) неполные сведения в отношении следующего</w:t>
      </w:r>
      <w:r w:rsidR="00B77404" w:rsidRPr="00D61214">
        <w:rPr>
          <w:rFonts w:ascii="Times New Roman" w:hAnsi="Times New Roman" w:cs="Times New Roman"/>
        </w:rPr>
        <w:t xml:space="preserve"> (по следующим вопросам)</w:t>
      </w:r>
      <w:r w:rsidRPr="00D61214">
        <w:rPr>
          <w:rFonts w:ascii="Times New Roman" w:hAnsi="Times New Roman" w:cs="Times New Roman"/>
        </w:rPr>
        <w:t>:</w:t>
      </w:r>
    </w:p>
    <w:p w:rsidR="008261E6" w:rsidRPr="00D61214" w:rsidRDefault="00F06E23" w:rsidP="00F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hAnsi="Times New Roman" w:cs="Times New Roman"/>
        </w:rPr>
        <w:t>______</w:t>
      </w:r>
      <w:r w:rsidR="008261E6" w:rsidRPr="00D61214">
        <w:rPr>
          <w:rFonts w:ascii="Times New Roman" w:hAnsi="Times New Roman" w:cs="Times New Roman"/>
        </w:rPr>
        <w:t>_________________________________________________________________________________________________________________________</w:t>
      </w:r>
      <w:r w:rsidR="00B77404" w:rsidRPr="00D61214">
        <w:rPr>
          <w:rFonts w:ascii="Times New Roman" w:hAnsi="Times New Roman" w:cs="Times New Roman"/>
        </w:rPr>
        <w:t>_____________________________</w:t>
      </w:r>
      <w:r w:rsidR="00310763">
        <w:rPr>
          <w:rFonts w:ascii="Times New Roman" w:hAnsi="Times New Roman" w:cs="Times New Roman"/>
        </w:rPr>
        <w:t>_______________</w:t>
      </w:r>
      <w:r w:rsidR="00B77404" w:rsidRPr="00D61214">
        <w:rPr>
          <w:rFonts w:ascii="Times New Roman" w:hAnsi="Times New Roman" w:cs="Times New Roman"/>
        </w:rPr>
        <w:t>__</w:t>
      </w:r>
      <w:r w:rsidR="008261E6" w:rsidRPr="00D61214">
        <w:rPr>
          <w:rFonts w:ascii="Times New Roman" w:hAnsi="Times New Roman" w:cs="Times New Roman"/>
        </w:rPr>
        <w:t>_</w:t>
      </w:r>
      <w:r w:rsidR="00B77404" w:rsidRPr="00D61214">
        <w:rPr>
          <w:rFonts w:ascii="Times New Roman" w:hAnsi="Times New Roman" w:cs="Times New Roman"/>
        </w:rPr>
        <w:t>.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 xml:space="preserve">На основании изложенного и в соответствии с </w:t>
      </w:r>
      <w:r w:rsidR="00D61214" w:rsidRPr="00D61214">
        <w:rPr>
          <w:rFonts w:ascii="Times New Roman" w:eastAsia="Calibri" w:hAnsi="Times New Roman" w:cs="Times New Roman"/>
        </w:rPr>
        <w:t>абзацем 3</w:t>
      </w:r>
      <w:r w:rsidR="008261E6" w:rsidRPr="00D61214">
        <w:rPr>
          <w:rFonts w:ascii="Times New Roman" w:eastAsia="Calibri" w:hAnsi="Times New Roman" w:cs="Times New Roman"/>
        </w:rPr>
        <w:t xml:space="preserve"> </w:t>
      </w:r>
      <w:r w:rsidR="00D61214" w:rsidRPr="00D61214">
        <w:rPr>
          <w:rFonts w:ascii="Times New Roman" w:eastAsia="Calibri" w:hAnsi="Times New Roman" w:cs="Times New Roman"/>
        </w:rPr>
        <w:t xml:space="preserve">пункта </w:t>
      </w:r>
      <w:r w:rsidR="008261E6" w:rsidRPr="00D61214">
        <w:rPr>
          <w:rFonts w:ascii="Times New Roman" w:eastAsia="Calibri" w:hAnsi="Times New Roman" w:cs="Times New Roman"/>
        </w:rPr>
        <w:t>3.1.4 части 3.1 Регламента заявление</w:t>
      </w:r>
      <w:r w:rsidRPr="00D61214">
        <w:rPr>
          <w:rFonts w:ascii="Times New Roman" w:eastAsia="Calibri" w:hAnsi="Times New Roman" w:cs="Times New Roman"/>
        </w:rPr>
        <w:t xml:space="preserve"> должн</w:t>
      </w:r>
      <w:r w:rsidR="008261E6" w:rsidRPr="00D61214">
        <w:rPr>
          <w:rFonts w:ascii="Times New Roman" w:eastAsia="Calibri" w:hAnsi="Times New Roman" w:cs="Times New Roman"/>
        </w:rPr>
        <w:t>о</w:t>
      </w:r>
      <w:r w:rsidRPr="00D61214">
        <w:rPr>
          <w:rFonts w:ascii="Times New Roman" w:eastAsia="Calibri" w:hAnsi="Times New Roman" w:cs="Times New Roman"/>
        </w:rPr>
        <w:t xml:space="preserve"> быть доукомплектован</w:t>
      </w:r>
      <w:r w:rsidR="008261E6" w:rsidRPr="00D61214">
        <w:rPr>
          <w:rFonts w:ascii="Times New Roman" w:eastAsia="Calibri" w:hAnsi="Times New Roman" w:cs="Times New Roman"/>
        </w:rPr>
        <w:t>о</w:t>
      </w:r>
      <w:r w:rsidRPr="00D61214">
        <w:rPr>
          <w:rFonts w:ascii="Times New Roman" w:eastAsia="Calibri" w:hAnsi="Times New Roman" w:cs="Times New Roman"/>
        </w:rPr>
        <w:t xml:space="preserve"> </w:t>
      </w:r>
      <w:r w:rsidR="008261E6" w:rsidRPr="00D61214">
        <w:rPr>
          <w:rFonts w:ascii="Times New Roman" w:eastAsia="Calibri" w:hAnsi="Times New Roman" w:cs="Times New Roman"/>
        </w:rPr>
        <w:t>недостающими документами (сведениями)</w:t>
      </w:r>
      <w:r w:rsidRPr="00D61214">
        <w:rPr>
          <w:rFonts w:ascii="Times New Roman" w:eastAsia="Calibri" w:hAnsi="Times New Roman" w:cs="Times New Roman"/>
        </w:rPr>
        <w:t xml:space="preserve"> в течение __</w:t>
      </w:r>
      <w:r w:rsidR="00C03A58" w:rsidRPr="00D61214">
        <w:rPr>
          <w:rFonts w:ascii="Times New Roman" w:eastAsia="Calibri" w:hAnsi="Times New Roman" w:cs="Times New Roman"/>
        </w:rPr>
        <w:t>_</w:t>
      </w:r>
      <w:r w:rsidRPr="00D61214">
        <w:rPr>
          <w:rFonts w:ascii="Times New Roman" w:eastAsia="Calibri" w:hAnsi="Times New Roman" w:cs="Times New Roman"/>
        </w:rPr>
        <w:t>_ дней со дня  получения настоящего уведомления.</w:t>
      </w:r>
    </w:p>
    <w:p w:rsidR="00B77404" w:rsidRPr="00D61214" w:rsidRDefault="00AD46B8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hAnsi="Times New Roman" w:cs="Times New Roman"/>
        </w:rPr>
        <w:t xml:space="preserve">Исполнение государственной </w:t>
      </w:r>
      <w:r w:rsidR="00AC56C4">
        <w:rPr>
          <w:rFonts w:ascii="Times New Roman" w:hAnsi="Times New Roman" w:cs="Times New Roman"/>
        </w:rPr>
        <w:t>услуги</w:t>
      </w:r>
      <w:r w:rsidRPr="00D61214">
        <w:rPr>
          <w:rFonts w:ascii="Times New Roman" w:hAnsi="Times New Roman" w:cs="Times New Roman"/>
        </w:rPr>
        <w:t xml:space="preserve"> приостанавливается до момента представления недостающих документов, сведений.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 xml:space="preserve">При непредставлении в установленный срок </w:t>
      </w:r>
      <w:r w:rsidR="00AD46B8" w:rsidRPr="00D61214">
        <w:rPr>
          <w:rFonts w:ascii="Times New Roman" w:hAnsi="Times New Roman" w:cs="Times New Roman"/>
        </w:rPr>
        <w:t xml:space="preserve">недостающих </w:t>
      </w:r>
      <w:r w:rsidRPr="00D61214">
        <w:rPr>
          <w:rFonts w:ascii="Times New Roman" w:eastAsia="Calibri" w:hAnsi="Times New Roman" w:cs="Times New Roman"/>
        </w:rPr>
        <w:t>материалов</w:t>
      </w:r>
      <w:r w:rsidR="00F06E23" w:rsidRPr="00D61214">
        <w:rPr>
          <w:rFonts w:ascii="Times New Roman" w:eastAsia="Calibri" w:hAnsi="Times New Roman" w:cs="Times New Roman"/>
        </w:rPr>
        <w:t xml:space="preserve"> (сведений)</w:t>
      </w:r>
      <w:r w:rsidR="008261E6" w:rsidRPr="00D61214">
        <w:rPr>
          <w:rFonts w:ascii="Times New Roman" w:eastAsia="Calibri" w:hAnsi="Times New Roman" w:cs="Times New Roman"/>
        </w:rPr>
        <w:t xml:space="preserve"> Заявителю будет направлен </w:t>
      </w:r>
      <w:r w:rsidR="00F06E23" w:rsidRPr="00D61214">
        <w:rPr>
          <w:rFonts w:ascii="Times New Roman" w:eastAsia="Calibri" w:hAnsi="Times New Roman" w:cs="Times New Roman"/>
        </w:rPr>
        <w:t xml:space="preserve">мотивированный </w:t>
      </w:r>
      <w:r w:rsidR="008261E6" w:rsidRPr="00D61214">
        <w:rPr>
          <w:rFonts w:ascii="Times New Roman" w:eastAsia="Calibri" w:hAnsi="Times New Roman" w:cs="Times New Roman"/>
        </w:rPr>
        <w:t xml:space="preserve">отказ в </w:t>
      </w:r>
      <w:r w:rsidR="00AC56C4">
        <w:rPr>
          <w:rFonts w:ascii="Times New Roman" w:eastAsia="Calibri" w:hAnsi="Times New Roman" w:cs="Times New Roman"/>
        </w:rPr>
        <w:t>предоставлении</w:t>
      </w:r>
      <w:r w:rsidR="008261E6" w:rsidRPr="00D61214">
        <w:rPr>
          <w:rFonts w:ascii="Times New Roman" w:eastAsia="Calibri" w:hAnsi="Times New Roman" w:cs="Times New Roman"/>
        </w:rPr>
        <w:t xml:space="preserve"> государственной </w:t>
      </w:r>
      <w:r w:rsidR="00AC56C4">
        <w:rPr>
          <w:rFonts w:ascii="Times New Roman" w:eastAsia="Calibri" w:hAnsi="Times New Roman" w:cs="Times New Roman"/>
        </w:rPr>
        <w:t>услуги</w:t>
      </w:r>
      <w:r w:rsidR="00F06E23" w:rsidRPr="00D61214">
        <w:rPr>
          <w:rFonts w:ascii="Times New Roman" w:eastAsia="Calibri" w:hAnsi="Times New Roman" w:cs="Times New Roman"/>
        </w:rPr>
        <w:t xml:space="preserve"> в соответствии с частью 2.9 Регламента</w:t>
      </w:r>
      <w:r w:rsidR="008261E6" w:rsidRPr="00D61214">
        <w:rPr>
          <w:rFonts w:ascii="Times New Roman" w:eastAsia="Calibri" w:hAnsi="Times New Roman" w:cs="Times New Roman"/>
        </w:rPr>
        <w:t>.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 xml:space="preserve"> Министр _______________ (Ф.И.О.)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 xml:space="preserve">  </w:t>
      </w:r>
      <w:r w:rsidR="008261E6" w:rsidRPr="00D61214">
        <w:rPr>
          <w:rFonts w:ascii="Times New Roman" w:eastAsia="Calibri" w:hAnsi="Times New Roman" w:cs="Times New Roman"/>
        </w:rPr>
        <w:t xml:space="preserve">                   </w:t>
      </w:r>
      <w:r w:rsidRPr="00D61214">
        <w:rPr>
          <w:rFonts w:ascii="Times New Roman" w:eastAsia="Calibri" w:hAnsi="Times New Roman" w:cs="Times New Roman"/>
        </w:rPr>
        <w:t xml:space="preserve">   (подпись)</w:t>
      </w:r>
    </w:p>
    <w:p w:rsidR="004F2E0E" w:rsidRPr="00D61214" w:rsidRDefault="004F2E0E" w:rsidP="004F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61214">
        <w:rPr>
          <w:rFonts w:ascii="Times New Roman" w:eastAsia="Calibri" w:hAnsi="Times New Roman" w:cs="Times New Roman"/>
        </w:rPr>
        <w:t>Исполнитель (Ф.И.О.), телефон»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AC3D60" w:rsidTr="00582C4C">
        <w:tc>
          <w:tcPr>
            <w:tcW w:w="4077" w:type="dxa"/>
          </w:tcPr>
          <w:p w:rsidR="00AC3D60" w:rsidRDefault="00AC3D60" w:rsidP="007F305C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AC3D60" w:rsidRPr="00D51E88" w:rsidRDefault="003569E6" w:rsidP="007F305C">
            <w:pPr>
              <w:pStyle w:val="ConsPlusNormal"/>
              <w:spacing w:line="216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AC3D60" w:rsidRDefault="00AC3D60" w:rsidP="007F305C">
            <w:pPr>
              <w:pStyle w:val="ConsPlusNormal"/>
              <w:spacing w:line="21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AC3D60" w:rsidRDefault="00AC3D60" w:rsidP="003569E6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69E6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BE588B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природных ресурсов и экологии Камчатского края государственной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BE588B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="00BE588B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="00BE588B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полувольных</w:t>
            </w:r>
            <w:proofErr w:type="spellEnd"/>
            <w:r w:rsidR="00BE588B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</w:t>
            </w:r>
            <w:proofErr w:type="gramEnd"/>
            <w:r w:rsidR="00BE588B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Красную книгу Российской Федерации</w:t>
            </w:r>
          </w:p>
        </w:tc>
      </w:tr>
    </w:tbl>
    <w:p w:rsidR="004F2E0E" w:rsidRPr="004F2E0E" w:rsidRDefault="004F2E0E" w:rsidP="007F305C">
      <w:pPr>
        <w:pStyle w:val="ConsPlusNormal"/>
        <w:spacing w:line="216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E12B2C" w:rsidRPr="00612BD0" w:rsidRDefault="0098736D" w:rsidP="007F305C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0"/>
        </w:rPr>
      </w:pPr>
      <w:r w:rsidRPr="00612BD0">
        <w:rPr>
          <w:rFonts w:ascii="Times New Roman" w:hAnsi="Times New Roman" w:cs="Times New Roman"/>
          <w:sz w:val="20"/>
        </w:rPr>
        <w:t>ФОРМА</w:t>
      </w:r>
    </w:p>
    <w:p w:rsidR="00E12B2C" w:rsidRPr="00CD52F6" w:rsidRDefault="00E12B2C" w:rsidP="007F305C">
      <w:pPr>
        <w:pStyle w:val="ConsPlusTitle"/>
        <w:spacing w:line="216" w:lineRule="auto"/>
        <w:jc w:val="center"/>
        <w:rPr>
          <w:rFonts w:ascii="Times New Roman" w:hAnsi="Times New Roman" w:cs="Times New Roman"/>
          <w:sz w:val="20"/>
        </w:rPr>
      </w:pPr>
      <w:bookmarkStart w:id="9" w:name="P403"/>
      <w:bookmarkEnd w:id="9"/>
      <w:r w:rsidRPr="00CD52F6">
        <w:rPr>
          <w:rFonts w:ascii="Times New Roman" w:hAnsi="Times New Roman" w:cs="Times New Roman"/>
          <w:sz w:val="20"/>
        </w:rPr>
        <w:t xml:space="preserve">РАЗРЕШЕНИЕ </w:t>
      </w:r>
    </w:p>
    <w:p w:rsidR="00CD52F6" w:rsidRDefault="00E12B2C" w:rsidP="007F305C">
      <w:pPr>
        <w:pStyle w:val="ConsPlusTitle"/>
        <w:spacing w:line="216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НА </w:t>
      </w:r>
      <w:r w:rsidR="00BE588B" w:rsidRPr="00CD52F6">
        <w:rPr>
          <w:rFonts w:ascii="Times New Roman" w:hAnsi="Times New Roman" w:cs="Times New Roman"/>
          <w:color w:val="000000"/>
          <w:sz w:val="20"/>
        </w:rPr>
        <w:t>СОДЕРЖАНИЕ И РАЗВЕДЕНИЕ ОБЪЕКТОВ ЖИВОТНОГО МИРА, ЗАНЕСЕННЫХ В КРАСНУЮ КНИГУ КАМЧАТСКОГО КРАЯ</w:t>
      </w:r>
      <w:r w:rsidR="00CD52F6">
        <w:rPr>
          <w:rFonts w:ascii="Times New Roman" w:hAnsi="Times New Roman" w:cs="Times New Roman"/>
          <w:color w:val="000000"/>
          <w:sz w:val="20"/>
        </w:rPr>
        <w:t xml:space="preserve"> </w:t>
      </w:r>
      <w:r w:rsidR="00BE588B" w:rsidRPr="00CD52F6">
        <w:rPr>
          <w:rFonts w:ascii="Times New Roman" w:hAnsi="Times New Roman" w:cs="Times New Roman"/>
          <w:color w:val="000000"/>
          <w:sz w:val="20"/>
        </w:rPr>
        <w:t xml:space="preserve">И НЕ ВКЛЮЧЕННЫХ В КРАСНУЮ КНИГУ РОССИЙСКОЙ ФЕДЕРАЦИИ, В ПОЛУВОЛЬНЫХ УСЛОВИЯХ И </w:t>
      </w:r>
    </w:p>
    <w:p w:rsidR="00AC3D60" w:rsidRPr="00CD52F6" w:rsidRDefault="00BE588B" w:rsidP="007F305C">
      <w:pPr>
        <w:pStyle w:val="ConsPlusTitle"/>
        <w:spacing w:line="216" w:lineRule="auto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color w:val="000000"/>
          <w:sz w:val="20"/>
        </w:rPr>
        <w:t>ИСКУССТВЕННО СОЗДАННОЙ СРЕДЕ ОБИТАНИЯ</w:t>
      </w:r>
    </w:p>
    <w:p w:rsidR="00A72321" w:rsidRDefault="00A72321" w:rsidP="007F305C">
      <w:pPr>
        <w:pStyle w:val="ConsPlusTitle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7C4" w:rsidRPr="00CD52F6" w:rsidRDefault="0098736D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>№ ____________________</w:t>
      </w:r>
    </w:p>
    <w:p w:rsidR="001277C4" w:rsidRPr="00CD52F6" w:rsidRDefault="001277C4" w:rsidP="007F305C">
      <w:pPr>
        <w:pStyle w:val="ConsPlusTitle"/>
        <w:spacing w:line="204" w:lineRule="auto"/>
        <w:jc w:val="center"/>
        <w:rPr>
          <w:rFonts w:ascii="Times New Roman" w:hAnsi="Times New Roman" w:cs="Times New Roman"/>
          <w:sz w:val="20"/>
        </w:rPr>
      </w:pPr>
    </w:p>
    <w:p w:rsidR="004C0B37" w:rsidRPr="00CD52F6" w:rsidRDefault="0098736D" w:rsidP="007F305C">
      <w:pPr>
        <w:pStyle w:val="ConsPlusTitle"/>
        <w:spacing w:line="204" w:lineRule="auto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CD52F6">
        <w:rPr>
          <w:rFonts w:ascii="Times New Roman" w:hAnsi="Times New Roman" w:cs="Times New Roman"/>
          <w:b w:val="0"/>
          <w:sz w:val="20"/>
        </w:rPr>
        <w:t>Выдано __________________</w:t>
      </w:r>
      <w:r w:rsidR="00CD52F6">
        <w:rPr>
          <w:rFonts w:ascii="Times New Roman" w:hAnsi="Times New Roman" w:cs="Times New Roman"/>
          <w:b w:val="0"/>
          <w:sz w:val="20"/>
        </w:rPr>
        <w:t>_______________</w:t>
      </w:r>
      <w:r w:rsidRPr="00CD52F6">
        <w:rPr>
          <w:rFonts w:ascii="Times New Roman" w:hAnsi="Times New Roman" w:cs="Times New Roman"/>
          <w:b w:val="0"/>
          <w:sz w:val="20"/>
        </w:rPr>
        <w:t>_________________________________________________</w:t>
      </w:r>
    </w:p>
    <w:p w:rsidR="0098736D" w:rsidRPr="00CD52F6" w:rsidRDefault="00A72321" w:rsidP="007F305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                     </w:t>
      </w:r>
      <w:proofErr w:type="gramStart"/>
      <w:r w:rsidR="0098736D" w:rsidRPr="00CD52F6">
        <w:rPr>
          <w:rFonts w:ascii="Times New Roman" w:hAnsi="Times New Roman" w:cs="Times New Roman"/>
          <w:sz w:val="20"/>
        </w:rPr>
        <w:t>(для юридического лица: полное наименование, организационно-правовая форма</w:t>
      </w:r>
      <w:proofErr w:type="gramEnd"/>
    </w:p>
    <w:p w:rsidR="0098736D" w:rsidRPr="00CD52F6" w:rsidRDefault="00CD52F6" w:rsidP="007F305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</w:t>
      </w:r>
      <w:r w:rsidR="0098736D" w:rsidRPr="00CD52F6">
        <w:rPr>
          <w:rFonts w:ascii="Times New Roman" w:hAnsi="Times New Roman" w:cs="Times New Roman"/>
          <w:sz w:val="20"/>
        </w:rPr>
        <w:t>________________________________________________________________________________</w:t>
      </w:r>
    </w:p>
    <w:p w:rsidR="0098736D" w:rsidRPr="00CD52F6" w:rsidRDefault="0098736D" w:rsidP="007F305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 местонахождение, ИНН</w:t>
      </w:r>
    </w:p>
    <w:p w:rsidR="0098736D" w:rsidRPr="00CD52F6" w:rsidRDefault="0098736D" w:rsidP="007F305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>__________</w:t>
      </w:r>
      <w:r w:rsidR="00CD52F6">
        <w:rPr>
          <w:rFonts w:ascii="Times New Roman" w:hAnsi="Times New Roman" w:cs="Times New Roman"/>
          <w:sz w:val="20"/>
        </w:rPr>
        <w:t>________________</w:t>
      </w:r>
      <w:r w:rsidRPr="00CD52F6">
        <w:rPr>
          <w:rFonts w:ascii="Times New Roman" w:hAnsi="Times New Roman" w:cs="Times New Roman"/>
          <w:sz w:val="20"/>
        </w:rPr>
        <w:t>______________________________________________________________________</w:t>
      </w:r>
    </w:p>
    <w:p w:rsidR="0098736D" w:rsidRPr="00CD52F6" w:rsidRDefault="0098736D" w:rsidP="007F305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для индивидуального предпринимателя, физического лица: </w:t>
      </w:r>
      <w:proofErr w:type="gramStart"/>
      <w:r w:rsidRPr="00CD52F6">
        <w:rPr>
          <w:rFonts w:ascii="Times New Roman" w:hAnsi="Times New Roman" w:cs="Times New Roman"/>
          <w:sz w:val="20"/>
        </w:rPr>
        <w:t>ФИО, адрес проживания, ИНН, паспортные данные)</w:t>
      </w:r>
      <w:proofErr w:type="gramEnd"/>
    </w:p>
    <w:p w:rsidR="00174D22" w:rsidRDefault="00174D22" w:rsidP="007F305C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Виды деятельности (разведение в </w:t>
      </w:r>
      <w:proofErr w:type="spellStart"/>
      <w:r w:rsidRPr="00CD52F6">
        <w:rPr>
          <w:rFonts w:ascii="Times New Roman" w:hAnsi="Times New Roman" w:cs="Times New Roman"/>
          <w:sz w:val="20"/>
        </w:rPr>
        <w:t>полувольных</w:t>
      </w:r>
      <w:proofErr w:type="spellEnd"/>
      <w:r w:rsidRPr="00CD52F6">
        <w:rPr>
          <w:rFonts w:ascii="Times New Roman" w:hAnsi="Times New Roman" w:cs="Times New Roman"/>
          <w:sz w:val="20"/>
        </w:rPr>
        <w:t xml:space="preserve"> условиях и искусственно созданной среде обитания;</w:t>
      </w:r>
      <w:r w:rsidR="009B418D" w:rsidRPr="00CD52F6">
        <w:rPr>
          <w:rFonts w:ascii="Times New Roman" w:hAnsi="Times New Roman" w:cs="Times New Roman"/>
          <w:sz w:val="20"/>
        </w:rPr>
        <w:t xml:space="preserve"> размещение в среде обитания; </w:t>
      </w:r>
      <w:r w:rsidRPr="00CD52F6">
        <w:rPr>
          <w:rFonts w:ascii="Times New Roman" w:hAnsi="Times New Roman" w:cs="Times New Roman"/>
          <w:sz w:val="20"/>
        </w:rPr>
        <w:t xml:space="preserve"> </w:t>
      </w:r>
      <w:r w:rsidRPr="00CD52F6">
        <w:rPr>
          <w:rFonts w:ascii="Times New Roman" w:hAnsi="Times New Roman" w:cs="Times New Roman"/>
          <w:color w:val="000000"/>
          <w:sz w:val="20"/>
        </w:rPr>
        <w:t>культурно-просветительские и научные)</w:t>
      </w:r>
      <w:r w:rsidRPr="00CD52F6">
        <w:rPr>
          <w:rFonts w:ascii="Times New Roman" w:hAnsi="Times New Roman" w:cs="Times New Roman"/>
          <w:sz w:val="20"/>
        </w:rPr>
        <w:t>: ___________</w:t>
      </w:r>
      <w:r w:rsidR="00CD52F6">
        <w:rPr>
          <w:rFonts w:ascii="Times New Roman" w:hAnsi="Times New Roman" w:cs="Times New Roman"/>
          <w:sz w:val="20"/>
        </w:rPr>
        <w:t>______________________</w:t>
      </w:r>
    </w:p>
    <w:p w:rsidR="00CD52F6" w:rsidRPr="00CD52F6" w:rsidRDefault="00CD52F6" w:rsidP="007F305C">
      <w:pPr>
        <w:pStyle w:val="ConsPlusNormal"/>
        <w:spacing w:line="20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</w:t>
      </w:r>
    </w:p>
    <w:p w:rsidR="00174D22" w:rsidRPr="00CD52F6" w:rsidRDefault="00174D22" w:rsidP="007F305C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                           </w:t>
      </w:r>
      <w:r w:rsidR="00E149AB" w:rsidRPr="00CD52F6">
        <w:rPr>
          <w:rFonts w:ascii="Times New Roman" w:hAnsi="Times New Roman" w:cs="Times New Roman"/>
          <w:sz w:val="20"/>
        </w:rPr>
        <w:t xml:space="preserve">                               (указать нужное)</w:t>
      </w:r>
    </w:p>
    <w:p w:rsidR="0098736D" w:rsidRPr="00CD52F6" w:rsidRDefault="00DD6E63" w:rsidP="007F305C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>Название объектов животного мира на русском и латинском языках, количество особей и половой состав объектов животного мира, планируемых к содержанию и разведению</w:t>
      </w:r>
      <w:r w:rsidR="0098736D" w:rsidRPr="00CD52F6">
        <w:rPr>
          <w:rFonts w:ascii="Times New Roman" w:hAnsi="Times New Roman" w:cs="Times New Roman"/>
          <w:sz w:val="20"/>
        </w:rPr>
        <w:t xml:space="preserve">: </w:t>
      </w:r>
    </w:p>
    <w:p w:rsidR="0098736D" w:rsidRPr="00CD52F6" w:rsidRDefault="0098736D" w:rsidP="007F305C">
      <w:pPr>
        <w:pStyle w:val="ConsPlusNormal"/>
        <w:spacing w:line="204" w:lineRule="auto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>____________________________________________________</w:t>
      </w:r>
      <w:r w:rsidR="00CD52F6">
        <w:rPr>
          <w:rFonts w:ascii="Times New Roman" w:hAnsi="Times New Roman" w:cs="Times New Roman"/>
          <w:sz w:val="20"/>
        </w:rPr>
        <w:t>________________</w:t>
      </w:r>
      <w:r w:rsidRPr="00CD52F6">
        <w:rPr>
          <w:rFonts w:ascii="Times New Roman" w:hAnsi="Times New Roman" w:cs="Times New Roman"/>
          <w:sz w:val="20"/>
        </w:rPr>
        <w:t>____________________________</w:t>
      </w:r>
    </w:p>
    <w:p w:rsidR="009B418D" w:rsidRPr="00CD52F6" w:rsidRDefault="00F84C2C" w:rsidP="007F305C">
      <w:pPr>
        <w:pStyle w:val="ConsPlusNormal"/>
        <w:spacing w:line="204" w:lineRule="auto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D52F6">
        <w:rPr>
          <w:rFonts w:ascii="Times New Roman" w:hAnsi="Times New Roman" w:cs="Times New Roman"/>
          <w:sz w:val="20"/>
        </w:rPr>
        <w:t>С</w:t>
      </w:r>
      <w:r w:rsidR="009B418D" w:rsidRPr="00CD52F6">
        <w:rPr>
          <w:rFonts w:ascii="Times New Roman" w:hAnsi="Times New Roman" w:cs="Times New Roman"/>
          <w:sz w:val="20"/>
        </w:rPr>
        <w:t xml:space="preserve"> цел</w:t>
      </w:r>
      <w:r w:rsidRPr="00CD52F6">
        <w:rPr>
          <w:rFonts w:ascii="Times New Roman" w:hAnsi="Times New Roman" w:cs="Times New Roman"/>
          <w:sz w:val="20"/>
        </w:rPr>
        <w:t>ью</w:t>
      </w:r>
      <w:r w:rsidR="009B418D" w:rsidRPr="00CD52F6">
        <w:rPr>
          <w:rFonts w:ascii="Times New Roman" w:hAnsi="Times New Roman" w:cs="Times New Roman"/>
          <w:sz w:val="20"/>
        </w:rPr>
        <w:t xml:space="preserve"> (обеспечения охраны от неблагоприятного воздействия антропогенных факторов, восстановления численности, нарушенной в результате стихийных бедствий и по иным причинам, искусственного разведения; </w:t>
      </w:r>
      <w:r w:rsidR="009B418D" w:rsidRPr="00CD52F6">
        <w:rPr>
          <w:rFonts w:ascii="Times New Roman" w:hAnsi="Times New Roman" w:cs="Times New Roman"/>
          <w:color w:val="000000"/>
          <w:sz w:val="20"/>
        </w:rPr>
        <w:t>культурно-просветительские и научные, в том числе для прижизненного изучения животных в стационарных условиях</w:t>
      </w:r>
      <w:r w:rsidRPr="00CD52F6">
        <w:rPr>
          <w:rFonts w:ascii="Times New Roman" w:hAnsi="Times New Roman" w:cs="Times New Roman"/>
          <w:color w:val="000000"/>
          <w:sz w:val="20"/>
        </w:rPr>
        <w:t>) ____</w:t>
      </w:r>
      <w:r w:rsidR="00CD52F6">
        <w:rPr>
          <w:rFonts w:ascii="Times New Roman" w:hAnsi="Times New Roman" w:cs="Times New Roman"/>
          <w:color w:val="000000"/>
          <w:sz w:val="20"/>
        </w:rPr>
        <w:t>_______________________________________________</w:t>
      </w:r>
      <w:r w:rsidRPr="00CD52F6">
        <w:rPr>
          <w:rFonts w:ascii="Times New Roman" w:hAnsi="Times New Roman" w:cs="Times New Roman"/>
          <w:color w:val="000000"/>
          <w:sz w:val="20"/>
        </w:rPr>
        <w:t>_____________</w:t>
      </w:r>
    </w:p>
    <w:p w:rsidR="00F84C2C" w:rsidRPr="00CD52F6" w:rsidRDefault="00CD52F6" w:rsidP="007F305C">
      <w:pPr>
        <w:pStyle w:val="ConsPlusNormal"/>
        <w:spacing w:line="204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Pr="00CD52F6">
        <w:rPr>
          <w:rFonts w:ascii="Times New Roman" w:hAnsi="Times New Roman" w:cs="Times New Roman"/>
          <w:sz w:val="20"/>
        </w:rPr>
        <w:t xml:space="preserve"> </w:t>
      </w:r>
      <w:r w:rsidR="00F84C2C" w:rsidRPr="00CD52F6">
        <w:rPr>
          <w:rFonts w:ascii="Times New Roman" w:hAnsi="Times New Roman" w:cs="Times New Roman"/>
          <w:sz w:val="20"/>
        </w:rPr>
        <w:t>(указать нужное)</w:t>
      </w:r>
    </w:p>
    <w:p w:rsidR="00CD52F6" w:rsidRPr="00CD52F6" w:rsidRDefault="00CD52F6" w:rsidP="007F305C">
      <w:pPr>
        <w:spacing w:after="0" w:line="20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>Условия содержания: 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D52F6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CD52F6" w:rsidRPr="00CD52F6" w:rsidRDefault="00CD52F6" w:rsidP="007F305C">
      <w:pPr>
        <w:spacing w:after="0" w:line="204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52F6">
        <w:rPr>
          <w:rFonts w:ascii="Times New Roman" w:hAnsi="Times New Roman" w:cs="Times New Roman"/>
          <w:sz w:val="20"/>
          <w:szCs w:val="20"/>
        </w:rPr>
        <w:t>(границы и площади территорий, предполагаемых для</w:t>
      </w:r>
      <w:proofErr w:type="gramEnd"/>
    </w:p>
    <w:p w:rsidR="00CD52F6" w:rsidRPr="00CD52F6" w:rsidRDefault="00CD52F6" w:rsidP="007F305C">
      <w:pPr>
        <w:spacing w:after="0" w:line="20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D52F6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CD52F6" w:rsidRPr="00CD52F6" w:rsidRDefault="00CD52F6" w:rsidP="007F305C">
      <w:pPr>
        <w:spacing w:after="0" w:line="204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D52F6">
        <w:rPr>
          <w:rFonts w:ascii="Times New Roman" w:hAnsi="Times New Roman" w:cs="Times New Roman"/>
          <w:sz w:val="20"/>
          <w:szCs w:val="20"/>
        </w:rPr>
        <w:t>полувольного</w:t>
      </w:r>
      <w:proofErr w:type="spellEnd"/>
      <w:r w:rsidRPr="00CD52F6">
        <w:rPr>
          <w:rFonts w:ascii="Times New Roman" w:hAnsi="Times New Roman" w:cs="Times New Roman"/>
          <w:sz w:val="20"/>
          <w:szCs w:val="20"/>
        </w:rPr>
        <w:t xml:space="preserve"> содержания (разведения), описание и адреса объектов, предназначенных </w:t>
      </w:r>
      <w:proofErr w:type="gramStart"/>
      <w:r w:rsidRPr="00CD52F6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CD52F6" w:rsidRPr="00CD52F6" w:rsidRDefault="00CD52F6" w:rsidP="007F305C">
      <w:pPr>
        <w:spacing w:after="0" w:line="20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D52F6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CD52F6" w:rsidRPr="00CD52F6" w:rsidRDefault="00CD52F6" w:rsidP="007F305C">
      <w:pPr>
        <w:spacing w:after="0" w:line="204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>содержания (разведения) в искусственно созданной среде обитания)</w:t>
      </w:r>
    </w:p>
    <w:p w:rsidR="00CD52F6" w:rsidRPr="00CD52F6" w:rsidRDefault="00CD52F6" w:rsidP="007F305C">
      <w:pPr>
        <w:spacing w:after="0" w:line="204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52F6" w:rsidRPr="00CD52F6" w:rsidRDefault="00CD52F6" w:rsidP="00C67A20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>Условия до</w:t>
      </w:r>
      <w:r w:rsidR="00C67A20">
        <w:rPr>
          <w:rFonts w:ascii="Times New Roman" w:hAnsi="Times New Roman" w:cs="Times New Roman"/>
          <w:sz w:val="20"/>
          <w:szCs w:val="20"/>
        </w:rPr>
        <w:t>ставки объектов животного мира З</w:t>
      </w:r>
      <w:r w:rsidRPr="00CD52F6">
        <w:rPr>
          <w:rFonts w:ascii="Times New Roman" w:hAnsi="Times New Roman" w:cs="Times New Roman"/>
          <w:sz w:val="20"/>
          <w:szCs w:val="20"/>
        </w:rPr>
        <w:t>аказчику или размещения их в среде обитания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D52F6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CD52F6" w:rsidRPr="00CD52F6" w:rsidRDefault="00CD52F6" w:rsidP="007F305C">
      <w:pPr>
        <w:spacing w:after="0" w:line="204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>(вид транспорта, количество животных, планируемых к размещению в среде обитания)</w:t>
      </w:r>
    </w:p>
    <w:p w:rsidR="004E35C9" w:rsidRPr="00CD52F6" w:rsidRDefault="004E35C9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b w:val="0"/>
          <w:sz w:val="20"/>
        </w:rPr>
      </w:pPr>
    </w:p>
    <w:p w:rsidR="0098736D" w:rsidRPr="00CD52F6" w:rsidRDefault="004E35C9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b w:val="0"/>
          <w:sz w:val="20"/>
        </w:rPr>
      </w:pPr>
      <w:r w:rsidRPr="00CD52F6">
        <w:rPr>
          <w:rFonts w:ascii="Times New Roman" w:hAnsi="Times New Roman" w:cs="Times New Roman"/>
          <w:b w:val="0"/>
          <w:sz w:val="20"/>
        </w:rPr>
        <w:t>Срок действия разрешения: с «__» ______________ 20__г. по «__» _________________ 20__г.</w:t>
      </w:r>
    </w:p>
    <w:p w:rsidR="004E35C9" w:rsidRPr="00CD52F6" w:rsidRDefault="004E35C9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b w:val="0"/>
          <w:sz w:val="20"/>
        </w:rPr>
      </w:pPr>
    </w:p>
    <w:p w:rsidR="001277C4" w:rsidRPr="00CD52F6" w:rsidRDefault="002047F8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b w:val="0"/>
          <w:sz w:val="20"/>
        </w:rPr>
      </w:pPr>
      <w:r w:rsidRPr="00CD52F6">
        <w:rPr>
          <w:rFonts w:ascii="Times New Roman" w:hAnsi="Times New Roman" w:cs="Times New Roman"/>
          <w:b w:val="0"/>
          <w:sz w:val="20"/>
        </w:rPr>
        <w:t>Дата выдачи разрешения: «___»</w:t>
      </w:r>
      <w:r w:rsidR="001277C4" w:rsidRPr="00CD52F6">
        <w:rPr>
          <w:rFonts w:ascii="Times New Roman" w:hAnsi="Times New Roman" w:cs="Times New Roman"/>
          <w:b w:val="0"/>
          <w:sz w:val="20"/>
        </w:rPr>
        <w:t xml:space="preserve"> _____________20___г.</w:t>
      </w:r>
    </w:p>
    <w:p w:rsidR="001277C4" w:rsidRPr="00CD52F6" w:rsidRDefault="001277C4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b w:val="0"/>
          <w:sz w:val="20"/>
        </w:rPr>
      </w:pPr>
    </w:p>
    <w:p w:rsidR="001277C4" w:rsidRPr="00CD52F6" w:rsidRDefault="001277C4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b w:val="0"/>
          <w:sz w:val="20"/>
        </w:rPr>
      </w:pPr>
      <w:r w:rsidRPr="00CD52F6">
        <w:rPr>
          <w:rFonts w:ascii="Times New Roman" w:hAnsi="Times New Roman" w:cs="Times New Roman"/>
          <w:b w:val="0"/>
          <w:sz w:val="20"/>
        </w:rPr>
        <w:t>Министр природных ресурсов</w:t>
      </w:r>
    </w:p>
    <w:p w:rsidR="001277C4" w:rsidRPr="00CD52F6" w:rsidRDefault="001277C4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b w:val="0"/>
          <w:sz w:val="20"/>
        </w:rPr>
      </w:pPr>
      <w:r w:rsidRPr="00CD52F6">
        <w:rPr>
          <w:rFonts w:ascii="Times New Roman" w:hAnsi="Times New Roman" w:cs="Times New Roman"/>
          <w:b w:val="0"/>
          <w:sz w:val="20"/>
        </w:rPr>
        <w:t xml:space="preserve">и </w:t>
      </w:r>
      <w:r w:rsidR="004E35C9" w:rsidRPr="00CD52F6">
        <w:rPr>
          <w:rFonts w:ascii="Times New Roman" w:hAnsi="Times New Roman" w:cs="Times New Roman"/>
          <w:b w:val="0"/>
          <w:sz w:val="20"/>
        </w:rPr>
        <w:t>экологии Камчатского края      ________________    _________________________________</w:t>
      </w:r>
    </w:p>
    <w:p w:rsidR="001277C4" w:rsidRPr="00D51E88" w:rsidRDefault="004E35C9" w:rsidP="007F305C">
      <w:pPr>
        <w:pStyle w:val="ConsPlusTitle"/>
        <w:spacing w:line="204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</w:t>
      </w:r>
      <w:r w:rsidR="001277C4" w:rsidRPr="00D51E88">
        <w:rPr>
          <w:rFonts w:ascii="Times New Roman" w:hAnsi="Times New Roman" w:cs="Times New Roman"/>
          <w:b w:val="0"/>
          <w:sz w:val="20"/>
        </w:rPr>
        <w:t xml:space="preserve">(подпись)            </w:t>
      </w:r>
      <w:r>
        <w:rPr>
          <w:rFonts w:ascii="Times New Roman" w:hAnsi="Times New Roman" w:cs="Times New Roman"/>
          <w:b w:val="0"/>
          <w:sz w:val="20"/>
        </w:rPr>
        <w:t xml:space="preserve">                                    </w:t>
      </w:r>
      <w:r w:rsidR="001277C4" w:rsidRPr="00D51E88">
        <w:rPr>
          <w:rFonts w:ascii="Times New Roman" w:hAnsi="Times New Roman" w:cs="Times New Roman"/>
          <w:b w:val="0"/>
          <w:sz w:val="20"/>
        </w:rPr>
        <w:t>(Ф.И.О.)</w:t>
      </w:r>
    </w:p>
    <w:p w:rsidR="001277C4" w:rsidRDefault="001277C4" w:rsidP="007F305C">
      <w:pPr>
        <w:pStyle w:val="ConsPlusTitle"/>
        <w:spacing w:line="204" w:lineRule="auto"/>
        <w:jc w:val="center"/>
        <w:rPr>
          <w:rFonts w:ascii="Times New Roman" w:hAnsi="Times New Roman" w:cs="Times New Roman"/>
          <w:b w:val="0"/>
          <w:sz w:val="20"/>
        </w:rPr>
      </w:pPr>
      <w:r w:rsidRPr="00D51E88">
        <w:rPr>
          <w:rFonts w:ascii="Times New Roman" w:hAnsi="Times New Roman" w:cs="Times New Roman"/>
          <w:b w:val="0"/>
          <w:sz w:val="20"/>
        </w:rPr>
        <w:t>М.П.</w:t>
      </w:r>
    </w:p>
    <w:p w:rsidR="004E35C9" w:rsidRPr="00DC336B" w:rsidRDefault="004E35C9" w:rsidP="007F305C">
      <w:pPr>
        <w:pStyle w:val="ConsPlusTitle"/>
        <w:spacing w:line="204" w:lineRule="auto"/>
        <w:rPr>
          <w:rFonts w:ascii="Times New Roman" w:hAnsi="Times New Roman" w:cs="Times New Roman"/>
          <w:sz w:val="20"/>
        </w:rPr>
      </w:pPr>
      <w:r w:rsidRPr="00DC336B">
        <w:rPr>
          <w:rFonts w:ascii="Times New Roman" w:hAnsi="Times New Roman" w:cs="Times New Roman"/>
          <w:sz w:val="20"/>
        </w:rPr>
        <w:t>--------------------------------------------------------</w:t>
      </w:r>
      <w:r w:rsidR="00DC336B">
        <w:rPr>
          <w:rFonts w:ascii="Times New Roman" w:hAnsi="Times New Roman" w:cs="Times New Roman"/>
          <w:sz w:val="20"/>
        </w:rPr>
        <w:t>----------------------------------------------------------------------------------------</w:t>
      </w:r>
    </w:p>
    <w:p w:rsidR="004E35C9" w:rsidRDefault="004E35C9" w:rsidP="007F305C">
      <w:pPr>
        <w:pStyle w:val="s1"/>
        <w:shd w:val="clear" w:color="auto" w:fill="FFFFFF"/>
        <w:spacing w:before="0" w:beforeAutospacing="0" w:after="0" w:afterAutospacing="0" w:line="204" w:lineRule="auto"/>
        <w:jc w:val="both"/>
        <w:rPr>
          <w:color w:val="22272F"/>
          <w:sz w:val="20"/>
          <w:szCs w:val="20"/>
          <w:shd w:val="clear" w:color="auto" w:fill="FFFFFF"/>
        </w:rPr>
      </w:pPr>
      <w:r w:rsidRPr="005548DC">
        <w:rPr>
          <w:sz w:val="20"/>
          <w:szCs w:val="20"/>
        </w:rPr>
        <w:t xml:space="preserve">Примечание: </w:t>
      </w:r>
      <w:r w:rsidR="00215D52" w:rsidRPr="005548DC">
        <w:rPr>
          <w:sz w:val="20"/>
          <w:szCs w:val="20"/>
        </w:rPr>
        <w:t xml:space="preserve">Разрешение выдается на срок, не превышающий 10 лет. </w:t>
      </w:r>
      <w:r w:rsidRPr="005548DC">
        <w:rPr>
          <w:color w:val="22272F"/>
          <w:sz w:val="20"/>
          <w:szCs w:val="20"/>
          <w:shd w:val="clear" w:color="auto" w:fill="FFFFFF"/>
        </w:rPr>
        <w:t xml:space="preserve">Лица, получившие разрешение, регистрируют их в Агентстве лесного хозяйства и охраны животного мира Камчатского края. </w:t>
      </w:r>
    </w:p>
    <w:p w:rsidR="007F305C" w:rsidRPr="00DC336B" w:rsidRDefault="007F305C" w:rsidP="007F305C">
      <w:pPr>
        <w:pStyle w:val="s1"/>
        <w:shd w:val="clear" w:color="auto" w:fill="FFFFFF"/>
        <w:spacing w:before="0" w:beforeAutospacing="0" w:after="0" w:afterAutospacing="0" w:line="204" w:lineRule="auto"/>
        <w:jc w:val="both"/>
        <w:rPr>
          <w:b/>
          <w:color w:val="22272F"/>
          <w:sz w:val="20"/>
          <w:szCs w:val="20"/>
          <w:shd w:val="clear" w:color="auto" w:fill="FFFFFF"/>
        </w:rPr>
      </w:pPr>
      <w:r w:rsidRPr="00DC336B">
        <w:rPr>
          <w:b/>
          <w:color w:val="22272F"/>
          <w:sz w:val="20"/>
          <w:szCs w:val="20"/>
          <w:shd w:val="clear" w:color="auto" w:fill="FFFFFF"/>
        </w:rPr>
        <w:t>--------------------------------------------------------</w:t>
      </w:r>
      <w:r w:rsidR="00DC336B">
        <w:rPr>
          <w:b/>
          <w:color w:val="22272F"/>
          <w:sz w:val="20"/>
          <w:szCs w:val="20"/>
          <w:shd w:val="clear" w:color="auto" w:fill="FFFFFF"/>
        </w:rPr>
        <w:t>----------------------------------------------------------------------------------------</w:t>
      </w:r>
    </w:p>
    <w:p w:rsidR="007F305C" w:rsidRDefault="007F305C" w:rsidP="007F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305C" w:rsidRPr="007F305C" w:rsidRDefault="007F305C" w:rsidP="007F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ОТМЕТКА О РЕГИСТРАЦИИ</w:t>
      </w:r>
    </w:p>
    <w:p w:rsidR="007F305C" w:rsidRPr="007F305C" w:rsidRDefault="007F305C" w:rsidP="007F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Зарегистрировано 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</w:p>
    <w:p w:rsidR="007F305C" w:rsidRPr="007F305C" w:rsidRDefault="007F305C" w:rsidP="007F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органа)</w:t>
      </w:r>
    </w:p>
    <w:p w:rsidR="007F305C" w:rsidRPr="007F305C" w:rsidRDefault="007F305C" w:rsidP="007F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"___" ______________ 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__________________________________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 </w:t>
      </w:r>
    </w:p>
    <w:p w:rsidR="007F305C" w:rsidRPr="007F305C" w:rsidRDefault="007F305C" w:rsidP="007F3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4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должность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7F305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E02903" w:rsidTr="00582C4C">
        <w:tc>
          <w:tcPr>
            <w:tcW w:w="4077" w:type="dxa"/>
          </w:tcPr>
          <w:p w:rsidR="00E02903" w:rsidRDefault="007F305C" w:rsidP="00582C4C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22272F"/>
                <w:sz w:val="20"/>
              </w:rPr>
              <w:lastRenderedPageBreak/>
              <w:t xml:space="preserve">   </w:t>
            </w:r>
          </w:p>
        </w:tc>
        <w:tc>
          <w:tcPr>
            <w:tcW w:w="5776" w:type="dxa"/>
          </w:tcPr>
          <w:p w:rsidR="00E02903" w:rsidRPr="00D51E88" w:rsidRDefault="00E02903" w:rsidP="00C01FE1">
            <w:pPr>
              <w:pStyle w:val="ConsPlusNormal"/>
              <w:spacing w:line="228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2903" w:rsidRDefault="00E02903" w:rsidP="00C01FE1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E02903" w:rsidRDefault="00E02903" w:rsidP="003569E6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69E6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B5772C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природных ресурсов и экологии Камчатского края государственной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B5772C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="00B5772C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="00B5772C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полувольных</w:t>
            </w:r>
            <w:proofErr w:type="spellEnd"/>
            <w:r w:rsidR="00B5772C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</w:t>
            </w:r>
            <w:proofErr w:type="gramEnd"/>
            <w:r w:rsidR="00B5772C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Красную книгу Российской Федерации</w:t>
            </w:r>
          </w:p>
        </w:tc>
      </w:tr>
    </w:tbl>
    <w:p w:rsidR="004E35C9" w:rsidRPr="004E35C9" w:rsidRDefault="004E35C9" w:rsidP="004E35C9">
      <w:pPr>
        <w:pStyle w:val="ConsPlusTitle"/>
        <w:rPr>
          <w:rFonts w:ascii="Times New Roman" w:hAnsi="Times New Roman" w:cs="Times New Roman"/>
          <w:b w:val="0"/>
          <w:sz w:val="20"/>
        </w:rPr>
      </w:pPr>
    </w:p>
    <w:p w:rsidR="00E02903" w:rsidRPr="0098736D" w:rsidRDefault="00E02903" w:rsidP="00E029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736D">
        <w:rPr>
          <w:rFonts w:ascii="Times New Roman" w:hAnsi="Times New Roman" w:cs="Times New Roman"/>
          <w:sz w:val="24"/>
          <w:szCs w:val="24"/>
        </w:rPr>
        <w:t>ФОРМА</w:t>
      </w:r>
    </w:p>
    <w:p w:rsidR="00E02903" w:rsidRPr="00D51E88" w:rsidRDefault="00E02903" w:rsidP="00E029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E02903" w:rsidRPr="00D51E88" w:rsidRDefault="00B5772C" w:rsidP="00E0290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51E88">
        <w:rPr>
          <w:rFonts w:ascii="Times New Roman" w:hAnsi="Times New Roman" w:cs="Times New Roman"/>
          <w:sz w:val="24"/>
          <w:szCs w:val="24"/>
        </w:rPr>
        <w:t xml:space="preserve">НА </w:t>
      </w:r>
      <w:r w:rsidRPr="001D3E7E">
        <w:rPr>
          <w:rFonts w:ascii="Times New Roman" w:hAnsi="Times New Roman" w:cs="Times New Roman"/>
          <w:color w:val="000000"/>
          <w:sz w:val="24"/>
          <w:szCs w:val="24"/>
        </w:rPr>
        <w:t>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</w:r>
    </w:p>
    <w:p w:rsidR="00B5772C" w:rsidRPr="00CD52F6" w:rsidRDefault="00B5772C" w:rsidP="00B5772C">
      <w:pPr>
        <w:pStyle w:val="ConsPlusTitle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>№ ____________________</w:t>
      </w:r>
    </w:p>
    <w:p w:rsidR="00B5772C" w:rsidRPr="00CD52F6" w:rsidRDefault="00B5772C" w:rsidP="00B5772C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B5772C" w:rsidRPr="00CD52F6" w:rsidRDefault="00B5772C" w:rsidP="00B5772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CD52F6">
        <w:rPr>
          <w:rFonts w:ascii="Times New Roman" w:hAnsi="Times New Roman" w:cs="Times New Roman"/>
          <w:b w:val="0"/>
          <w:sz w:val="20"/>
        </w:rPr>
        <w:t>Выдано __________________</w:t>
      </w:r>
      <w:r>
        <w:rPr>
          <w:rFonts w:ascii="Times New Roman" w:hAnsi="Times New Roman" w:cs="Times New Roman"/>
          <w:b w:val="0"/>
          <w:sz w:val="20"/>
        </w:rPr>
        <w:t>_______________</w:t>
      </w:r>
      <w:r w:rsidRPr="00CD52F6">
        <w:rPr>
          <w:rFonts w:ascii="Times New Roman" w:hAnsi="Times New Roman" w:cs="Times New Roman"/>
          <w:b w:val="0"/>
          <w:sz w:val="20"/>
        </w:rPr>
        <w:t>_________________________________________________</w:t>
      </w:r>
    </w:p>
    <w:p w:rsidR="00B5772C" w:rsidRPr="00CD52F6" w:rsidRDefault="00B5772C" w:rsidP="00B5772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                     </w:t>
      </w:r>
      <w:proofErr w:type="gramStart"/>
      <w:r w:rsidRPr="00CD52F6">
        <w:rPr>
          <w:rFonts w:ascii="Times New Roman" w:hAnsi="Times New Roman" w:cs="Times New Roman"/>
          <w:sz w:val="20"/>
        </w:rPr>
        <w:t>(для юридического лица: полное наименование, организационно-правовая форма</w:t>
      </w:r>
      <w:proofErr w:type="gramEnd"/>
    </w:p>
    <w:p w:rsidR="00B5772C" w:rsidRPr="00CD52F6" w:rsidRDefault="00B5772C" w:rsidP="00B5772C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</w:t>
      </w:r>
      <w:r w:rsidRPr="00CD52F6">
        <w:rPr>
          <w:rFonts w:ascii="Times New Roman" w:hAnsi="Times New Roman" w:cs="Times New Roman"/>
          <w:sz w:val="20"/>
        </w:rPr>
        <w:t>________________________________________________________________________________</w:t>
      </w:r>
    </w:p>
    <w:p w:rsidR="00B5772C" w:rsidRPr="00CD52F6" w:rsidRDefault="00B5772C" w:rsidP="00B5772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 местонахождение, ИНН</w:t>
      </w:r>
    </w:p>
    <w:p w:rsidR="00B5772C" w:rsidRPr="00CD52F6" w:rsidRDefault="00B5772C" w:rsidP="00B5772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>__________</w:t>
      </w:r>
      <w:r>
        <w:rPr>
          <w:rFonts w:ascii="Times New Roman" w:hAnsi="Times New Roman" w:cs="Times New Roman"/>
          <w:sz w:val="20"/>
        </w:rPr>
        <w:t>________________</w:t>
      </w:r>
      <w:r w:rsidRPr="00CD52F6">
        <w:rPr>
          <w:rFonts w:ascii="Times New Roman" w:hAnsi="Times New Roman" w:cs="Times New Roman"/>
          <w:sz w:val="20"/>
        </w:rPr>
        <w:t>______________________________________________________________________</w:t>
      </w:r>
    </w:p>
    <w:p w:rsidR="00B5772C" w:rsidRPr="00CD52F6" w:rsidRDefault="00B5772C" w:rsidP="00B5772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для индивидуального предпринимателя, физического лица: </w:t>
      </w:r>
      <w:proofErr w:type="gramStart"/>
      <w:r w:rsidRPr="00CD52F6">
        <w:rPr>
          <w:rFonts w:ascii="Times New Roman" w:hAnsi="Times New Roman" w:cs="Times New Roman"/>
          <w:sz w:val="20"/>
        </w:rPr>
        <w:t>ФИО, адрес проживания, ИНН, паспортные данные)</w:t>
      </w:r>
      <w:proofErr w:type="gramEnd"/>
    </w:p>
    <w:p w:rsidR="00B5772C" w:rsidRDefault="00B5772C" w:rsidP="00B5772C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Виды деятельности (разведение в искусственно созданной среде обитания; размещение в среде обитания;  </w:t>
      </w:r>
      <w:r w:rsidRPr="00CD52F6">
        <w:rPr>
          <w:rFonts w:ascii="Times New Roman" w:hAnsi="Times New Roman" w:cs="Times New Roman"/>
          <w:color w:val="000000"/>
          <w:sz w:val="20"/>
        </w:rPr>
        <w:t>культурно-просветительские и научные)</w:t>
      </w:r>
      <w:r w:rsidRPr="00CD52F6">
        <w:rPr>
          <w:rFonts w:ascii="Times New Roman" w:hAnsi="Times New Roman" w:cs="Times New Roman"/>
          <w:sz w:val="20"/>
        </w:rPr>
        <w:t>: ___________</w:t>
      </w:r>
      <w:r>
        <w:rPr>
          <w:rFonts w:ascii="Times New Roman" w:hAnsi="Times New Roman" w:cs="Times New Roman"/>
          <w:sz w:val="20"/>
        </w:rPr>
        <w:t>_________</w:t>
      </w:r>
      <w:r w:rsidR="009F3EB6">
        <w:rPr>
          <w:rFonts w:ascii="Times New Roman" w:hAnsi="Times New Roman" w:cs="Times New Roman"/>
          <w:sz w:val="20"/>
        </w:rPr>
        <w:t>__________________</w:t>
      </w:r>
      <w:r>
        <w:rPr>
          <w:rFonts w:ascii="Times New Roman" w:hAnsi="Times New Roman" w:cs="Times New Roman"/>
          <w:sz w:val="20"/>
        </w:rPr>
        <w:t>_____________</w:t>
      </w:r>
    </w:p>
    <w:p w:rsidR="00B5772C" w:rsidRPr="00CD52F6" w:rsidRDefault="00B5772C" w:rsidP="00B5772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</w:t>
      </w:r>
    </w:p>
    <w:p w:rsidR="00B5772C" w:rsidRPr="00CD52F6" w:rsidRDefault="00B5772C" w:rsidP="00B5772C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                                                          (указать нужное)</w:t>
      </w:r>
    </w:p>
    <w:p w:rsidR="00B5772C" w:rsidRPr="00CD52F6" w:rsidRDefault="00B5772C" w:rsidP="00B5772C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Название объектов </w:t>
      </w:r>
      <w:r w:rsidR="00B5294B">
        <w:rPr>
          <w:rFonts w:ascii="Times New Roman" w:hAnsi="Times New Roman" w:cs="Times New Roman"/>
          <w:sz w:val="20"/>
        </w:rPr>
        <w:t>растительного</w:t>
      </w:r>
      <w:r w:rsidRPr="00CD52F6">
        <w:rPr>
          <w:rFonts w:ascii="Times New Roman" w:hAnsi="Times New Roman" w:cs="Times New Roman"/>
          <w:sz w:val="20"/>
        </w:rPr>
        <w:t xml:space="preserve"> мира на русском и латинском языках, количество </w:t>
      </w:r>
      <w:r w:rsidR="00B5294B">
        <w:rPr>
          <w:rFonts w:ascii="Times New Roman" w:hAnsi="Times New Roman" w:cs="Times New Roman"/>
          <w:sz w:val="20"/>
        </w:rPr>
        <w:t>экземпляров</w:t>
      </w:r>
      <w:r w:rsidRPr="00CD52F6">
        <w:rPr>
          <w:rFonts w:ascii="Times New Roman" w:hAnsi="Times New Roman" w:cs="Times New Roman"/>
          <w:sz w:val="20"/>
        </w:rPr>
        <w:t xml:space="preserve"> к разведению</w:t>
      </w:r>
      <w:r w:rsidR="00B5294B">
        <w:rPr>
          <w:rFonts w:ascii="Times New Roman" w:hAnsi="Times New Roman" w:cs="Times New Roman"/>
          <w:sz w:val="20"/>
        </w:rPr>
        <w:t xml:space="preserve"> и культивированию</w:t>
      </w:r>
      <w:r w:rsidRPr="00CD52F6">
        <w:rPr>
          <w:rFonts w:ascii="Times New Roman" w:hAnsi="Times New Roman" w:cs="Times New Roman"/>
          <w:sz w:val="20"/>
        </w:rPr>
        <w:t xml:space="preserve">: </w:t>
      </w:r>
    </w:p>
    <w:p w:rsidR="00B5772C" w:rsidRPr="00CD52F6" w:rsidRDefault="00B5772C" w:rsidP="00B5772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CD52F6">
        <w:rPr>
          <w:rFonts w:ascii="Times New Roman" w:hAnsi="Times New Roman" w:cs="Times New Roman"/>
          <w:sz w:val="20"/>
        </w:rPr>
        <w:t>____________________________________________________</w:t>
      </w:r>
      <w:r>
        <w:rPr>
          <w:rFonts w:ascii="Times New Roman" w:hAnsi="Times New Roman" w:cs="Times New Roman"/>
          <w:sz w:val="20"/>
        </w:rPr>
        <w:t>________________</w:t>
      </w:r>
      <w:r w:rsidRPr="00CD52F6">
        <w:rPr>
          <w:rFonts w:ascii="Times New Roman" w:hAnsi="Times New Roman" w:cs="Times New Roman"/>
          <w:sz w:val="20"/>
        </w:rPr>
        <w:t>____________________________</w:t>
      </w:r>
    </w:p>
    <w:p w:rsidR="00B5772C" w:rsidRPr="00CD52F6" w:rsidRDefault="00B5772C" w:rsidP="00B5772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  <w:r w:rsidRPr="00CD52F6">
        <w:rPr>
          <w:rFonts w:ascii="Times New Roman" w:hAnsi="Times New Roman" w:cs="Times New Roman"/>
          <w:sz w:val="20"/>
        </w:rPr>
        <w:t xml:space="preserve">С целью (обеспечения охраны от неблагоприятного воздействия антропогенных факторов, восстановления </w:t>
      </w:r>
      <w:r w:rsidR="00B5294B">
        <w:rPr>
          <w:rFonts w:ascii="Times New Roman" w:hAnsi="Times New Roman" w:cs="Times New Roman"/>
          <w:sz w:val="20"/>
        </w:rPr>
        <w:t>популяции</w:t>
      </w:r>
      <w:r w:rsidRPr="00CD52F6">
        <w:rPr>
          <w:rFonts w:ascii="Times New Roman" w:hAnsi="Times New Roman" w:cs="Times New Roman"/>
          <w:sz w:val="20"/>
        </w:rPr>
        <w:t xml:space="preserve">, нарушенной в результате стихийных бедствий и по иным причинам, искусственного разведения; </w:t>
      </w:r>
      <w:r w:rsidRPr="00CD52F6">
        <w:rPr>
          <w:rFonts w:ascii="Times New Roman" w:hAnsi="Times New Roman" w:cs="Times New Roman"/>
          <w:color w:val="000000"/>
          <w:sz w:val="20"/>
        </w:rPr>
        <w:t>культурно-просветительские и научные, в том числе для изучения в стационарных условиях) ____</w:t>
      </w:r>
      <w:r>
        <w:rPr>
          <w:rFonts w:ascii="Times New Roman" w:hAnsi="Times New Roman" w:cs="Times New Roman"/>
          <w:color w:val="000000"/>
          <w:sz w:val="20"/>
        </w:rPr>
        <w:t>________________________________</w:t>
      </w:r>
      <w:r w:rsidR="00B5294B">
        <w:rPr>
          <w:rFonts w:ascii="Times New Roman" w:hAnsi="Times New Roman" w:cs="Times New Roman"/>
          <w:color w:val="000000"/>
          <w:sz w:val="20"/>
        </w:rPr>
        <w:t>_______________________</w:t>
      </w:r>
      <w:r>
        <w:rPr>
          <w:rFonts w:ascii="Times New Roman" w:hAnsi="Times New Roman" w:cs="Times New Roman"/>
          <w:color w:val="000000"/>
          <w:sz w:val="20"/>
        </w:rPr>
        <w:t>_______________</w:t>
      </w:r>
      <w:r w:rsidRPr="00CD52F6">
        <w:rPr>
          <w:rFonts w:ascii="Times New Roman" w:hAnsi="Times New Roman" w:cs="Times New Roman"/>
          <w:color w:val="000000"/>
          <w:sz w:val="20"/>
        </w:rPr>
        <w:t>_____________</w:t>
      </w:r>
    </w:p>
    <w:p w:rsidR="00B5772C" w:rsidRPr="00CD52F6" w:rsidRDefault="00B5772C" w:rsidP="00B5772C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</w:t>
      </w:r>
      <w:r w:rsidRPr="00CD52F6">
        <w:rPr>
          <w:rFonts w:ascii="Times New Roman" w:hAnsi="Times New Roman" w:cs="Times New Roman"/>
          <w:sz w:val="20"/>
        </w:rPr>
        <w:t xml:space="preserve"> (указать нужное)</w:t>
      </w:r>
    </w:p>
    <w:p w:rsidR="00B5772C" w:rsidRPr="00CD52F6" w:rsidRDefault="00B5772C" w:rsidP="00B577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 xml:space="preserve">Условия </w:t>
      </w:r>
      <w:r w:rsidR="00B5294B">
        <w:rPr>
          <w:rFonts w:ascii="Times New Roman" w:hAnsi="Times New Roman" w:cs="Times New Roman"/>
          <w:sz w:val="20"/>
          <w:szCs w:val="20"/>
        </w:rPr>
        <w:t>разведения и культивирования</w:t>
      </w:r>
      <w:r w:rsidRPr="00CD52F6">
        <w:rPr>
          <w:rFonts w:ascii="Times New Roman" w:hAnsi="Times New Roman" w:cs="Times New Roman"/>
          <w:sz w:val="20"/>
          <w:szCs w:val="20"/>
        </w:rPr>
        <w:t>: 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D52F6">
        <w:rPr>
          <w:rFonts w:ascii="Times New Roman" w:hAnsi="Times New Roman" w:cs="Times New Roman"/>
          <w:sz w:val="20"/>
          <w:szCs w:val="20"/>
        </w:rPr>
        <w:t>_______</w:t>
      </w:r>
      <w:r w:rsidR="00B5294B">
        <w:rPr>
          <w:rFonts w:ascii="Times New Roman" w:hAnsi="Times New Roman" w:cs="Times New Roman"/>
          <w:sz w:val="20"/>
          <w:szCs w:val="20"/>
        </w:rPr>
        <w:t>________________</w:t>
      </w:r>
    </w:p>
    <w:p w:rsidR="00B5772C" w:rsidRPr="00CD52F6" w:rsidRDefault="00B5294B" w:rsidP="00B5772C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="00B5772C" w:rsidRPr="00CD52F6">
        <w:rPr>
          <w:rFonts w:ascii="Times New Roman" w:hAnsi="Times New Roman" w:cs="Times New Roman"/>
          <w:sz w:val="20"/>
          <w:szCs w:val="20"/>
        </w:rPr>
        <w:t>(границы и площади территорий, предполагаемых для</w:t>
      </w:r>
      <w:proofErr w:type="gramEnd"/>
    </w:p>
    <w:p w:rsidR="00B5772C" w:rsidRPr="00CD52F6" w:rsidRDefault="00B5772C" w:rsidP="00B577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D52F6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B5772C" w:rsidRPr="00CD52F6" w:rsidRDefault="00B5294B" w:rsidP="00B577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разведения и культивирования</w:t>
      </w:r>
      <w:r w:rsidR="00B5772C" w:rsidRPr="00CD52F6">
        <w:rPr>
          <w:rFonts w:ascii="Times New Roman" w:hAnsi="Times New Roman" w:cs="Times New Roman"/>
          <w:sz w:val="20"/>
          <w:szCs w:val="20"/>
        </w:rPr>
        <w:t xml:space="preserve">, описание и адреса объектов, предназначенных </w:t>
      </w:r>
      <w:proofErr w:type="gramStart"/>
      <w:r w:rsidR="00B5772C" w:rsidRPr="00CD52F6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B5772C" w:rsidRPr="00CD52F6" w:rsidRDefault="00B5772C" w:rsidP="00B577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52F6">
        <w:rPr>
          <w:rFonts w:ascii="Times New Roman" w:hAnsi="Times New Roman" w:cs="Times New Roman"/>
          <w:sz w:val="20"/>
          <w:szCs w:val="20"/>
        </w:rPr>
        <w:t>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CD52F6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B5772C" w:rsidRPr="00CD52F6" w:rsidRDefault="00B5294B" w:rsidP="00B5772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разведения и культивирования</w:t>
      </w:r>
      <w:r w:rsidR="00B5772C" w:rsidRPr="00CD52F6">
        <w:rPr>
          <w:rFonts w:ascii="Times New Roman" w:hAnsi="Times New Roman" w:cs="Times New Roman"/>
          <w:sz w:val="20"/>
          <w:szCs w:val="20"/>
        </w:rPr>
        <w:t>)</w:t>
      </w:r>
    </w:p>
    <w:p w:rsidR="00B5772C" w:rsidRPr="00CD52F6" w:rsidRDefault="00B5772C" w:rsidP="00B577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772C" w:rsidRPr="000575B0" w:rsidRDefault="00B5772C" w:rsidP="006164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75B0">
        <w:rPr>
          <w:rFonts w:ascii="Times New Roman" w:hAnsi="Times New Roman" w:cs="Times New Roman"/>
          <w:sz w:val="20"/>
          <w:szCs w:val="20"/>
        </w:rPr>
        <w:t xml:space="preserve">Условия доставки объектов </w:t>
      </w:r>
      <w:r w:rsidR="0061647B">
        <w:rPr>
          <w:rFonts w:ascii="Times New Roman" w:hAnsi="Times New Roman" w:cs="Times New Roman"/>
          <w:sz w:val="20"/>
          <w:szCs w:val="20"/>
        </w:rPr>
        <w:t>растительного мира З</w:t>
      </w:r>
      <w:r w:rsidRPr="000575B0">
        <w:rPr>
          <w:rFonts w:ascii="Times New Roman" w:hAnsi="Times New Roman" w:cs="Times New Roman"/>
          <w:sz w:val="20"/>
          <w:szCs w:val="20"/>
        </w:rPr>
        <w:t>аказчику или размещения их в среде обитания ________________________________________________________________________________________________</w:t>
      </w:r>
    </w:p>
    <w:p w:rsidR="00B5772C" w:rsidRPr="000575B0" w:rsidRDefault="0061647B" w:rsidP="00B577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(вид транспорта и прочее</w:t>
      </w:r>
      <w:r w:rsidR="00B5772C" w:rsidRPr="000575B0">
        <w:rPr>
          <w:rFonts w:ascii="Times New Roman" w:hAnsi="Times New Roman" w:cs="Times New Roman"/>
          <w:sz w:val="20"/>
          <w:szCs w:val="20"/>
        </w:rPr>
        <w:t>)</w:t>
      </w:r>
    </w:p>
    <w:p w:rsidR="00E02903" w:rsidRPr="000575B0" w:rsidRDefault="00E02903" w:rsidP="00E0290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</w:p>
    <w:p w:rsidR="00E02903" w:rsidRPr="000575B0" w:rsidRDefault="00E02903" w:rsidP="00E0290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0575B0">
        <w:rPr>
          <w:rFonts w:ascii="Times New Roman" w:hAnsi="Times New Roman" w:cs="Times New Roman"/>
          <w:b w:val="0"/>
          <w:sz w:val="20"/>
        </w:rPr>
        <w:t>Срок действия разрешения: с «__» ______________ 20__г. по «__» _________________ 20__г.</w:t>
      </w:r>
    </w:p>
    <w:p w:rsidR="00E02903" w:rsidRPr="000575B0" w:rsidRDefault="00E02903" w:rsidP="00E0290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</w:p>
    <w:p w:rsidR="00E02903" w:rsidRPr="000575B0" w:rsidRDefault="00E02903" w:rsidP="00E0290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0575B0">
        <w:rPr>
          <w:rFonts w:ascii="Times New Roman" w:hAnsi="Times New Roman" w:cs="Times New Roman"/>
          <w:b w:val="0"/>
          <w:sz w:val="20"/>
        </w:rPr>
        <w:t>Дата выдачи разрешения: «___» _____________20___г.</w:t>
      </w:r>
    </w:p>
    <w:p w:rsidR="00E02903" w:rsidRPr="000575B0" w:rsidRDefault="00E02903" w:rsidP="00E0290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</w:p>
    <w:p w:rsidR="00E02903" w:rsidRPr="000575B0" w:rsidRDefault="00E02903" w:rsidP="00E0290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0575B0">
        <w:rPr>
          <w:rFonts w:ascii="Times New Roman" w:hAnsi="Times New Roman" w:cs="Times New Roman"/>
          <w:b w:val="0"/>
          <w:sz w:val="20"/>
        </w:rPr>
        <w:t>Министр природных ресурсов</w:t>
      </w:r>
    </w:p>
    <w:p w:rsidR="00E02903" w:rsidRPr="000575B0" w:rsidRDefault="00E02903" w:rsidP="00E0290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0575B0">
        <w:rPr>
          <w:rFonts w:ascii="Times New Roman" w:hAnsi="Times New Roman" w:cs="Times New Roman"/>
          <w:b w:val="0"/>
          <w:sz w:val="20"/>
        </w:rPr>
        <w:t>и экологии Камчатского края      ________________    _________________________________</w:t>
      </w:r>
    </w:p>
    <w:p w:rsidR="00E02903" w:rsidRPr="000575B0" w:rsidRDefault="00E02903" w:rsidP="00E02903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0575B0"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(подпись)                                                (Ф.И.О.)</w:t>
      </w:r>
    </w:p>
    <w:p w:rsidR="00E02903" w:rsidRPr="000575B0" w:rsidRDefault="00E02903" w:rsidP="00E02903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0575B0">
        <w:rPr>
          <w:rFonts w:ascii="Times New Roman" w:hAnsi="Times New Roman" w:cs="Times New Roman"/>
          <w:b w:val="0"/>
          <w:sz w:val="20"/>
        </w:rPr>
        <w:t>М.П.</w:t>
      </w:r>
    </w:p>
    <w:p w:rsidR="00E02903" w:rsidRPr="00DC336B" w:rsidRDefault="00E02903" w:rsidP="00E02903">
      <w:pPr>
        <w:pStyle w:val="ConsPlusTitle"/>
        <w:rPr>
          <w:rFonts w:ascii="Times New Roman" w:hAnsi="Times New Roman" w:cs="Times New Roman"/>
          <w:sz w:val="20"/>
        </w:rPr>
      </w:pPr>
      <w:r w:rsidRPr="00DC336B">
        <w:rPr>
          <w:rFonts w:ascii="Times New Roman" w:hAnsi="Times New Roman" w:cs="Times New Roman"/>
          <w:sz w:val="20"/>
        </w:rPr>
        <w:t>--------------------------------------------------------</w:t>
      </w:r>
      <w:r w:rsidR="009D5C3E">
        <w:rPr>
          <w:rFonts w:ascii="Times New Roman" w:hAnsi="Times New Roman" w:cs="Times New Roman"/>
          <w:sz w:val="20"/>
        </w:rPr>
        <w:t>----------------------------------------------------------------------------------------</w:t>
      </w:r>
    </w:p>
    <w:p w:rsidR="001C3246" w:rsidRPr="001C3246" w:rsidRDefault="00E02903" w:rsidP="00E02903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01FE1">
        <w:rPr>
          <w:sz w:val="20"/>
          <w:szCs w:val="20"/>
        </w:rPr>
        <w:t xml:space="preserve">Примечание: </w:t>
      </w:r>
      <w:r w:rsidR="006B548B" w:rsidRPr="00C01FE1">
        <w:rPr>
          <w:sz w:val="20"/>
          <w:szCs w:val="20"/>
        </w:rPr>
        <w:t xml:space="preserve">Разрешение выдается на срок, не превышающий 10 лет.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7510BE" w:rsidTr="00582C4C">
        <w:tc>
          <w:tcPr>
            <w:tcW w:w="4077" w:type="dxa"/>
          </w:tcPr>
          <w:p w:rsidR="007510BE" w:rsidRDefault="007510BE" w:rsidP="001C3246">
            <w:pPr>
              <w:pStyle w:val="ConsPlusNormal"/>
              <w:spacing w:line="228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7510BE" w:rsidRPr="00D51E88" w:rsidRDefault="007510BE" w:rsidP="001C3246">
            <w:pPr>
              <w:pStyle w:val="ConsPlusNormal"/>
              <w:spacing w:line="228" w:lineRule="auto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10BE" w:rsidRDefault="007510BE" w:rsidP="001C3246">
            <w:pPr>
              <w:pStyle w:val="ConsPlusNormal"/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7510BE" w:rsidRDefault="007510BE" w:rsidP="00AE3169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3169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6348E0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природных ресурсов и экологии Камчатского края государственной </w:t>
            </w:r>
            <w:r w:rsidR="00AE3169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6348E0"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="006348E0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="006348E0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полувольных</w:t>
            </w:r>
            <w:proofErr w:type="spellEnd"/>
            <w:r w:rsidR="006348E0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</w:t>
            </w:r>
            <w:proofErr w:type="gramEnd"/>
            <w:r w:rsidR="006348E0"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Красную книгу Российской Федерации</w:t>
            </w:r>
          </w:p>
        </w:tc>
      </w:tr>
    </w:tbl>
    <w:p w:rsidR="004C0B37" w:rsidRPr="00D51E88" w:rsidRDefault="004C0B37" w:rsidP="001C3246">
      <w:pPr>
        <w:pStyle w:val="ConsPlusTitle"/>
        <w:spacing w:line="22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B2C" w:rsidRPr="00D51E88" w:rsidRDefault="00E12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B2C" w:rsidRPr="001C3246" w:rsidRDefault="00E12B2C" w:rsidP="001C324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519"/>
      <w:bookmarkEnd w:id="10"/>
      <w:r w:rsidRPr="001C3246">
        <w:rPr>
          <w:rFonts w:ascii="Times New Roman" w:hAnsi="Times New Roman" w:cs="Times New Roman"/>
          <w:sz w:val="24"/>
          <w:szCs w:val="24"/>
        </w:rPr>
        <w:t>СООБЩЕНИЕ</w:t>
      </w:r>
    </w:p>
    <w:p w:rsidR="00B035DC" w:rsidRPr="001C3246" w:rsidRDefault="00E12B2C" w:rsidP="001C324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C3246">
        <w:rPr>
          <w:rFonts w:ascii="Times New Roman" w:hAnsi="Times New Roman" w:cs="Times New Roman"/>
          <w:sz w:val="24"/>
          <w:szCs w:val="24"/>
        </w:rPr>
        <w:t xml:space="preserve">ОБ ОТКАЗЕ В ВЫДАЧЕ РАЗРЕШЕНИЯ </w:t>
      </w:r>
      <w:r w:rsidR="006348E0" w:rsidRPr="001C3246">
        <w:rPr>
          <w:rFonts w:ascii="Times New Roman" w:hAnsi="Times New Roman" w:cs="Times New Roman"/>
          <w:sz w:val="24"/>
          <w:szCs w:val="24"/>
        </w:rPr>
        <w:t xml:space="preserve">НА </w:t>
      </w:r>
      <w:r w:rsidR="006348E0" w:rsidRPr="001C3246">
        <w:rPr>
          <w:rFonts w:ascii="Times New Roman" w:hAnsi="Times New Roman" w:cs="Times New Roman"/>
          <w:color w:val="000000"/>
          <w:sz w:val="24"/>
          <w:szCs w:val="24"/>
        </w:rPr>
        <w:t>СОДЕРЖАНИЕ И РАЗВЕДЕНИЕ ОБЪЕКТОВ ЖИВОТНОГО МИРА, ЗАНЕСЕННЫХ В КРАСНУЮ КНИГУ КАМЧАТСКОГО КРАЯ И НЕ ВКЛЮЧЕННЫХ В КРАСНУЮ КНИГУ РОССИЙСКОЙ ФЕДЕРАЦИИ, В ПОЛУВОЛЬНЫХ УСЛОВИЯХ И ИСКУССТВЕННО СОЗДАННОЙ СРЕДЕ ОБИТАНИЯ И</w:t>
      </w:r>
      <w:r w:rsidR="00A1270D" w:rsidRPr="001C3246">
        <w:rPr>
          <w:rFonts w:ascii="Times New Roman" w:hAnsi="Times New Roman" w:cs="Times New Roman"/>
          <w:color w:val="000000"/>
          <w:sz w:val="24"/>
          <w:szCs w:val="24"/>
        </w:rPr>
        <w:t xml:space="preserve"> (ИЛИ)</w:t>
      </w:r>
      <w:r w:rsidR="006348E0" w:rsidRPr="001C3246">
        <w:rPr>
          <w:rFonts w:ascii="Times New Roman" w:hAnsi="Times New Roman" w:cs="Times New Roman"/>
          <w:color w:val="000000"/>
          <w:sz w:val="24"/>
          <w:szCs w:val="24"/>
        </w:rPr>
        <w:t xml:space="preserve">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</w:r>
      <w:proofErr w:type="gramEnd"/>
    </w:p>
    <w:p w:rsidR="00E12B2C" w:rsidRPr="001C3246" w:rsidRDefault="00E12B2C" w:rsidP="001C3246">
      <w:pPr>
        <w:pStyle w:val="ConsPlusTitle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2B2C" w:rsidRPr="001C3246" w:rsidRDefault="00E12B2C" w:rsidP="001C3246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B2C" w:rsidRPr="001C3246" w:rsidRDefault="00E12B2C" w:rsidP="001C324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246">
        <w:rPr>
          <w:rFonts w:ascii="Times New Roman" w:hAnsi="Times New Roman" w:cs="Times New Roman"/>
          <w:sz w:val="24"/>
          <w:szCs w:val="24"/>
        </w:rPr>
        <w:t xml:space="preserve">Бланк Министерства      </w:t>
      </w:r>
      <w:r w:rsidR="00B035DC" w:rsidRPr="001C32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C3246"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E12B2C" w:rsidRPr="001C3246" w:rsidRDefault="00E12B2C" w:rsidP="001C3246">
      <w:pPr>
        <w:pStyle w:val="ConsPlusNonformat"/>
        <w:spacing w:line="21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3246">
        <w:rPr>
          <w:rFonts w:ascii="Times New Roman" w:hAnsi="Times New Roman" w:cs="Times New Roman"/>
          <w:sz w:val="24"/>
          <w:szCs w:val="24"/>
        </w:rPr>
        <w:t xml:space="preserve">                                                  Почтовый адрес</w:t>
      </w:r>
    </w:p>
    <w:p w:rsidR="00A52FAB" w:rsidRPr="001C3246" w:rsidRDefault="00A52FAB" w:rsidP="001C324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035DC" w:rsidRPr="001C3246" w:rsidTr="00B035DC">
        <w:tc>
          <w:tcPr>
            <w:tcW w:w="4926" w:type="dxa"/>
          </w:tcPr>
          <w:p w:rsidR="00B035DC" w:rsidRPr="001C3246" w:rsidRDefault="00B035DC" w:rsidP="001C3246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3246">
              <w:rPr>
                <w:rFonts w:ascii="Times New Roman" w:hAnsi="Times New Roman" w:cs="Times New Roman"/>
                <w:sz w:val="24"/>
                <w:szCs w:val="24"/>
              </w:rPr>
              <w:t>Об отказе в выдаче разрешения на</w:t>
            </w:r>
            <w:r w:rsidR="00A1270D" w:rsidRPr="001C3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="00A1270D" w:rsidRPr="001C3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полувольных</w:t>
            </w:r>
            <w:proofErr w:type="spellEnd"/>
            <w:r w:rsidR="00A1270D" w:rsidRPr="001C3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и искусственно созданной среде обитания и (или)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      </w:r>
            <w:proofErr w:type="gramEnd"/>
          </w:p>
          <w:p w:rsidR="00B035DC" w:rsidRPr="001C3246" w:rsidRDefault="00B035DC" w:rsidP="001C3246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B035DC" w:rsidRPr="001C3246" w:rsidRDefault="00B035DC" w:rsidP="001C3246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B2C" w:rsidRPr="001C3246" w:rsidRDefault="00E12B2C" w:rsidP="001C3246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246">
        <w:rPr>
          <w:rFonts w:ascii="Times New Roman" w:hAnsi="Times New Roman" w:cs="Times New Roman"/>
          <w:sz w:val="24"/>
          <w:szCs w:val="24"/>
        </w:rPr>
        <w:t>Настоящим информирую, что принято решение об отказе в выдаче разрешения</w:t>
      </w:r>
      <w:r w:rsidR="00103CB1" w:rsidRPr="001C3246">
        <w:rPr>
          <w:rFonts w:ascii="Times New Roman" w:hAnsi="Times New Roman" w:cs="Times New Roman"/>
          <w:sz w:val="24"/>
          <w:szCs w:val="24"/>
        </w:rPr>
        <w:t xml:space="preserve"> </w:t>
      </w:r>
      <w:r w:rsidR="00432434" w:rsidRPr="001C3246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="00A1270D" w:rsidRPr="001C324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 w:rsidR="00A1270D" w:rsidRPr="001C3246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A1270D" w:rsidRPr="001C3246">
        <w:rPr>
          <w:rFonts w:ascii="Times New Roman" w:hAnsi="Times New Roman" w:cs="Times New Roman"/>
          <w:color w:val="000000"/>
          <w:sz w:val="24"/>
          <w:szCs w:val="24"/>
        </w:rPr>
        <w:t>полувольных</w:t>
      </w:r>
      <w:proofErr w:type="spellEnd"/>
      <w:r w:rsidR="00A1270D" w:rsidRPr="001C3246">
        <w:rPr>
          <w:rFonts w:ascii="Times New Roman" w:hAnsi="Times New Roman" w:cs="Times New Roman"/>
          <w:color w:val="000000"/>
          <w:sz w:val="24"/>
          <w:szCs w:val="24"/>
        </w:rPr>
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Федерации, </w:t>
      </w:r>
      <w:r w:rsidRPr="001C3246">
        <w:rPr>
          <w:rFonts w:ascii="Times New Roman" w:hAnsi="Times New Roman" w:cs="Times New Roman"/>
          <w:sz w:val="24"/>
          <w:szCs w:val="24"/>
        </w:rPr>
        <w:t>по</w:t>
      </w:r>
      <w:r w:rsidR="00432434" w:rsidRPr="001C3246">
        <w:rPr>
          <w:rFonts w:ascii="Times New Roman" w:hAnsi="Times New Roman" w:cs="Times New Roman"/>
          <w:sz w:val="24"/>
          <w:szCs w:val="24"/>
        </w:rPr>
        <w:t xml:space="preserve"> </w:t>
      </w:r>
      <w:r w:rsidRPr="001C3246">
        <w:rPr>
          <w:rFonts w:ascii="Times New Roman" w:hAnsi="Times New Roman" w:cs="Times New Roman"/>
          <w:sz w:val="24"/>
          <w:szCs w:val="24"/>
        </w:rPr>
        <w:t>следующим основаниям: ___________________________________________________</w:t>
      </w:r>
      <w:r w:rsidR="00103CB1" w:rsidRPr="001C3246">
        <w:rPr>
          <w:rFonts w:ascii="Times New Roman" w:hAnsi="Times New Roman" w:cs="Times New Roman"/>
          <w:sz w:val="24"/>
          <w:szCs w:val="24"/>
        </w:rPr>
        <w:t>_________________</w:t>
      </w:r>
      <w:r w:rsidR="00A1270D" w:rsidRPr="001C32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Pr="001C3246">
        <w:rPr>
          <w:rFonts w:ascii="Times New Roman" w:hAnsi="Times New Roman" w:cs="Times New Roman"/>
          <w:sz w:val="24"/>
          <w:szCs w:val="24"/>
        </w:rPr>
        <w:t>.</w:t>
      </w:r>
    </w:p>
    <w:p w:rsidR="00E12B2C" w:rsidRPr="001C3246" w:rsidRDefault="00E12B2C" w:rsidP="001C324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246">
        <w:rPr>
          <w:rFonts w:ascii="Times New Roman" w:hAnsi="Times New Roman" w:cs="Times New Roman"/>
          <w:sz w:val="24"/>
          <w:szCs w:val="24"/>
        </w:rPr>
        <w:t>(перечисление конкретных оснований для отказа)</w:t>
      </w:r>
    </w:p>
    <w:p w:rsidR="00E12B2C" w:rsidRPr="001C3246" w:rsidRDefault="00E12B2C" w:rsidP="001C324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FAB" w:rsidRPr="001C3246" w:rsidRDefault="00A52FAB" w:rsidP="001C3246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434" w:rsidRPr="001C3246" w:rsidRDefault="00432434" w:rsidP="001C3246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C3246">
        <w:rPr>
          <w:rFonts w:ascii="Times New Roman" w:hAnsi="Times New Roman" w:cs="Times New Roman"/>
          <w:b w:val="0"/>
          <w:sz w:val="24"/>
          <w:szCs w:val="24"/>
        </w:rPr>
        <w:t>Министр природных ресурсов</w:t>
      </w:r>
    </w:p>
    <w:p w:rsidR="00432434" w:rsidRPr="00D51E88" w:rsidRDefault="00432434" w:rsidP="001C3246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51E88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>
        <w:rPr>
          <w:rFonts w:ascii="Times New Roman" w:hAnsi="Times New Roman" w:cs="Times New Roman"/>
          <w:b w:val="0"/>
          <w:sz w:val="24"/>
          <w:szCs w:val="24"/>
        </w:rPr>
        <w:t>экологии Камчатского края      ________________    _________________________________</w:t>
      </w:r>
    </w:p>
    <w:p w:rsidR="00432434" w:rsidRPr="00D51E88" w:rsidRDefault="00432434" w:rsidP="001C3246">
      <w:pPr>
        <w:pStyle w:val="ConsPlusTitle"/>
        <w:spacing w:line="216" w:lineRule="auto"/>
        <w:jc w:val="both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                                                                           </w:t>
      </w:r>
      <w:r w:rsidRPr="00D51E88">
        <w:rPr>
          <w:rFonts w:ascii="Times New Roman" w:hAnsi="Times New Roman" w:cs="Times New Roman"/>
          <w:b w:val="0"/>
          <w:sz w:val="20"/>
        </w:rPr>
        <w:t xml:space="preserve">(подпись)            </w:t>
      </w:r>
      <w:r>
        <w:rPr>
          <w:rFonts w:ascii="Times New Roman" w:hAnsi="Times New Roman" w:cs="Times New Roman"/>
          <w:b w:val="0"/>
          <w:sz w:val="20"/>
        </w:rPr>
        <w:t xml:space="preserve">                                    </w:t>
      </w:r>
      <w:r w:rsidRPr="00D51E88">
        <w:rPr>
          <w:rFonts w:ascii="Times New Roman" w:hAnsi="Times New Roman" w:cs="Times New Roman"/>
          <w:b w:val="0"/>
          <w:sz w:val="20"/>
        </w:rPr>
        <w:t>(Ф.И.О.)</w:t>
      </w:r>
    </w:p>
    <w:p w:rsidR="001C3246" w:rsidRDefault="001C3246" w:rsidP="00A52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AB" w:rsidRDefault="00A52FAB" w:rsidP="00A52F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E0E">
        <w:rPr>
          <w:rFonts w:ascii="Times New Roman" w:eastAsia="Calibri" w:hAnsi="Times New Roman" w:cs="Times New Roman"/>
          <w:sz w:val="24"/>
          <w:szCs w:val="24"/>
        </w:rPr>
        <w:t>Исполнитель (Ф.И.О.), телефон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C154CC" w:rsidTr="002E0ABF">
        <w:tc>
          <w:tcPr>
            <w:tcW w:w="4077" w:type="dxa"/>
          </w:tcPr>
          <w:p w:rsidR="00C154CC" w:rsidRDefault="00C154CC" w:rsidP="002E0AB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C154CC" w:rsidRPr="00D51E88" w:rsidRDefault="00C154CC" w:rsidP="002E0AB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54CC" w:rsidRDefault="00C154CC" w:rsidP="002E0AB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C154CC" w:rsidRDefault="00C154CC" w:rsidP="003569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69E6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природных ресурсов и экологии Камчатского края государственной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полувольных</w:t>
            </w:r>
            <w:proofErr w:type="spellEnd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</w:t>
            </w:r>
            <w:proofErr w:type="gramEnd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Красную книгу Российской Федерации</w:t>
            </w:r>
          </w:p>
        </w:tc>
      </w:tr>
    </w:tbl>
    <w:p w:rsidR="00365B90" w:rsidRDefault="00365B90" w:rsidP="00365B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65B90" w:rsidRPr="00365B90" w:rsidRDefault="00365B90" w:rsidP="00365B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B90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содержания (разведения) объектов животного мира в </w:t>
      </w:r>
      <w:proofErr w:type="spellStart"/>
      <w:r w:rsidRPr="00365B90">
        <w:rPr>
          <w:rFonts w:ascii="Times New Roman" w:hAnsi="Times New Roman" w:cs="Times New Roman"/>
          <w:b/>
          <w:sz w:val="24"/>
          <w:szCs w:val="24"/>
        </w:rPr>
        <w:t>полувольных</w:t>
      </w:r>
      <w:proofErr w:type="spellEnd"/>
      <w:r w:rsidRPr="00365B90">
        <w:rPr>
          <w:rFonts w:ascii="Times New Roman" w:hAnsi="Times New Roman" w:cs="Times New Roman"/>
          <w:b/>
          <w:sz w:val="24"/>
          <w:szCs w:val="24"/>
        </w:rPr>
        <w:t xml:space="preserve"> условиях и искусственно созданной среде </w:t>
      </w:r>
      <w:r w:rsidRPr="00CE37CA">
        <w:rPr>
          <w:rFonts w:ascii="Times New Roman" w:hAnsi="Times New Roman" w:cs="Times New Roman"/>
          <w:b/>
          <w:sz w:val="24"/>
          <w:szCs w:val="24"/>
        </w:rPr>
        <w:t>обитания</w:t>
      </w:r>
      <w:r w:rsidR="00CE37CA" w:rsidRPr="00CE37CA">
        <w:rPr>
          <w:rFonts w:ascii="Times New Roman" w:hAnsi="Times New Roman" w:cs="Times New Roman"/>
          <w:b/>
          <w:sz w:val="24"/>
          <w:szCs w:val="24"/>
        </w:rPr>
        <w:t xml:space="preserve"> и (или) разведения и культивирования объектов растительного мира</w:t>
      </w:r>
    </w:p>
    <w:p w:rsidR="00365B90" w:rsidRPr="00365B90" w:rsidRDefault="00365B90" w:rsidP="00365B90">
      <w:pPr>
        <w:tabs>
          <w:tab w:val="left" w:pos="1200"/>
        </w:tabs>
        <w:rPr>
          <w:sz w:val="24"/>
          <w:szCs w:val="24"/>
        </w:rPr>
      </w:pPr>
    </w:p>
    <w:p w:rsidR="00365B90" w:rsidRPr="00365B90" w:rsidRDefault="00365B90" w:rsidP="00365B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B90">
        <w:rPr>
          <w:rFonts w:ascii="Times New Roman" w:hAnsi="Times New Roman" w:cs="Times New Roman"/>
          <w:sz w:val="24"/>
          <w:szCs w:val="24"/>
        </w:rPr>
        <w:t>1. Цели планируемой деятельности: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365B90">
        <w:rPr>
          <w:rFonts w:ascii="Times New Roman" w:hAnsi="Times New Roman" w:cs="Times New Roman"/>
          <w:sz w:val="24"/>
          <w:szCs w:val="24"/>
        </w:rPr>
        <w:t>________________</w:t>
      </w:r>
    </w:p>
    <w:p w:rsidR="00365B90" w:rsidRPr="00365B90" w:rsidRDefault="00365B90" w:rsidP="00365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B90" w:rsidRDefault="00365B90" w:rsidP="00CE3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7CA">
        <w:rPr>
          <w:rFonts w:ascii="Times New Roman" w:hAnsi="Times New Roman" w:cs="Times New Roman"/>
          <w:sz w:val="24"/>
          <w:szCs w:val="24"/>
        </w:rPr>
        <w:t xml:space="preserve">2. </w:t>
      </w:r>
      <w:r w:rsidR="00941169">
        <w:rPr>
          <w:rFonts w:ascii="Times New Roman" w:hAnsi="Times New Roman" w:cs="Times New Roman"/>
          <w:sz w:val="24"/>
          <w:szCs w:val="24"/>
        </w:rPr>
        <w:t>Г</w:t>
      </w:r>
      <w:r w:rsidR="00941169" w:rsidRPr="003274EE">
        <w:rPr>
          <w:rFonts w:ascii="Times New Roman" w:hAnsi="Times New Roman" w:cs="Times New Roman"/>
        </w:rPr>
        <w:t>раницы и площади территорий</w:t>
      </w:r>
      <w:r w:rsidRPr="00CE37CA">
        <w:rPr>
          <w:rFonts w:ascii="Times New Roman" w:hAnsi="Times New Roman" w:cs="Times New Roman"/>
          <w:sz w:val="24"/>
          <w:szCs w:val="24"/>
        </w:rPr>
        <w:t xml:space="preserve"> (загонов, вольеров)</w:t>
      </w:r>
      <w:r w:rsidR="00CE37CA" w:rsidRPr="00CE37CA">
        <w:rPr>
          <w:rFonts w:ascii="Times New Roman" w:hAnsi="Times New Roman" w:cs="Times New Roman"/>
          <w:sz w:val="24"/>
          <w:szCs w:val="24"/>
        </w:rPr>
        <w:t>,</w:t>
      </w:r>
      <w:r w:rsidRPr="00CE37CA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941169">
        <w:rPr>
          <w:rFonts w:ascii="Times New Roman" w:hAnsi="Times New Roman" w:cs="Times New Roman"/>
          <w:sz w:val="24"/>
          <w:szCs w:val="24"/>
        </w:rPr>
        <w:t>ые</w:t>
      </w:r>
      <w:r w:rsidRPr="00CE37CA">
        <w:rPr>
          <w:rFonts w:ascii="Times New Roman" w:hAnsi="Times New Roman" w:cs="Times New Roman"/>
          <w:sz w:val="24"/>
          <w:szCs w:val="24"/>
        </w:rPr>
        <w:t xml:space="preserve"> использу</w:t>
      </w:r>
      <w:r w:rsidR="00941169">
        <w:rPr>
          <w:rFonts w:ascii="Times New Roman" w:hAnsi="Times New Roman" w:cs="Times New Roman"/>
          <w:sz w:val="24"/>
          <w:szCs w:val="24"/>
        </w:rPr>
        <w:t>ю</w:t>
      </w:r>
      <w:r w:rsidRPr="00CE37CA">
        <w:rPr>
          <w:rFonts w:ascii="Times New Roman" w:hAnsi="Times New Roman" w:cs="Times New Roman"/>
          <w:sz w:val="24"/>
          <w:szCs w:val="24"/>
        </w:rPr>
        <w:t xml:space="preserve">тся для содержания и разведения объектов животного мира в </w:t>
      </w:r>
      <w:proofErr w:type="spellStart"/>
      <w:r w:rsidRPr="00CE37CA">
        <w:rPr>
          <w:rFonts w:ascii="Times New Roman" w:hAnsi="Times New Roman" w:cs="Times New Roman"/>
          <w:sz w:val="24"/>
          <w:szCs w:val="24"/>
        </w:rPr>
        <w:t>полувольных</w:t>
      </w:r>
      <w:proofErr w:type="spellEnd"/>
      <w:r w:rsidRPr="00CE37CA">
        <w:rPr>
          <w:rFonts w:ascii="Times New Roman" w:hAnsi="Times New Roman" w:cs="Times New Roman"/>
          <w:sz w:val="24"/>
          <w:szCs w:val="24"/>
        </w:rPr>
        <w:t xml:space="preserve"> условиях и искусственно созданной среде обитания</w:t>
      </w:r>
      <w:r w:rsidR="00CE37CA" w:rsidRPr="00CE37CA">
        <w:rPr>
          <w:rFonts w:ascii="Times New Roman" w:hAnsi="Times New Roman" w:cs="Times New Roman"/>
          <w:sz w:val="24"/>
          <w:szCs w:val="24"/>
        </w:rPr>
        <w:t xml:space="preserve"> (разведения и культивирования объектов растительного мира)</w:t>
      </w:r>
      <w:r w:rsidR="00CE37CA" w:rsidRPr="00365B90">
        <w:rPr>
          <w:rFonts w:ascii="Times New Roman" w:hAnsi="Times New Roman" w:cs="Times New Roman"/>
          <w:sz w:val="24"/>
          <w:szCs w:val="24"/>
        </w:rPr>
        <w:t xml:space="preserve"> </w:t>
      </w:r>
      <w:r w:rsidRPr="00365B90">
        <w:rPr>
          <w:rFonts w:ascii="Times New Roman" w:hAnsi="Times New Roman" w:cs="Times New Roman"/>
          <w:sz w:val="24"/>
          <w:szCs w:val="24"/>
        </w:rPr>
        <w:t>1)_______________________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65B9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365B90" w:rsidRDefault="00365B90" w:rsidP="00365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B90">
        <w:rPr>
          <w:rFonts w:ascii="Times New Roman" w:hAnsi="Times New Roman" w:cs="Times New Roman"/>
          <w:sz w:val="24"/>
          <w:szCs w:val="24"/>
        </w:rPr>
        <w:t>2)_____________________________________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65B9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65B90" w:rsidRPr="00365B90" w:rsidRDefault="00365B90" w:rsidP="00365B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B90">
        <w:rPr>
          <w:rFonts w:ascii="Times New Roman" w:hAnsi="Times New Roman" w:cs="Times New Roman"/>
          <w:sz w:val="24"/>
          <w:szCs w:val="24"/>
        </w:rPr>
        <w:t>3)_____________________________________________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65B90">
        <w:rPr>
          <w:rFonts w:ascii="Times New Roman" w:hAnsi="Times New Roman" w:cs="Times New Roman"/>
          <w:sz w:val="24"/>
          <w:szCs w:val="24"/>
        </w:rPr>
        <w:t>____________________</w:t>
      </w:r>
    </w:p>
    <w:p w:rsidR="00365B90" w:rsidRPr="00365B90" w:rsidRDefault="00365B90" w:rsidP="00365B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B90" w:rsidRDefault="00365B90" w:rsidP="002E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B90">
        <w:rPr>
          <w:rFonts w:ascii="Times New Roman" w:hAnsi="Times New Roman" w:cs="Times New Roman"/>
          <w:sz w:val="24"/>
          <w:szCs w:val="24"/>
        </w:rPr>
        <w:t>3. Перечень ветеринарно-профилактических и противоэпизоотических мероприятий</w:t>
      </w:r>
      <w:r w:rsidR="002E264C">
        <w:rPr>
          <w:rFonts w:ascii="Times New Roman" w:hAnsi="Times New Roman" w:cs="Times New Roman"/>
          <w:sz w:val="24"/>
          <w:szCs w:val="24"/>
        </w:rPr>
        <w:t xml:space="preserve"> (агротехнических, физико-механических, биологических и иных профилактических мероприятия по защите растений от болезней и вредителей): ___________________________</w:t>
      </w:r>
    </w:p>
    <w:p w:rsidR="002E264C" w:rsidRDefault="002E264C" w:rsidP="002E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64F16" w:rsidRPr="00365B90" w:rsidRDefault="00564F16" w:rsidP="002E2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65B90" w:rsidRPr="00365B90" w:rsidRDefault="00365B90" w:rsidP="00365B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5B90" w:rsidRPr="00365B90" w:rsidRDefault="00365B90" w:rsidP="00365B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5B90">
        <w:rPr>
          <w:rFonts w:ascii="Times New Roman" w:hAnsi="Times New Roman" w:cs="Times New Roman"/>
          <w:sz w:val="24"/>
          <w:szCs w:val="24"/>
        </w:rPr>
        <w:t>4. Карта-схема</w:t>
      </w:r>
      <w:r w:rsidR="00564F16">
        <w:rPr>
          <w:rFonts w:ascii="Times New Roman" w:hAnsi="Times New Roman" w:cs="Times New Roman"/>
          <w:sz w:val="24"/>
          <w:szCs w:val="24"/>
        </w:rPr>
        <w:t xml:space="preserve"> территорий</w:t>
      </w:r>
      <w:r w:rsidRPr="00365B90">
        <w:rPr>
          <w:rFonts w:ascii="Times New Roman" w:hAnsi="Times New Roman" w:cs="Times New Roman"/>
          <w:sz w:val="24"/>
          <w:szCs w:val="24"/>
        </w:rPr>
        <w:t xml:space="preserve"> (загонов, вольеров): </w:t>
      </w:r>
    </w:p>
    <w:p w:rsidR="00365B90" w:rsidRDefault="00365B90" w:rsidP="00365B9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5B90" w:rsidRDefault="00365B90" w:rsidP="00365B9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Приложение:</w:t>
      </w:r>
      <w:r>
        <w:rPr>
          <w:rFonts w:ascii="Times New Roman" w:hAnsi="Times New Roman" w:cs="Times New Roman"/>
          <w:szCs w:val="22"/>
        </w:rPr>
        <w:t xml:space="preserve"> 1.</w:t>
      </w:r>
    </w:p>
    <w:p w:rsidR="00365B90" w:rsidRDefault="00365B90" w:rsidP="00365B9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2.</w:t>
      </w:r>
    </w:p>
    <w:p w:rsidR="00365B90" w:rsidRPr="003274EE" w:rsidRDefault="00365B90" w:rsidP="00365B9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3</w:t>
      </w:r>
      <w:r w:rsidRPr="003274EE">
        <w:rPr>
          <w:rFonts w:ascii="Times New Roman" w:hAnsi="Times New Roman" w:cs="Times New Roman"/>
          <w:szCs w:val="22"/>
        </w:rPr>
        <w:t>.</w:t>
      </w:r>
    </w:p>
    <w:p w:rsidR="00365B90" w:rsidRPr="003274EE" w:rsidRDefault="00365B90" w:rsidP="00365B9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5B90" w:rsidRDefault="00365B90" w:rsidP="00365B9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65B90" w:rsidRPr="003274EE" w:rsidRDefault="00365B90" w:rsidP="00365B9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274EE">
        <w:rPr>
          <w:rFonts w:ascii="Times New Roman" w:hAnsi="Times New Roman" w:cs="Times New Roman"/>
          <w:szCs w:val="22"/>
        </w:rPr>
        <w:t>Подпись Заявителя ______________________   дата «___» ____________________ 20___г.</w:t>
      </w:r>
    </w:p>
    <w:p w:rsidR="00365B90" w:rsidRPr="00365B90" w:rsidRDefault="00365B90" w:rsidP="00365B90">
      <w:pPr>
        <w:rPr>
          <w:rFonts w:ascii="Times New Roman" w:hAnsi="Times New Roman" w:cs="Times New Roman"/>
          <w:sz w:val="24"/>
          <w:szCs w:val="24"/>
        </w:rPr>
      </w:pPr>
    </w:p>
    <w:p w:rsidR="00365B90" w:rsidRDefault="00365B90" w:rsidP="00365B90">
      <w:pPr>
        <w:tabs>
          <w:tab w:val="left" w:pos="7635"/>
        </w:tabs>
        <w:rPr>
          <w:rFonts w:ascii="Times New Roman" w:hAnsi="Times New Roman" w:cs="Times New Roman"/>
          <w:sz w:val="24"/>
          <w:szCs w:val="24"/>
        </w:rPr>
      </w:pPr>
    </w:p>
    <w:p w:rsidR="00212228" w:rsidRDefault="00212228" w:rsidP="00365B90">
      <w:pPr>
        <w:tabs>
          <w:tab w:val="left" w:pos="7635"/>
        </w:tabs>
        <w:rPr>
          <w:rFonts w:ascii="Times New Roman" w:hAnsi="Times New Roman" w:cs="Times New Roman"/>
          <w:sz w:val="24"/>
          <w:szCs w:val="24"/>
        </w:rPr>
      </w:pPr>
    </w:p>
    <w:p w:rsidR="00212228" w:rsidRDefault="00212228" w:rsidP="00365B90">
      <w:pPr>
        <w:tabs>
          <w:tab w:val="left" w:pos="76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6"/>
      </w:tblGrid>
      <w:tr w:rsidR="00212228" w:rsidTr="002E0ABF">
        <w:tc>
          <w:tcPr>
            <w:tcW w:w="4077" w:type="dxa"/>
          </w:tcPr>
          <w:p w:rsidR="00212228" w:rsidRDefault="00212228" w:rsidP="002E0AB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212228" w:rsidRPr="00D51E88" w:rsidRDefault="00212228" w:rsidP="002E0ABF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65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12228" w:rsidRDefault="00212228" w:rsidP="002E0AB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1E88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  <w:p w:rsidR="00212228" w:rsidRDefault="00212228" w:rsidP="003569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69E6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природных ресурсов и экологии Камчатского края государственной </w:t>
            </w:r>
            <w:r w:rsidR="003569E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D3E7E">
              <w:rPr>
                <w:rFonts w:ascii="Times New Roman" w:hAnsi="Times New Roman" w:cs="Times New Roman"/>
                <w:sz w:val="24"/>
                <w:szCs w:val="24"/>
              </w:rPr>
              <w:t xml:space="preserve"> по выдаче разрешений </w:t>
            </w:r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полувольных</w:t>
            </w:r>
            <w:proofErr w:type="spellEnd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и искусственно созданной среде обитания и на разведение и культивирование объектов растительного мира, занесенных в Красную книгу Камчатского края и не включенных в</w:t>
            </w:r>
            <w:proofErr w:type="gramEnd"/>
            <w:r w:rsidRPr="001D3E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Красную книгу Российской Федерации</w:t>
            </w:r>
          </w:p>
        </w:tc>
      </w:tr>
    </w:tbl>
    <w:p w:rsidR="00212228" w:rsidRDefault="00212228" w:rsidP="00365B90">
      <w:pPr>
        <w:tabs>
          <w:tab w:val="left" w:pos="7635"/>
        </w:tabs>
        <w:rPr>
          <w:rFonts w:ascii="Times New Roman" w:hAnsi="Times New Roman" w:cs="Times New Roman"/>
          <w:sz w:val="24"/>
          <w:szCs w:val="24"/>
        </w:rPr>
      </w:pPr>
    </w:p>
    <w:p w:rsidR="00FF778B" w:rsidRPr="00551B8D" w:rsidRDefault="00FF778B" w:rsidP="00FF778B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551B8D">
        <w:rPr>
          <w:rFonts w:ascii="Times New Roman" w:hAnsi="Times New Roman" w:cs="Times New Roman"/>
          <w:szCs w:val="22"/>
        </w:rPr>
        <w:t>СООБЩЕНИЕ</w:t>
      </w:r>
    </w:p>
    <w:p w:rsidR="00FF778B" w:rsidRPr="00551B8D" w:rsidRDefault="00FF778B" w:rsidP="00551B8D">
      <w:pPr>
        <w:pStyle w:val="ConsPlusTitle"/>
        <w:jc w:val="center"/>
        <w:rPr>
          <w:rFonts w:ascii="Times New Roman" w:hAnsi="Times New Roman" w:cs="Times New Roman"/>
          <w:szCs w:val="22"/>
        </w:rPr>
      </w:pPr>
      <w:proofErr w:type="gramStart"/>
      <w:r w:rsidRPr="00551B8D">
        <w:rPr>
          <w:rFonts w:ascii="Times New Roman" w:hAnsi="Times New Roman" w:cs="Times New Roman"/>
          <w:szCs w:val="22"/>
        </w:rPr>
        <w:t xml:space="preserve">ОБ АННУЛИРОВАНИИ РАЗРЕШЕНИЯ </w:t>
      </w:r>
      <w:r w:rsidR="00551B8D" w:rsidRPr="00551B8D">
        <w:rPr>
          <w:rFonts w:ascii="Times New Roman" w:hAnsi="Times New Roman" w:cs="Times New Roman"/>
          <w:szCs w:val="22"/>
        </w:rPr>
        <w:t xml:space="preserve">НА </w:t>
      </w:r>
      <w:r w:rsidR="00551B8D" w:rsidRPr="00551B8D">
        <w:rPr>
          <w:rFonts w:ascii="Times New Roman" w:hAnsi="Times New Roman" w:cs="Times New Roman"/>
          <w:color w:val="000000"/>
          <w:szCs w:val="22"/>
        </w:rPr>
        <w:t>СОДЕРЖАНИЕ И РАЗВЕДЕНИЕ ОБЪЕКТОВ ЖИВОТНОГО МИРА, ЗАНЕСЕННЫХ В КРАСНУЮ КНИГУ КАМЧАТСКОГО КРАЯ И НЕ ВКЛЮЧЕННЫХ В КРАСНУЮ КНИГУ РОССИЙСКОЙ ФЕДЕРАЦИИ, В ПОЛУВОЛЬНЫХ УСЛОВИЯХ И ИСКУССТВЕННО СОЗДАННОЙ СРЕДЕ ОБИТАНИЯ И (ИЛИ)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</w:r>
      <w:proofErr w:type="gramEnd"/>
    </w:p>
    <w:p w:rsidR="00FF778B" w:rsidRPr="00551B8D" w:rsidRDefault="00FF778B" w:rsidP="00FF778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E03B06" w:rsidRDefault="00FF778B" w:rsidP="00FF77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1B8D">
        <w:rPr>
          <w:rFonts w:ascii="Times New Roman" w:hAnsi="Times New Roman" w:cs="Times New Roman"/>
          <w:sz w:val="22"/>
          <w:szCs w:val="22"/>
        </w:rPr>
        <w:t xml:space="preserve">Бланк Министерства                  </w:t>
      </w:r>
      <w:r w:rsidR="00E03B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551B8D">
        <w:rPr>
          <w:rFonts w:ascii="Times New Roman" w:hAnsi="Times New Roman" w:cs="Times New Roman"/>
          <w:sz w:val="22"/>
          <w:szCs w:val="22"/>
        </w:rPr>
        <w:t>Наименование Заявителя</w:t>
      </w:r>
      <w:r w:rsidR="00E03B0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778B" w:rsidRPr="00551B8D" w:rsidRDefault="00E03B06" w:rsidP="00FF77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(иного заинтересованного лица)</w:t>
      </w:r>
    </w:p>
    <w:p w:rsidR="00FF778B" w:rsidRPr="00551B8D" w:rsidRDefault="007719A9" w:rsidP="00FF778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F778B" w:rsidRPr="00551B8D">
        <w:rPr>
          <w:rFonts w:ascii="Times New Roman" w:hAnsi="Times New Roman" w:cs="Times New Roman"/>
          <w:sz w:val="22"/>
          <w:szCs w:val="22"/>
        </w:rPr>
        <w:t xml:space="preserve"> Почтовый адрес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51B8D" w:rsidRPr="00551B8D" w:rsidTr="00551B8D">
        <w:tc>
          <w:tcPr>
            <w:tcW w:w="4926" w:type="dxa"/>
          </w:tcPr>
          <w:p w:rsidR="00551B8D" w:rsidRPr="00551B8D" w:rsidRDefault="00551B8D" w:rsidP="00551B8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51B8D">
              <w:rPr>
                <w:rFonts w:ascii="Times New Roman" w:hAnsi="Times New Roman" w:cs="Times New Roman"/>
                <w:sz w:val="22"/>
                <w:szCs w:val="22"/>
              </w:rPr>
              <w:t>Об аннулировании разрешения на</w:t>
            </w:r>
            <w:r w:rsidRPr="00551B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      </w:r>
            <w:proofErr w:type="spellStart"/>
            <w:r w:rsidRPr="00551B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полувольных</w:t>
            </w:r>
            <w:proofErr w:type="spellEnd"/>
            <w:r w:rsidRPr="00551B8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условиях и искусственно созданной среде обитания и (или)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</w:t>
            </w:r>
            <w:proofErr w:type="gramEnd"/>
          </w:p>
          <w:p w:rsidR="00551B8D" w:rsidRPr="00551B8D" w:rsidRDefault="00551B8D" w:rsidP="00FF77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7" w:type="dxa"/>
          </w:tcPr>
          <w:p w:rsidR="00551B8D" w:rsidRPr="00551B8D" w:rsidRDefault="00551B8D" w:rsidP="00FF77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778B" w:rsidRPr="00551B8D" w:rsidRDefault="00FF778B" w:rsidP="00FF778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51B8D">
        <w:rPr>
          <w:rFonts w:ascii="Times New Roman" w:hAnsi="Times New Roman" w:cs="Times New Roman"/>
          <w:sz w:val="22"/>
          <w:szCs w:val="22"/>
        </w:rPr>
        <w:t>Настоящим информирую, что  принято решение об аннулировании разрешения</w:t>
      </w:r>
      <w:r w:rsidR="00551B8D" w:rsidRPr="00551B8D">
        <w:rPr>
          <w:rFonts w:ascii="Times New Roman" w:hAnsi="Times New Roman" w:cs="Times New Roman"/>
          <w:sz w:val="22"/>
          <w:szCs w:val="22"/>
        </w:rPr>
        <w:t xml:space="preserve"> </w:t>
      </w:r>
      <w:r w:rsidRPr="00551B8D">
        <w:rPr>
          <w:rFonts w:ascii="Times New Roman" w:hAnsi="Times New Roman" w:cs="Times New Roman"/>
          <w:sz w:val="22"/>
          <w:szCs w:val="22"/>
        </w:rPr>
        <w:t>на</w:t>
      </w:r>
      <w:r w:rsidRPr="00551B8D">
        <w:rPr>
          <w:rFonts w:ascii="Times New Roman" w:hAnsi="Times New Roman" w:cs="Times New Roman"/>
          <w:sz w:val="22"/>
          <w:szCs w:val="22"/>
        </w:rPr>
        <w:br/>
      </w:r>
      <w:proofErr w:type="gramStart"/>
      <w:r w:rsidR="00551B8D" w:rsidRPr="00551B8D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="00551B8D" w:rsidRPr="00551B8D">
        <w:rPr>
          <w:rFonts w:ascii="Times New Roman" w:hAnsi="Times New Roman" w:cs="Times New Roman"/>
          <w:color w:val="000000"/>
          <w:sz w:val="22"/>
          <w:szCs w:val="22"/>
        </w:rPr>
        <w:t xml:space="preserve"> содержание и разведение объектов животного мира, занесенных в Красную книгу Камчатского края и не включенных в Красную книгу Российской Федерации, в </w:t>
      </w:r>
      <w:proofErr w:type="spellStart"/>
      <w:r w:rsidR="00551B8D" w:rsidRPr="00551B8D">
        <w:rPr>
          <w:rFonts w:ascii="Times New Roman" w:hAnsi="Times New Roman" w:cs="Times New Roman"/>
          <w:color w:val="000000"/>
          <w:sz w:val="22"/>
          <w:szCs w:val="22"/>
        </w:rPr>
        <w:t>полувольных</w:t>
      </w:r>
      <w:proofErr w:type="spellEnd"/>
      <w:r w:rsidR="00551B8D" w:rsidRPr="00551B8D">
        <w:rPr>
          <w:rFonts w:ascii="Times New Roman" w:hAnsi="Times New Roman" w:cs="Times New Roman"/>
          <w:color w:val="000000"/>
          <w:sz w:val="22"/>
          <w:szCs w:val="22"/>
        </w:rPr>
        <w:t xml:space="preserve"> условиях и искусственно созданной среде обитания и (или) на разведение и культивирование объектов растительного мира, занесенных в Красную книгу Камчатского края и не включенных в Красную книгу Российской Федерации,</w:t>
      </w:r>
      <w:r w:rsidRPr="00551B8D">
        <w:rPr>
          <w:rFonts w:ascii="Times New Roman" w:hAnsi="Times New Roman" w:cs="Times New Roman"/>
          <w:sz w:val="22"/>
          <w:szCs w:val="22"/>
        </w:rPr>
        <w:t xml:space="preserve"> от «_</w:t>
      </w:r>
      <w:r w:rsidR="004263EC">
        <w:rPr>
          <w:rFonts w:ascii="Times New Roman" w:hAnsi="Times New Roman" w:cs="Times New Roman"/>
          <w:sz w:val="22"/>
          <w:szCs w:val="22"/>
        </w:rPr>
        <w:t>_</w:t>
      </w:r>
      <w:r w:rsidRPr="00551B8D">
        <w:rPr>
          <w:rFonts w:ascii="Times New Roman" w:hAnsi="Times New Roman" w:cs="Times New Roman"/>
          <w:sz w:val="22"/>
          <w:szCs w:val="22"/>
        </w:rPr>
        <w:t>_» ___</w:t>
      </w:r>
      <w:r w:rsidR="004263EC">
        <w:rPr>
          <w:rFonts w:ascii="Times New Roman" w:hAnsi="Times New Roman" w:cs="Times New Roman"/>
          <w:sz w:val="22"/>
          <w:szCs w:val="22"/>
        </w:rPr>
        <w:t>___</w:t>
      </w:r>
      <w:r w:rsidRPr="00551B8D">
        <w:rPr>
          <w:rFonts w:ascii="Times New Roman" w:hAnsi="Times New Roman" w:cs="Times New Roman"/>
          <w:sz w:val="22"/>
          <w:szCs w:val="22"/>
        </w:rPr>
        <w:t>_</w:t>
      </w:r>
      <w:r w:rsidR="00551B8D" w:rsidRPr="00551B8D">
        <w:rPr>
          <w:rFonts w:ascii="Times New Roman" w:hAnsi="Times New Roman" w:cs="Times New Roman"/>
          <w:sz w:val="22"/>
          <w:szCs w:val="22"/>
        </w:rPr>
        <w:t>_</w:t>
      </w:r>
      <w:r w:rsidR="004263EC">
        <w:rPr>
          <w:rFonts w:ascii="Times New Roman" w:hAnsi="Times New Roman" w:cs="Times New Roman"/>
          <w:sz w:val="22"/>
          <w:szCs w:val="22"/>
        </w:rPr>
        <w:t>__</w:t>
      </w:r>
      <w:r w:rsidR="00551B8D" w:rsidRPr="00551B8D">
        <w:rPr>
          <w:rFonts w:ascii="Times New Roman" w:hAnsi="Times New Roman" w:cs="Times New Roman"/>
          <w:sz w:val="22"/>
          <w:szCs w:val="22"/>
        </w:rPr>
        <w:t>__</w:t>
      </w:r>
      <w:r w:rsidRPr="00551B8D">
        <w:rPr>
          <w:rFonts w:ascii="Times New Roman" w:hAnsi="Times New Roman" w:cs="Times New Roman"/>
          <w:sz w:val="22"/>
          <w:szCs w:val="22"/>
        </w:rPr>
        <w:t>__ 20__ г. № ___</w:t>
      </w:r>
      <w:r w:rsidR="004263EC">
        <w:rPr>
          <w:rFonts w:ascii="Times New Roman" w:hAnsi="Times New Roman" w:cs="Times New Roman"/>
          <w:sz w:val="22"/>
          <w:szCs w:val="22"/>
        </w:rPr>
        <w:t>_</w:t>
      </w:r>
      <w:r w:rsidRPr="00551B8D">
        <w:rPr>
          <w:rFonts w:ascii="Times New Roman" w:hAnsi="Times New Roman" w:cs="Times New Roman"/>
          <w:sz w:val="22"/>
          <w:szCs w:val="22"/>
        </w:rPr>
        <w:t>_ по следующим основаниям:</w:t>
      </w:r>
    </w:p>
    <w:p w:rsidR="00FF778B" w:rsidRPr="00551B8D" w:rsidRDefault="00FF778B" w:rsidP="00FF77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1B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FF778B" w:rsidRPr="00551B8D" w:rsidRDefault="00FF778B" w:rsidP="00FF7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51B8D">
        <w:rPr>
          <w:rFonts w:ascii="Times New Roman" w:hAnsi="Times New Roman" w:cs="Times New Roman"/>
          <w:sz w:val="22"/>
          <w:szCs w:val="22"/>
        </w:rPr>
        <w:t>(перечисление оснований для аннулирования разрешения)</w:t>
      </w:r>
    </w:p>
    <w:p w:rsidR="00FF778B" w:rsidRPr="00551B8D" w:rsidRDefault="00FF778B" w:rsidP="00FF77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1B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_______________________________________________________________________________.</w:t>
      </w:r>
    </w:p>
    <w:p w:rsidR="00FF778B" w:rsidRPr="00551B8D" w:rsidRDefault="00FF778B" w:rsidP="00FF77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F778B" w:rsidRPr="00551B8D" w:rsidRDefault="00FF778B" w:rsidP="00FF77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51B8D">
        <w:rPr>
          <w:rFonts w:ascii="Times New Roman" w:hAnsi="Times New Roman" w:cs="Times New Roman"/>
          <w:sz w:val="22"/>
          <w:szCs w:val="22"/>
        </w:rPr>
        <w:t>Приложение: копия приказа  (наименование  приказа с реквизитами (дата,</w:t>
      </w:r>
      <w:r w:rsidR="004263EC">
        <w:rPr>
          <w:rFonts w:ascii="Times New Roman" w:hAnsi="Times New Roman" w:cs="Times New Roman"/>
          <w:sz w:val="22"/>
          <w:szCs w:val="22"/>
        </w:rPr>
        <w:t xml:space="preserve"> </w:t>
      </w:r>
      <w:r w:rsidRPr="00551B8D">
        <w:rPr>
          <w:rFonts w:ascii="Times New Roman" w:hAnsi="Times New Roman" w:cs="Times New Roman"/>
          <w:sz w:val="22"/>
          <w:szCs w:val="22"/>
        </w:rPr>
        <w:t xml:space="preserve">номер) и орган, </w:t>
      </w:r>
      <w:r w:rsidRPr="00551B8D">
        <w:rPr>
          <w:rFonts w:ascii="Times New Roman" w:hAnsi="Times New Roman" w:cs="Times New Roman"/>
          <w:sz w:val="22"/>
          <w:szCs w:val="22"/>
        </w:rPr>
        <w:br/>
        <w:t>его издавший - на ___ л. в 1 экз.</w:t>
      </w:r>
      <w:proofErr w:type="gramEnd"/>
    </w:p>
    <w:p w:rsidR="00FF778B" w:rsidRPr="00551B8D" w:rsidRDefault="00FF778B" w:rsidP="00FF778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51B8D" w:rsidRPr="00551B8D" w:rsidRDefault="00551B8D" w:rsidP="00551B8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 w:rsidRPr="00551B8D">
        <w:rPr>
          <w:rFonts w:ascii="Times New Roman" w:hAnsi="Times New Roman" w:cs="Times New Roman"/>
          <w:b w:val="0"/>
          <w:szCs w:val="22"/>
        </w:rPr>
        <w:t>Министр природных ресурсов</w:t>
      </w:r>
    </w:p>
    <w:p w:rsidR="00551B8D" w:rsidRPr="00551B8D" w:rsidRDefault="00551B8D" w:rsidP="00551B8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 w:rsidRPr="00551B8D">
        <w:rPr>
          <w:rFonts w:ascii="Times New Roman" w:hAnsi="Times New Roman" w:cs="Times New Roman"/>
          <w:b w:val="0"/>
          <w:szCs w:val="22"/>
        </w:rPr>
        <w:t>и экологии Камчатского края      ________________    _________________________________</w:t>
      </w:r>
    </w:p>
    <w:p w:rsidR="00551B8D" w:rsidRPr="00551B8D" w:rsidRDefault="00551B8D" w:rsidP="00551B8D">
      <w:pPr>
        <w:pStyle w:val="ConsPlusTitle"/>
        <w:jc w:val="both"/>
        <w:rPr>
          <w:rFonts w:ascii="Times New Roman" w:hAnsi="Times New Roman" w:cs="Times New Roman"/>
          <w:b w:val="0"/>
          <w:szCs w:val="22"/>
        </w:rPr>
      </w:pPr>
      <w:r w:rsidRPr="00551B8D">
        <w:rPr>
          <w:rFonts w:ascii="Times New Roman" w:hAnsi="Times New Roman" w:cs="Times New Roman"/>
          <w:b w:val="0"/>
          <w:szCs w:val="22"/>
        </w:rPr>
        <w:t xml:space="preserve">                                                                           (подпись)                                                (Ф.И.О.)</w:t>
      </w:r>
    </w:p>
    <w:p w:rsidR="00551B8D" w:rsidRPr="00551B8D" w:rsidRDefault="00551B8D" w:rsidP="0055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FF778B" w:rsidRPr="00551B8D" w:rsidRDefault="00551B8D" w:rsidP="00551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1B8D">
        <w:rPr>
          <w:rFonts w:ascii="Times New Roman" w:eastAsia="Calibri" w:hAnsi="Times New Roman" w:cs="Times New Roman"/>
        </w:rPr>
        <w:t>Исполнитель (Ф.И.О.), телефон»</w:t>
      </w:r>
    </w:p>
    <w:sectPr w:rsidR="00FF778B" w:rsidRPr="00551B8D" w:rsidSect="00F151D5">
      <w:footerReference w:type="default" r:id="rId22"/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19" w:rsidRDefault="00546919" w:rsidP="00337194">
      <w:pPr>
        <w:spacing w:after="0" w:line="240" w:lineRule="auto"/>
      </w:pPr>
      <w:r>
        <w:separator/>
      </w:r>
    </w:p>
  </w:endnote>
  <w:endnote w:type="continuationSeparator" w:id="0">
    <w:p w:rsidR="00546919" w:rsidRDefault="00546919" w:rsidP="0033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BF" w:rsidRDefault="002E0AB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19" w:rsidRDefault="00546919" w:rsidP="00337194">
      <w:pPr>
        <w:spacing w:after="0" w:line="240" w:lineRule="auto"/>
      </w:pPr>
      <w:r>
        <w:separator/>
      </w:r>
    </w:p>
  </w:footnote>
  <w:footnote w:type="continuationSeparator" w:id="0">
    <w:p w:rsidR="00546919" w:rsidRDefault="00546919" w:rsidP="0033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C29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17375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74677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A780F"/>
    <w:multiLevelType w:val="hybridMultilevel"/>
    <w:tmpl w:val="30D4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2B2C"/>
    <w:rsid w:val="00002BBA"/>
    <w:rsid w:val="00004117"/>
    <w:rsid w:val="00011BEF"/>
    <w:rsid w:val="00024D0A"/>
    <w:rsid w:val="0002507E"/>
    <w:rsid w:val="000252D5"/>
    <w:rsid w:val="000256D0"/>
    <w:rsid w:val="00025D19"/>
    <w:rsid w:val="000308B5"/>
    <w:rsid w:val="00032865"/>
    <w:rsid w:val="00037054"/>
    <w:rsid w:val="00043E96"/>
    <w:rsid w:val="00045296"/>
    <w:rsid w:val="000575B0"/>
    <w:rsid w:val="00063556"/>
    <w:rsid w:val="00063D62"/>
    <w:rsid w:val="00065DEA"/>
    <w:rsid w:val="0006739C"/>
    <w:rsid w:val="00072391"/>
    <w:rsid w:val="00072C3C"/>
    <w:rsid w:val="00081073"/>
    <w:rsid w:val="000838FA"/>
    <w:rsid w:val="00093317"/>
    <w:rsid w:val="000934B6"/>
    <w:rsid w:val="00096EA0"/>
    <w:rsid w:val="000B2BB9"/>
    <w:rsid w:val="000B3583"/>
    <w:rsid w:val="000B4822"/>
    <w:rsid w:val="000C02BB"/>
    <w:rsid w:val="000C43C5"/>
    <w:rsid w:val="000C6074"/>
    <w:rsid w:val="000D1586"/>
    <w:rsid w:val="000D40E1"/>
    <w:rsid w:val="000D4B41"/>
    <w:rsid w:val="000E2488"/>
    <w:rsid w:val="000E48B4"/>
    <w:rsid w:val="000E74CA"/>
    <w:rsid w:val="000F09D1"/>
    <w:rsid w:val="000F16D9"/>
    <w:rsid w:val="000F7E4E"/>
    <w:rsid w:val="00100CDB"/>
    <w:rsid w:val="00103CB1"/>
    <w:rsid w:val="00103CD6"/>
    <w:rsid w:val="00103E61"/>
    <w:rsid w:val="00104159"/>
    <w:rsid w:val="00107374"/>
    <w:rsid w:val="00107E8B"/>
    <w:rsid w:val="0011484B"/>
    <w:rsid w:val="00122E1F"/>
    <w:rsid w:val="001277C4"/>
    <w:rsid w:val="001340E1"/>
    <w:rsid w:val="00140636"/>
    <w:rsid w:val="00141029"/>
    <w:rsid w:val="0014311E"/>
    <w:rsid w:val="00144BA3"/>
    <w:rsid w:val="00147332"/>
    <w:rsid w:val="00151209"/>
    <w:rsid w:val="00157DB9"/>
    <w:rsid w:val="00162864"/>
    <w:rsid w:val="00165D89"/>
    <w:rsid w:val="00167AB6"/>
    <w:rsid w:val="001738EE"/>
    <w:rsid w:val="00174D22"/>
    <w:rsid w:val="00177F1A"/>
    <w:rsid w:val="001816E5"/>
    <w:rsid w:val="001850A0"/>
    <w:rsid w:val="00197708"/>
    <w:rsid w:val="001B05AF"/>
    <w:rsid w:val="001B29CF"/>
    <w:rsid w:val="001B4D83"/>
    <w:rsid w:val="001C166D"/>
    <w:rsid w:val="001C3246"/>
    <w:rsid w:val="001C4E1E"/>
    <w:rsid w:val="001C71DA"/>
    <w:rsid w:val="001C7A66"/>
    <w:rsid w:val="001D1806"/>
    <w:rsid w:val="001D23B3"/>
    <w:rsid w:val="001D3E7E"/>
    <w:rsid w:val="001D4FF9"/>
    <w:rsid w:val="001E0466"/>
    <w:rsid w:val="001E089E"/>
    <w:rsid w:val="001E6197"/>
    <w:rsid w:val="001F57EA"/>
    <w:rsid w:val="001F6217"/>
    <w:rsid w:val="001F7200"/>
    <w:rsid w:val="00203A1C"/>
    <w:rsid w:val="0020435D"/>
    <w:rsid w:val="00204696"/>
    <w:rsid w:val="002047F8"/>
    <w:rsid w:val="002048B9"/>
    <w:rsid w:val="00207346"/>
    <w:rsid w:val="0021014B"/>
    <w:rsid w:val="0021034D"/>
    <w:rsid w:val="00212228"/>
    <w:rsid w:val="00213230"/>
    <w:rsid w:val="0021463D"/>
    <w:rsid w:val="00215D52"/>
    <w:rsid w:val="00224745"/>
    <w:rsid w:val="00236727"/>
    <w:rsid w:val="00236C62"/>
    <w:rsid w:val="00244269"/>
    <w:rsid w:val="00245714"/>
    <w:rsid w:val="00251593"/>
    <w:rsid w:val="00252963"/>
    <w:rsid w:val="002578BA"/>
    <w:rsid w:val="00262895"/>
    <w:rsid w:val="002637CC"/>
    <w:rsid w:val="002638A7"/>
    <w:rsid w:val="00265B88"/>
    <w:rsid w:val="002675A6"/>
    <w:rsid w:val="002705F9"/>
    <w:rsid w:val="00271888"/>
    <w:rsid w:val="0027779B"/>
    <w:rsid w:val="00283975"/>
    <w:rsid w:val="00292271"/>
    <w:rsid w:val="0029651F"/>
    <w:rsid w:val="002A08BC"/>
    <w:rsid w:val="002A17B6"/>
    <w:rsid w:val="002A283E"/>
    <w:rsid w:val="002A4D52"/>
    <w:rsid w:val="002A75BF"/>
    <w:rsid w:val="002B3135"/>
    <w:rsid w:val="002C471A"/>
    <w:rsid w:val="002C4A3F"/>
    <w:rsid w:val="002C71A5"/>
    <w:rsid w:val="002D1326"/>
    <w:rsid w:val="002D3E0D"/>
    <w:rsid w:val="002E0ABF"/>
    <w:rsid w:val="002E22BB"/>
    <w:rsid w:val="002E264C"/>
    <w:rsid w:val="002E5D5B"/>
    <w:rsid w:val="002F7041"/>
    <w:rsid w:val="0030397A"/>
    <w:rsid w:val="00303C22"/>
    <w:rsid w:val="00305A7C"/>
    <w:rsid w:val="00305B67"/>
    <w:rsid w:val="00307B0E"/>
    <w:rsid w:val="00310763"/>
    <w:rsid w:val="003110CB"/>
    <w:rsid w:val="00316DC1"/>
    <w:rsid w:val="003222CA"/>
    <w:rsid w:val="00324058"/>
    <w:rsid w:val="0032573E"/>
    <w:rsid w:val="0032576C"/>
    <w:rsid w:val="003274EE"/>
    <w:rsid w:val="00331E46"/>
    <w:rsid w:val="00337194"/>
    <w:rsid w:val="003528E9"/>
    <w:rsid w:val="00352D79"/>
    <w:rsid w:val="00355201"/>
    <w:rsid w:val="003569E6"/>
    <w:rsid w:val="00357DAF"/>
    <w:rsid w:val="0036452E"/>
    <w:rsid w:val="00365798"/>
    <w:rsid w:val="00365B90"/>
    <w:rsid w:val="003737E0"/>
    <w:rsid w:val="00377FC6"/>
    <w:rsid w:val="003813D0"/>
    <w:rsid w:val="003862DA"/>
    <w:rsid w:val="003A06C1"/>
    <w:rsid w:val="003A0B4C"/>
    <w:rsid w:val="003A0D6D"/>
    <w:rsid w:val="003A3CEB"/>
    <w:rsid w:val="003A465D"/>
    <w:rsid w:val="003A60AE"/>
    <w:rsid w:val="003A7D4B"/>
    <w:rsid w:val="003C0709"/>
    <w:rsid w:val="003C29D3"/>
    <w:rsid w:val="003C50A5"/>
    <w:rsid w:val="003D0FD4"/>
    <w:rsid w:val="003D4909"/>
    <w:rsid w:val="003E25CD"/>
    <w:rsid w:val="003E404C"/>
    <w:rsid w:val="003E4A4F"/>
    <w:rsid w:val="003E5EDB"/>
    <w:rsid w:val="003F1764"/>
    <w:rsid w:val="003F2399"/>
    <w:rsid w:val="003F4A1A"/>
    <w:rsid w:val="003F593D"/>
    <w:rsid w:val="003F6482"/>
    <w:rsid w:val="003F7126"/>
    <w:rsid w:val="003F746E"/>
    <w:rsid w:val="00401E8E"/>
    <w:rsid w:val="00402F8E"/>
    <w:rsid w:val="00414566"/>
    <w:rsid w:val="004149C1"/>
    <w:rsid w:val="0041677C"/>
    <w:rsid w:val="00417365"/>
    <w:rsid w:val="0042245F"/>
    <w:rsid w:val="00425B07"/>
    <w:rsid w:val="004263EC"/>
    <w:rsid w:val="00432434"/>
    <w:rsid w:val="00442420"/>
    <w:rsid w:val="00442C62"/>
    <w:rsid w:val="00443DFE"/>
    <w:rsid w:val="00445C91"/>
    <w:rsid w:val="004504B6"/>
    <w:rsid w:val="0045433D"/>
    <w:rsid w:val="00457665"/>
    <w:rsid w:val="004659BA"/>
    <w:rsid w:val="004660B9"/>
    <w:rsid w:val="0046668C"/>
    <w:rsid w:val="0047178E"/>
    <w:rsid w:val="00474BAC"/>
    <w:rsid w:val="004754ED"/>
    <w:rsid w:val="0048209D"/>
    <w:rsid w:val="0048263A"/>
    <w:rsid w:val="004836B0"/>
    <w:rsid w:val="00484317"/>
    <w:rsid w:val="00491433"/>
    <w:rsid w:val="0049178C"/>
    <w:rsid w:val="004921FA"/>
    <w:rsid w:val="00492CC6"/>
    <w:rsid w:val="004940E5"/>
    <w:rsid w:val="004A1155"/>
    <w:rsid w:val="004A15EB"/>
    <w:rsid w:val="004A697A"/>
    <w:rsid w:val="004A6FE5"/>
    <w:rsid w:val="004A7428"/>
    <w:rsid w:val="004B0F3B"/>
    <w:rsid w:val="004B25B9"/>
    <w:rsid w:val="004C0B37"/>
    <w:rsid w:val="004C5EA0"/>
    <w:rsid w:val="004C726A"/>
    <w:rsid w:val="004D0781"/>
    <w:rsid w:val="004D4261"/>
    <w:rsid w:val="004D44DB"/>
    <w:rsid w:val="004D52D2"/>
    <w:rsid w:val="004D5717"/>
    <w:rsid w:val="004E0BD1"/>
    <w:rsid w:val="004E2B1A"/>
    <w:rsid w:val="004E35C9"/>
    <w:rsid w:val="004E3F66"/>
    <w:rsid w:val="004F2E0E"/>
    <w:rsid w:val="004F5AE2"/>
    <w:rsid w:val="004F6A07"/>
    <w:rsid w:val="004F7960"/>
    <w:rsid w:val="004F7DB6"/>
    <w:rsid w:val="00504445"/>
    <w:rsid w:val="00507401"/>
    <w:rsid w:val="00512D72"/>
    <w:rsid w:val="00524565"/>
    <w:rsid w:val="005307DC"/>
    <w:rsid w:val="00530F95"/>
    <w:rsid w:val="00531D38"/>
    <w:rsid w:val="00532475"/>
    <w:rsid w:val="005459EF"/>
    <w:rsid w:val="00546919"/>
    <w:rsid w:val="0055182F"/>
    <w:rsid w:val="00551B8D"/>
    <w:rsid w:val="005548DC"/>
    <w:rsid w:val="005554D7"/>
    <w:rsid w:val="0056004E"/>
    <w:rsid w:val="0056347E"/>
    <w:rsid w:val="00564F16"/>
    <w:rsid w:val="00565569"/>
    <w:rsid w:val="00565EEE"/>
    <w:rsid w:val="00566887"/>
    <w:rsid w:val="00570986"/>
    <w:rsid w:val="00572EDB"/>
    <w:rsid w:val="0057303E"/>
    <w:rsid w:val="00573365"/>
    <w:rsid w:val="00582C4C"/>
    <w:rsid w:val="00583BE0"/>
    <w:rsid w:val="00584C9A"/>
    <w:rsid w:val="00586FDB"/>
    <w:rsid w:val="00592209"/>
    <w:rsid w:val="005A07DA"/>
    <w:rsid w:val="005B1F84"/>
    <w:rsid w:val="005B6FBA"/>
    <w:rsid w:val="005C098F"/>
    <w:rsid w:val="005C0B2E"/>
    <w:rsid w:val="005C5C13"/>
    <w:rsid w:val="005D55FC"/>
    <w:rsid w:val="005D6381"/>
    <w:rsid w:val="005D7773"/>
    <w:rsid w:val="005D78CF"/>
    <w:rsid w:val="005E4FD3"/>
    <w:rsid w:val="005E6278"/>
    <w:rsid w:val="005F0FE0"/>
    <w:rsid w:val="005F1AB0"/>
    <w:rsid w:val="005F4066"/>
    <w:rsid w:val="005F49D5"/>
    <w:rsid w:val="00603171"/>
    <w:rsid w:val="006067AD"/>
    <w:rsid w:val="00612BD0"/>
    <w:rsid w:val="0061647B"/>
    <w:rsid w:val="00620368"/>
    <w:rsid w:val="0062596E"/>
    <w:rsid w:val="006348E0"/>
    <w:rsid w:val="0063492F"/>
    <w:rsid w:val="00634E33"/>
    <w:rsid w:val="006355B7"/>
    <w:rsid w:val="00635CA4"/>
    <w:rsid w:val="006402AF"/>
    <w:rsid w:val="00641C6D"/>
    <w:rsid w:val="00642976"/>
    <w:rsid w:val="00644279"/>
    <w:rsid w:val="0064539F"/>
    <w:rsid w:val="00645546"/>
    <w:rsid w:val="00646E2C"/>
    <w:rsid w:val="00647046"/>
    <w:rsid w:val="00655213"/>
    <w:rsid w:val="00655C27"/>
    <w:rsid w:val="00661C6E"/>
    <w:rsid w:val="00662220"/>
    <w:rsid w:val="006647A1"/>
    <w:rsid w:val="00665551"/>
    <w:rsid w:val="006667F1"/>
    <w:rsid w:val="00666BF0"/>
    <w:rsid w:val="006725D6"/>
    <w:rsid w:val="00674932"/>
    <w:rsid w:val="00685587"/>
    <w:rsid w:val="00697096"/>
    <w:rsid w:val="006A011B"/>
    <w:rsid w:val="006A463F"/>
    <w:rsid w:val="006A7158"/>
    <w:rsid w:val="006B2AE9"/>
    <w:rsid w:val="006B33E8"/>
    <w:rsid w:val="006B487A"/>
    <w:rsid w:val="006B548B"/>
    <w:rsid w:val="006C408B"/>
    <w:rsid w:val="006C575B"/>
    <w:rsid w:val="006C7331"/>
    <w:rsid w:val="006C7CF3"/>
    <w:rsid w:val="006E1DDE"/>
    <w:rsid w:val="006E3441"/>
    <w:rsid w:val="006E52F5"/>
    <w:rsid w:val="006F1CD2"/>
    <w:rsid w:val="006F3316"/>
    <w:rsid w:val="006F7257"/>
    <w:rsid w:val="006F7BB5"/>
    <w:rsid w:val="007006D4"/>
    <w:rsid w:val="00701BB3"/>
    <w:rsid w:val="00712FE9"/>
    <w:rsid w:val="00714D0B"/>
    <w:rsid w:val="00716D5D"/>
    <w:rsid w:val="007228B8"/>
    <w:rsid w:val="00723EF1"/>
    <w:rsid w:val="00725C9F"/>
    <w:rsid w:val="00726454"/>
    <w:rsid w:val="007272AD"/>
    <w:rsid w:val="00727B4F"/>
    <w:rsid w:val="0073019E"/>
    <w:rsid w:val="00730239"/>
    <w:rsid w:val="00743840"/>
    <w:rsid w:val="00746553"/>
    <w:rsid w:val="00747A00"/>
    <w:rsid w:val="007510BE"/>
    <w:rsid w:val="007536E9"/>
    <w:rsid w:val="007537DA"/>
    <w:rsid w:val="00754E82"/>
    <w:rsid w:val="00754F58"/>
    <w:rsid w:val="00755D57"/>
    <w:rsid w:val="00757EEB"/>
    <w:rsid w:val="00764B8A"/>
    <w:rsid w:val="007704F9"/>
    <w:rsid w:val="007707C2"/>
    <w:rsid w:val="007719A9"/>
    <w:rsid w:val="007767A6"/>
    <w:rsid w:val="0077711F"/>
    <w:rsid w:val="007807AD"/>
    <w:rsid w:val="007815C1"/>
    <w:rsid w:val="00781717"/>
    <w:rsid w:val="00784049"/>
    <w:rsid w:val="00785C6C"/>
    <w:rsid w:val="0078626F"/>
    <w:rsid w:val="0079143E"/>
    <w:rsid w:val="00791A31"/>
    <w:rsid w:val="0079352E"/>
    <w:rsid w:val="0079473D"/>
    <w:rsid w:val="00794815"/>
    <w:rsid w:val="007A059D"/>
    <w:rsid w:val="007A539C"/>
    <w:rsid w:val="007A5F54"/>
    <w:rsid w:val="007B2000"/>
    <w:rsid w:val="007B2856"/>
    <w:rsid w:val="007B338B"/>
    <w:rsid w:val="007C385F"/>
    <w:rsid w:val="007C392D"/>
    <w:rsid w:val="007C3F4F"/>
    <w:rsid w:val="007D3798"/>
    <w:rsid w:val="007D7899"/>
    <w:rsid w:val="007E53C6"/>
    <w:rsid w:val="007E64EC"/>
    <w:rsid w:val="007F07A6"/>
    <w:rsid w:val="007F305C"/>
    <w:rsid w:val="007F485F"/>
    <w:rsid w:val="007F71E4"/>
    <w:rsid w:val="008006E8"/>
    <w:rsid w:val="00805333"/>
    <w:rsid w:val="008076BA"/>
    <w:rsid w:val="008102C5"/>
    <w:rsid w:val="0081156F"/>
    <w:rsid w:val="008138CE"/>
    <w:rsid w:val="008228F0"/>
    <w:rsid w:val="0082408E"/>
    <w:rsid w:val="00825A34"/>
    <w:rsid w:val="00825D2D"/>
    <w:rsid w:val="008261E6"/>
    <w:rsid w:val="008300C2"/>
    <w:rsid w:val="008411E4"/>
    <w:rsid w:val="00841BE6"/>
    <w:rsid w:val="008455D3"/>
    <w:rsid w:val="00850F1E"/>
    <w:rsid w:val="00851DEE"/>
    <w:rsid w:val="0085262C"/>
    <w:rsid w:val="00863D6C"/>
    <w:rsid w:val="00873779"/>
    <w:rsid w:val="0088539D"/>
    <w:rsid w:val="00885B92"/>
    <w:rsid w:val="0089536F"/>
    <w:rsid w:val="008A0084"/>
    <w:rsid w:val="008A3326"/>
    <w:rsid w:val="008A4E72"/>
    <w:rsid w:val="008A50CE"/>
    <w:rsid w:val="008A591E"/>
    <w:rsid w:val="008B011D"/>
    <w:rsid w:val="008B6407"/>
    <w:rsid w:val="008C01AD"/>
    <w:rsid w:val="008D16AD"/>
    <w:rsid w:val="008D192E"/>
    <w:rsid w:val="008D458E"/>
    <w:rsid w:val="008D4939"/>
    <w:rsid w:val="008E2091"/>
    <w:rsid w:val="008E2F8A"/>
    <w:rsid w:val="008E340F"/>
    <w:rsid w:val="008E4D6B"/>
    <w:rsid w:val="008F0155"/>
    <w:rsid w:val="008F478A"/>
    <w:rsid w:val="00902996"/>
    <w:rsid w:val="00903159"/>
    <w:rsid w:val="0090500B"/>
    <w:rsid w:val="009150F5"/>
    <w:rsid w:val="00924BAA"/>
    <w:rsid w:val="00927821"/>
    <w:rsid w:val="00927EDE"/>
    <w:rsid w:val="00930CC6"/>
    <w:rsid w:val="00933516"/>
    <w:rsid w:val="00935FE1"/>
    <w:rsid w:val="0093634A"/>
    <w:rsid w:val="00941169"/>
    <w:rsid w:val="00946ECC"/>
    <w:rsid w:val="00952A40"/>
    <w:rsid w:val="00952E00"/>
    <w:rsid w:val="00960EDF"/>
    <w:rsid w:val="009610E3"/>
    <w:rsid w:val="0097123B"/>
    <w:rsid w:val="009729C4"/>
    <w:rsid w:val="00973490"/>
    <w:rsid w:val="009842E3"/>
    <w:rsid w:val="00986B55"/>
    <w:rsid w:val="0098736D"/>
    <w:rsid w:val="00990BEE"/>
    <w:rsid w:val="00993677"/>
    <w:rsid w:val="0099439D"/>
    <w:rsid w:val="009A020A"/>
    <w:rsid w:val="009A2A82"/>
    <w:rsid w:val="009A478D"/>
    <w:rsid w:val="009B418D"/>
    <w:rsid w:val="009B7029"/>
    <w:rsid w:val="009B7540"/>
    <w:rsid w:val="009C141E"/>
    <w:rsid w:val="009C15F3"/>
    <w:rsid w:val="009C1978"/>
    <w:rsid w:val="009C19A3"/>
    <w:rsid w:val="009C3C9B"/>
    <w:rsid w:val="009C548C"/>
    <w:rsid w:val="009D01C3"/>
    <w:rsid w:val="009D2FA7"/>
    <w:rsid w:val="009D5C3E"/>
    <w:rsid w:val="009E2B5D"/>
    <w:rsid w:val="009F3EB6"/>
    <w:rsid w:val="00A02BDD"/>
    <w:rsid w:val="00A1270D"/>
    <w:rsid w:val="00A27248"/>
    <w:rsid w:val="00A27D2D"/>
    <w:rsid w:val="00A43277"/>
    <w:rsid w:val="00A4473D"/>
    <w:rsid w:val="00A52681"/>
    <w:rsid w:val="00A52FAB"/>
    <w:rsid w:val="00A566FB"/>
    <w:rsid w:val="00A654AA"/>
    <w:rsid w:val="00A72321"/>
    <w:rsid w:val="00A731AB"/>
    <w:rsid w:val="00A805CB"/>
    <w:rsid w:val="00A83C48"/>
    <w:rsid w:val="00A87E99"/>
    <w:rsid w:val="00A92C62"/>
    <w:rsid w:val="00A94BF3"/>
    <w:rsid w:val="00AA08C7"/>
    <w:rsid w:val="00AA3ED0"/>
    <w:rsid w:val="00AB20E6"/>
    <w:rsid w:val="00AC2D62"/>
    <w:rsid w:val="00AC3D60"/>
    <w:rsid w:val="00AC4D46"/>
    <w:rsid w:val="00AC56C4"/>
    <w:rsid w:val="00AC592F"/>
    <w:rsid w:val="00AC5EA9"/>
    <w:rsid w:val="00AD02E8"/>
    <w:rsid w:val="00AD46B8"/>
    <w:rsid w:val="00AD4A4F"/>
    <w:rsid w:val="00AE3169"/>
    <w:rsid w:val="00AE5473"/>
    <w:rsid w:val="00AE6F6A"/>
    <w:rsid w:val="00AF11CD"/>
    <w:rsid w:val="00AF36C1"/>
    <w:rsid w:val="00AF5183"/>
    <w:rsid w:val="00AF580E"/>
    <w:rsid w:val="00B023FB"/>
    <w:rsid w:val="00B0328F"/>
    <w:rsid w:val="00B035DC"/>
    <w:rsid w:val="00B05891"/>
    <w:rsid w:val="00B114F8"/>
    <w:rsid w:val="00B119CA"/>
    <w:rsid w:val="00B2021B"/>
    <w:rsid w:val="00B2408C"/>
    <w:rsid w:val="00B24FE6"/>
    <w:rsid w:val="00B33B73"/>
    <w:rsid w:val="00B34505"/>
    <w:rsid w:val="00B3491D"/>
    <w:rsid w:val="00B4192C"/>
    <w:rsid w:val="00B41D16"/>
    <w:rsid w:val="00B42FF4"/>
    <w:rsid w:val="00B43A63"/>
    <w:rsid w:val="00B462B0"/>
    <w:rsid w:val="00B513C4"/>
    <w:rsid w:val="00B5294B"/>
    <w:rsid w:val="00B5501D"/>
    <w:rsid w:val="00B56C22"/>
    <w:rsid w:val="00B5772C"/>
    <w:rsid w:val="00B60BB2"/>
    <w:rsid w:val="00B72359"/>
    <w:rsid w:val="00B7307E"/>
    <w:rsid w:val="00B73A65"/>
    <w:rsid w:val="00B7416A"/>
    <w:rsid w:val="00B76F1D"/>
    <w:rsid w:val="00B77404"/>
    <w:rsid w:val="00B87F87"/>
    <w:rsid w:val="00B95305"/>
    <w:rsid w:val="00B95A11"/>
    <w:rsid w:val="00BA5EDC"/>
    <w:rsid w:val="00BA6142"/>
    <w:rsid w:val="00BC1EE6"/>
    <w:rsid w:val="00BC5442"/>
    <w:rsid w:val="00BC5BC9"/>
    <w:rsid w:val="00BC6B30"/>
    <w:rsid w:val="00BD2770"/>
    <w:rsid w:val="00BD2D8C"/>
    <w:rsid w:val="00BD3E1A"/>
    <w:rsid w:val="00BD5CFF"/>
    <w:rsid w:val="00BE084C"/>
    <w:rsid w:val="00BE3AE6"/>
    <w:rsid w:val="00BE588B"/>
    <w:rsid w:val="00BE6F1C"/>
    <w:rsid w:val="00BE7C96"/>
    <w:rsid w:val="00BF0FFC"/>
    <w:rsid w:val="00BF1C86"/>
    <w:rsid w:val="00BF2314"/>
    <w:rsid w:val="00C01FE1"/>
    <w:rsid w:val="00C022C4"/>
    <w:rsid w:val="00C03A58"/>
    <w:rsid w:val="00C0467D"/>
    <w:rsid w:val="00C10A8D"/>
    <w:rsid w:val="00C11D12"/>
    <w:rsid w:val="00C154CC"/>
    <w:rsid w:val="00C23B33"/>
    <w:rsid w:val="00C348C0"/>
    <w:rsid w:val="00C37AAE"/>
    <w:rsid w:val="00C453B6"/>
    <w:rsid w:val="00C50272"/>
    <w:rsid w:val="00C50E66"/>
    <w:rsid w:val="00C52427"/>
    <w:rsid w:val="00C6543B"/>
    <w:rsid w:val="00C67A20"/>
    <w:rsid w:val="00C762CB"/>
    <w:rsid w:val="00C76F12"/>
    <w:rsid w:val="00C81FE3"/>
    <w:rsid w:val="00C85083"/>
    <w:rsid w:val="00C85AFA"/>
    <w:rsid w:val="00C9144C"/>
    <w:rsid w:val="00C974C8"/>
    <w:rsid w:val="00CA06E6"/>
    <w:rsid w:val="00CC2F34"/>
    <w:rsid w:val="00CC53DB"/>
    <w:rsid w:val="00CC74E8"/>
    <w:rsid w:val="00CD113C"/>
    <w:rsid w:val="00CD36C4"/>
    <w:rsid w:val="00CD52F6"/>
    <w:rsid w:val="00CD6341"/>
    <w:rsid w:val="00CE02BB"/>
    <w:rsid w:val="00CE37CA"/>
    <w:rsid w:val="00CE60F8"/>
    <w:rsid w:val="00CF0341"/>
    <w:rsid w:val="00CF3D1F"/>
    <w:rsid w:val="00CF49B8"/>
    <w:rsid w:val="00CF6AE6"/>
    <w:rsid w:val="00CF6EDB"/>
    <w:rsid w:val="00D0254D"/>
    <w:rsid w:val="00D0514E"/>
    <w:rsid w:val="00D13E52"/>
    <w:rsid w:val="00D24860"/>
    <w:rsid w:val="00D2505D"/>
    <w:rsid w:val="00D25F69"/>
    <w:rsid w:val="00D3057B"/>
    <w:rsid w:val="00D3522F"/>
    <w:rsid w:val="00D3556B"/>
    <w:rsid w:val="00D37345"/>
    <w:rsid w:val="00D4381B"/>
    <w:rsid w:val="00D463CB"/>
    <w:rsid w:val="00D51E88"/>
    <w:rsid w:val="00D5350A"/>
    <w:rsid w:val="00D56E45"/>
    <w:rsid w:val="00D61214"/>
    <w:rsid w:val="00D6189F"/>
    <w:rsid w:val="00D64939"/>
    <w:rsid w:val="00D728E9"/>
    <w:rsid w:val="00D76B1D"/>
    <w:rsid w:val="00D76E11"/>
    <w:rsid w:val="00D86674"/>
    <w:rsid w:val="00D866D2"/>
    <w:rsid w:val="00D87E4E"/>
    <w:rsid w:val="00D91758"/>
    <w:rsid w:val="00DA13B4"/>
    <w:rsid w:val="00DA73DB"/>
    <w:rsid w:val="00DA7AA6"/>
    <w:rsid w:val="00DB05AF"/>
    <w:rsid w:val="00DB2901"/>
    <w:rsid w:val="00DB29CF"/>
    <w:rsid w:val="00DB7E77"/>
    <w:rsid w:val="00DC1860"/>
    <w:rsid w:val="00DC27FA"/>
    <w:rsid w:val="00DC336B"/>
    <w:rsid w:val="00DD6AF8"/>
    <w:rsid w:val="00DD6E63"/>
    <w:rsid w:val="00DE04D4"/>
    <w:rsid w:val="00DE0998"/>
    <w:rsid w:val="00DE1D84"/>
    <w:rsid w:val="00DE40F6"/>
    <w:rsid w:val="00DF0338"/>
    <w:rsid w:val="00DF0982"/>
    <w:rsid w:val="00DF1251"/>
    <w:rsid w:val="00DF15B6"/>
    <w:rsid w:val="00DF6B7C"/>
    <w:rsid w:val="00E00574"/>
    <w:rsid w:val="00E00EBE"/>
    <w:rsid w:val="00E012A3"/>
    <w:rsid w:val="00E02903"/>
    <w:rsid w:val="00E03B06"/>
    <w:rsid w:val="00E064E6"/>
    <w:rsid w:val="00E12B2C"/>
    <w:rsid w:val="00E13239"/>
    <w:rsid w:val="00E149AB"/>
    <w:rsid w:val="00E1759E"/>
    <w:rsid w:val="00E2133D"/>
    <w:rsid w:val="00E24109"/>
    <w:rsid w:val="00E30BEF"/>
    <w:rsid w:val="00E3103D"/>
    <w:rsid w:val="00E365AC"/>
    <w:rsid w:val="00E37AC9"/>
    <w:rsid w:val="00E42C22"/>
    <w:rsid w:val="00E5299E"/>
    <w:rsid w:val="00E529F1"/>
    <w:rsid w:val="00E540E3"/>
    <w:rsid w:val="00E56944"/>
    <w:rsid w:val="00E57706"/>
    <w:rsid w:val="00E6161B"/>
    <w:rsid w:val="00E61818"/>
    <w:rsid w:val="00E61A15"/>
    <w:rsid w:val="00E66E93"/>
    <w:rsid w:val="00E734F8"/>
    <w:rsid w:val="00E77F6C"/>
    <w:rsid w:val="00E8681A"/>
    <w:rsid w:val="00E919AE"/>
    <w:rsid w:val="00E9485B"/>
    <w:rsid w:val="00E95C70"/>
    <w:rsid w:val="00EA41F4"/>
    <w:rsid w:val="00EA4979"/>
    <w:rsid w:val="00EA5B8B"/>
    <w:rsid w:val="00EB6B08"/>
    <w:rsid w:val="00EC297B"/>
    <w:rsid w:val="00EC3E3A"/>
    <w:rsid w:val="00EC4AD8"/>
    <w:rsid w:val="00EC564F"/>
    <w:rsid w:val="00EE682E"/>
    <w:rsid w:val="00EE78CF"/>
    <w:rsid w:val="00EF00D5"/>
    <w:rsid w:val="00EF2221"/>
    <w:rsid w:val="00EF3991"/>
    <w:rsid w:val="00EF3DDA"/>
    <w:rsid w:val="00EF69C8"/>
    <w:rsid w:val="00F009BA"/>
    <w:rsid w:val="00F011F5"/>
    <w:rsid w:val="00F01866"/>
    <w:rsid w:val="00F06E23"/>
    <w:rsid w:val="00F070D2"/>
    <w:rsid w:val="00F07D5C"/>
    <w:rsid w:val="00F12CD0"/>
    <w:rsid w:val="00F151D5"/>
    <w:rsid w:val="00F17006"/>
    <w:rsid w:val="00F2012D"/>
    <w:rsid w:val="00F20ADF"/>
    <w:rsid w:val="00F236F3"/>
    <w:rsid w:val="00F305D8"/>
    <w:rsid w:val="00F33BD3"/>
    <w:rsid w:val="00F346B5"/>
    <w:rsid w:val="00F34BD1"/>
    <w:rsid w:val="00F36689"/>
    <w:rsid w:val="00F4248F"/>
    <w:rsid w:val="00F50340"/>
    <w:rsid w:val="00F51E8F"/>
    <w:rsid w:val="00F52CA6"/>
    <w:rsid w:val="00F53885"/>
    <w:rsid w:val="00F56D41"/>
    <w:rsid w:val="00F61EE5"/>
    <w:rsid w:val="00F7221B"/>
    <w:rsid w:val="00F74B33"/>
    <w:rsid w:val="00F75634"/>
    <w:rsid w:val="00F75931"/>
    <w:rsid w:val="00F84C2C"/>
    <w:rsid w:val="00F94090"/>
    <w:rsid w:val="00FA631A"/>
    <w:rsid w:val="00FB00BF"/>
    <w:rsid w:val="00FB5D41"/>
    <w:rsid w:val="00FB7ABF"/>
    <w:rsid w:val="00FC2144"/>
    <w:rsid w:val="00FD3AF3"/>
    <w:rsid w:val="00FD5DFE"/>
    <w:rsid w:val="00FE119F"/>
    <w:rsid w:val="00FE11AB"/>
    <w:rsid w:val="00FE4330"/>
    <w:rsid w:val="00FE6CD1"/>
    <w:rsid w:val="00FF2549"/>
    <w:rsid w:val="00FF2DB9"/>
    <w:rsid w:val="00FF39E4"/>
    <w:rsid w:val="00FF5E63"/>
    <w:rsid w:val="00FF60DB"/>
    <w:rsid w:val="00FF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1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2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2B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12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2B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2B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42C22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C1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38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3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194"/>
  </w:style>
  <w:style w:type="paragraph" w:styleId="a9">
    <w:name w:val="footer"/>
    <w:basedOn w:val="a"/>
    <w:link w:val="aa"/>
    <w:uiPriority w:val="99"/>
    <w:unhideWhenUsed/>
    <w:rsid w:val="0033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194"/>
  </w:style>
  <w:style w:type="character" w:customStyle="1" w:styleId="ConsPlusNormal0">
    <w:name w:val="ConsPlusNormal Знак"/>
    <w:link w:val="ConsPlusNormal"/>
    <w:locked/>
    <w:rsid w:val="00FB00BF"/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BF1C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30397A"/>
    <w:rPr>
      <w:color w:val="808080"/>
    </w:rPr>
  </w:style>
  <w:style w:type="paragraph" w:customStyle="1" w:styleId="s1">
    <w:name w:val="s_1"/>
    <w:basedOn w:val="a"/>
    <w:rsid w:val="004E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30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05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12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1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7838DBCB7992CB57835EE26D9B11BBC51B5F788493257EEFA384CD8DsDj2B" TargetMode="External"/><Relationship Id="rId18" Type="http://schemas.openxmlformats.org/officeDocument/2006/relationships/hyperlink" Target="http://www.consultant.ru/document/Cons_doc_LAW_286926/521091c3cb2ba736a2587fafb3365e53d9e27af5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C7838DBCB7992CB578340EF7BF74DBFC118057686952821B6F0829AD282CCAAABsCj0B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7838DBCB7992CB57835EE26D9B11BBC51B5D728590257EEFA384CD8DsDj2B" TargetMode="External"/><Relationship Id="rId17" Type="http://schemas.openxmlformats.org/officeDocument/2006/relationships/hyperlink" Target="http://docs.cntd.ru/document/902228011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7838DBCB7992CB57835EE26D9B11BBC61B587F8E90257EEFA384CD8DsDj2B" TargetMode="External"/><Relationship Id="rId20" Type="http://schemas.openxmlformats.org/officeDocument/2006/relationships/hyperlink" Target="consultantplus://offline/ref=4C7838DBCB7992CB578340EF7BF74DBFC118057686922721B3F3829AD282CCAAABC049183E28CAD6C72A4C53sBj4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7838DBCB7992CB57835EE26D9B11BBC51B5C7A8697257EEFA384CD8DsDj2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7838DBCB7992CB578340EF7BF74DBFC118057686932928B0F1829AD282CCAAABsCj0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osuslugi41.ru" TargetMode="External"/><Relationship Id="rId19" Type="http://schemas.openxmlformats.org/officeDocument/2006/relationships/hyperlink" Target="http://www.consultant.ru/document/Cons_doc_LAW_17371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C7838DBCB7992CB578340EF7BF74DBFC118057686952628B0F3829AD282CCAAABsCj0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0D4B-4975-4152-8CB7-3F174ED60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35</Pages>
  <Words>13571</Words>
  <Characters>77360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Шнырёва Олеся Петровна</dc:creator>
  <cp:lastModifiedBy>Данилова Анна Михайловна</cp:lastModifiedBy>
  <cp:revision>168</cp:revision>
  <cp:lastPrinted>2018-06-21T03:28:00Z</cp:lastPrinted>
  <dcterms:created xsi:type="dcterms:W3CDTF">2018-08-02T04:35:00Z</dcterms:created>
  <dcterms:modified xsi:type="dcterms:W3CDTF">2018-09-14T05:15:00Z</dcterms:modified>
</cp:coreProperties>
</file>