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E1" w:rsidRPr="00966EFA" w:rsidRDefault="008B27E1" w:rsidP="00D36809">
      <w:pPr>
        <w:pStyle w:val="ConsPlusTitle"/>
        <w:widowControl/>
        <w:jc w:val="center"/>
      </w:pPr>
      <w:r w:rsidRPr="0043589E">
        <w:t xml:space="preserve">   </w:t>
      </w:r>
      <w:r w:rsidR="007741C8">
        <w:rPr>
          <w:noProof/>
        </w:rPr>
        <w:drawing>
          <wp:inline distT="0" distB="0" distL="0" distR="0">
            <wp:extent cx="650240" cy="81280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7E1" w:rsidRPr="008D2002" w:rsidRDefault="008B27E1" w:rsidP="008B27E1">
      <w:pPr>
        <w:pStyle w:val="ConsPlusTitle"/>
        <w:widowControl/>
        <w:jc w:val="center"/>
        <w:rPr>
          <w:sz w:val="32"/>
          <w:szCs w:val="32"/>
        </w:rPr>
      </w:pPr>
      <w:proofErr w:type="gramStart"/>
      <w:r w:rsidRPr="008D2002"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С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Т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А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В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Л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Е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И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Е</w:t>
      </w:r>
    </w:p>
    <w:p w:rsidR="008B27E1" w:rsidRPr="00296585" w:rsidRDefault="008B27E1" w:rsidP="008B27E1">
      <w:pPr>
        <w:pStyle w:val="ConsPlusTitle"/>
        <w:widowControl/>
        <w:jc w:val="center"/>
      </w:pPr>
    </w:p>
    <w:p w:rsidR="008B27E1" w:rsidRDefault="008B27E1" w:rsidP="008B27E1">
      <w:pPr>
        <w:pStyle w:val="ConsPlusTitle"/>
        <w:widowControl/>
        <w:jc w:val="center"/>
        <w:rPr>
          <w:lang w:val="en-US"/>
        </w:rPr>
      </w:pPr>
      <w:r w:rsidRPr="00A7100A">
        <w:t>ПРАВИТЕЛЬСТВА</w:t>
      </w:r>
      <w:r>
        <w:rPr>
          <w:lang w:val="en-US"/>
        </w:rPr>
        <w:t xml:space="preserve"> </w:t>
      </w:r>
    </w:p>
    <w:p w:rsidR="008B27E1" w:rsidRPr="00A7100A" w:rsidRDefault="008B27E1" w:rsidP="008B27E1">
      <w:pPr>
        <w:pStyle w:val="ConsPlusTitle"/>
        <w:widowControl/>
        <w:jc w:val="center"/>
      </w:pPr>
      <w:r w:rsidRPr="008D2002">
        <w:rPr>
          <w:b w:val="0"/>
        </w:rPr>
        <w:t xml:space="preserve"> </w:t>
      </w:r>
      <w:r w:rsidRPr="00A7100A">
        <w:t>КАМЧАТСКОГО КРАЯ</w:t>
      </w:r>
    </w:p>
    <w:p w:rsidR="008B27E1" w:rsidRDefault="008B27E1" w:rsidP="008B27E1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8B27E1">
        <w:tc>
          <w:tcPr>
            <w:tcW w:w="2977" w:type="dxa"/>
            <w:tcBorders>
              <w:bottom w:val="single" w:sz="4" w:space="0" w:color="auto"/>
            </w:tcBorders>
          </w:tcPr>
          <w:p w:rsidR="008B27E1" w:rsidRDefault="008B27E1" w:rsidP="00E155EA">
            <w:pPr>
              <w:jc w:val="both"/>
            </w:pPr>
          </w:p>
        </w:tc>
        <w:tc>
          <w:tcPr>
            <w:tcW w:w="425" w:type="dxa"/>
          </w:tcPr>
          <w:p w:rsidR="008B27E1" w:rsidRDefault="008B27E1" w:rsidP="00E155EA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B27E1" w:rsidRPr="005812C6" w:rsidRDefault="008B27E1" w:rsidP="00E155EA">
            <w:pPr>
              <w:jc w:val="both"/>
            </w:pPr>
          </w:p>
        </w:tc>
      </w:tr>
    </w:tbl>
    <w:p w:rsidR="008B27E1" w:rsidRDefault="008B27E1" w:rsidP="008B27E1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</w:tblGrid>
      <w:tr w:rsidR="008B27E1" w:rsidRPr="005E2A18">
        <w:tc>
          <w:tcPr>
            <w:tcW w:w="4608" w:type="dxa"/>
          </w:tcPr>
          <w:p w:rsidR="008B27E1" w:rsidRPr="005E2A18" w:rsidRDefault="008B27E1" w:rsidP="005E2A1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5E2A18">
              <w:rPr>
                <w:rFonts w:cs="Times New Roman"/>
                <w:szCs w:val="28"/>
              </w:rPr>
              <w:t>О внесении изменени</w:t>
            </w:r>
            <w:r w:rsidR="00E16BE4" w:rsidRPr="005E2A18">
              <w:rPr>
                <w:rFonts w:cs="Times New Roman"/>
                <w:szCs w:val="28"/>
              </w:rPr>
              <w:t>й</w:t>
            </w:r>
            <w:r w:rsidRPr="005E2A18">
              <w:rPr>
                <w:rFonts w:cs="Times New Roman"/>
                <w:szCs w:val="28"/>
              </w:rPr>
              <w:t xml:space="preserve"> </w:t>
            </w:r>
            <w:r w:rsidR="00AA69AA" w:rsidRPr="005E2A18">
              <w:rPr>
                <w:rFonts w:cs="Times New Roman"/>
                <w:szCs w:val="28"/>
              </w:rPr>
              <w:t xml:space="preserve">в </w:t>
            </w:r>
            <w:r w:rsidR="004E14CD" w:rsidRPr="005E2A18">
              <w:rPr>
                <w:rFonts w:cs="Times New Roman"/>
                <w:szCs w:val="28"/>
              </w:rPr>
              <w:t>приложе</w:t>
            </w:r>
            <w:r w:rsidR="004E14CD" w:rsidRPr="005E2A18">
              <w:rPr>
                <w:rFonts w:cs="Times New Roman"/>
                <w:szCs w:val="28"/>
              </w:rPr>
              <w:softHyphen/>
              <w:t>ни</w:t>
            </w:r>
            <w:r w:rsidR="00CC3AD7" w:rsidRPr="005E2A18">
              <w:rPr>
                <w:rFonts w:cs="Times New Roman"/>
                <w:szCs w:val="28"/>
              </w:rPr>
              <w:t>я</w:t>
            </w:r>
            <w:r w:rsidR="004C25E8" w:rsidRPr="005E2A18">
              <w:rPr>
                <w:rFonts w:cs="Times New Roman"/>
                <w:szCs w:val="28"/>
              </w:rPr>
              <w:t xml:space="preserve"> </w:t>
            </w:r>
            <w:r w:rsidR="00CA59FF">
              <w:rPr>
                <w:rFonts w:cs="Times New Roman"/>
                <w:szCs w:val="28"/>
              </w:rPr>
              <w:t xml:space="preserve">№№ </w:t>
            </w:r>
            <w:r w:rsidR="00CC3AD7" w:rsidRPr="005E2A18">
              <w:rPr>
                <w:rFonts w:cs="Times New Roman"/>
                <w:szCs w:val="28"/>
              </w:rPr>
              <w:t xml:space="preserve">1 и </w:t>
            </w:r>
            <w:r w:rsidR="00BC5D31" w:rsidRPr="005E2A18">
              <w:rPr>
                <w:rFonts w:cs="Times New Roman"/>
                <w:szCs w:val="28"/>
              </w:rPr>
              <w:t>2</w:t>
            </w:r>
            <w:r w:rsidR="004E14CD" w:rsidRPr="005E2A18">
              <w:rPr>
                <w:rFonts w:cs="Times New Roman"/>
                <w:szCs w:val="28"/>
              </w:rPr>
              <w:t xml:space="preserve"> к </w:t>
            </w:r>
            <w:r w:rsidR="00AA69AA" w:rsidRPr="005E2A18">
              <w:rPr>
                <w:rFonts w:cs="Times New Roman"/>
                <w:szCs w:val="28"/>
              </w:rPr>
              <w:t>постанов</w:t>
            </w:r>
            <w:r w:rsidR="004E14CD" w:rsidRPr="005E2A18">
              <w:rPr>
                <w:rFonts w:cs="Times New Roman"/>
                <w:szCs w:val="28"/>
              </w:rPr>
              <w:t>лению</w:t>
            </w:r>
            <w:r w:rsidR="00AA69AA" w:rsidRPr="005E2A18">
              <w:rPr>
                <w:rFonts w:cs="Times New Roman"/>
                <w:szCs w:val="28"/>
              </w:rPr>
              <w:t xml:space="preserve"> </w:t>
            </w:r>
            <w:r w:rsidR="00EE2BA6" w:rsidRPr="005E2A18">
              <w:rPr>
                <w:rFonts w:cs="Times New Roman"/>
                <w:szCs w:val="28"/>
              </w:rPr>
              <w:t>П</w:t>
            </w:r>
            <w:r w:rsidR="00AA69AA" w:rsidRPr="005E2A18">
              <w:rPr>
                <w:rFonts w:cs="Times New Roman"/>
                <w:szCs w:val="28"/>
              </w:rPr>
              <w:t xml:space="preserve">равительства </w:t>
            </w:r>
            <w:r w:rsidR="00EE2BA6" w:rsidRPr="005E2A18">
              <w:rPr>
                <w:rFonts w:cs="Times New Roman"/>
                <w:szCs w:val="28"/>
              </w:rPr>
              <w:t>К</w:t>
            </w:r>
            <w:r w:rsidR="00AA69AA" w:rsidRPr="005E2A18">
              <w:rPr>
                <w:rFonts w:cs="Times New Roman"/>
                <w:szCs w:val="28"/>
              </w:rPr>
              <w:t>амчатского края</w:t>
            </w:r>
            <w:r w:rsidR="00EE2BA6" w:rsidRPr="005E2A18">
              <w:rPr>
                <w:rFonts w:cs="Times New Roman"/>
                <w:szCs w:val="28"/>
              </w:rPr>
              <w:t xml:space="preserve"> </w:t>
            </w:r>
            <w:r w:rsidR="00AA69AA" w:rsidRPr="005E2A18">
              <w:rPr>
                <w:rFonts w:cs="Times New Roman"/>
                <w:szCs w:val="28"/>
              </w:rPr>
              <w:t xml:space="preserve">от 11.06.2009 </w:t>
            </w:r>
            <w:r w:rsidR="00EE2BA6" w:rsidRPr="005E2A18">
              <w:rPr>
                <w:rFonts w:cs="Times New Roman"/>
                <w:szCs w:val="28"/>
              </w:rPr>
              <w:t>№</w:t>
            </w:r>
            <w:r w:rsidR="00AA69AA" w:rsidRPr="005E2A18">
              <w:rPr>
                <w:rFonts w:cs="Times New Roman"/>
                <w:szCs w:val="28"/>
              </w:rPr>
              <w:t xml:space="preserve"> 248-</w:t>
            </w:r>
            <w:r w:rsidR="00EE2BA6" w:rsidRPr="005E2A18">
              <w:rPr>
                <w:rFonts w:cs="Times New Roman"/>
                <w:szCs w:val="28"/>
              </w:rPr>
              <w:t>П</w:t>
            </w:r>
            <w:r w:rsidR="00AA69AA" w:rsidRPr="005E2A18">
              <w:rPr>
                <w:rFonts w:cs="Times New Roman"/>
                <w:szCs w:val="28"/>
              </w:rPr>
              <w:t xml:space="preserve"> </w:t>
            </w:r>
            <w:r w:rsidR="00EE2BA6" w:rsidRPr="005E2A18">
              <w:rPr>
                <w:rFonts w:cs="Times New Roman"/>
                <w:szCs w:val="28"/>
              </w:rPr>
              <w:t>«</w:t>
            </w:r>
            <w:r w:rsidR="002219CE" w:rsidRPr="005E2A18">
              <w:rPr>
                <w:rFonts w:cs="Times New Roman"/>
                <w:szCs w:val="28"/>
              </w:rPr>
              <w:t>Об установл</w:t>
            </w:r>
            <w:r w:rsidR="002219CE" w:rsidRPr="005E2A18">
              <w:rPr>
                <w:rFonts w:cs="Times New Roman"/>
                <w:szCs w:val="28"/>
              </w:rPr>
              <w:t>е</w:t>
            </w:r>
            <w:r w:rsidR="002219CE" w:rsidRPr="005E2A18">
              <w:rPr>
                <w:rFonts w:cs="Times New Roman"/>
                <w:szCs w:val="28"/>
              </w:rPr>
              <w:t>нии порядка предоставления в пол</w:t>
            </w:r>
            <w:r w:rsidR="002219CE" w:rsidRPr="005E2A18">
              <w:rPr>
                <w:rFonts w:cs="Times New Roman"/>
                <w:szCs w:val="28"/>
              </w:rPr>
              <w:t>ь</w:t>
            </w:r>
            <w:r w:rsidR="002219CE" w:rsidRPr="005E2A18">
              <w:rPr>
                <w:rFonts w:cs="Times New Roman"/>
                <w:szCs w:val="28"/>
              </w:rPr>
              <w:t>зование участков недр местного значения, а также порядка офор</w:t>
            </w:r>
            <w:r w:rsidR="002219CE" w:rsidRPr="005E2A18">
              <w:rPr>
                <w:rFonts w:cs="Times New Roman"/>
                <w:szCs w:val="28"/>
              </w:rPr>
              <w:t>м</w:t>
            </w:r>
            <w:r w:rsidR="002219CE" w:rsidRPr="005E2A18">
              <w:rPr>
                <w:rFonts w:cs="Times New Roman"/>
                <w:szCs w:val="28"/>
              </w:rPr>
              <w:t>ления, государственной регистр</w:t>
            </w:r>
            <w:r w:rsidR="002219CE" w:rsidRPr="005E2A18">
              <w:rPr>
                <w:rFonts w:cs="Times New Roman"/>
                <w:szCs w:val="28"/>
              </w:rPr>
              <w:t>а</w:t>
            </w:r>
            <w:r w:rsidR="002219CE" w:rsidRPr="005E2A18">
              <w:rPr>
                <w:rFonts w:cs="Times New Roman"/>
                <w:szCs w:val="28"/>
              </w:rPr>
              <w:t>ции</w:t>
            </w:r>
            <w:r w:rsidR="00E73E38" w:rsidRPr="005E2A18">
              <w:rPr>
                <w:rFonts w:cs="Times New Roman"/>
                <w:szCs w:val="28"/>
              </w:rPr>
              <w:t>,</w:t>
            </w:r>
            <w:r w:rsidR="002219CE" w:rsidRPr="005E2A18">
              <w:rPr>
                <w:rFonts w:cs="Times New Roman"/>
                <w:szCs w:val="28"/>
              </w:rPr>
              <w:t xml:space="preserve"> выдачи и переоформления л</w:t>
            </w:r>
            <w:r w:rsidR="002219CE" w:rsidRPr="005E2A18">
              <w:rPr>
                <w:rFonts w:cs="Times New Roman"/>
                <w:szCs w:val="28"/>
              </w:rPr>
              <w:t>и</w:t>
            </w:r>
            <w:r w:rsidR="002219CE" w:rsidRPr="005E2A18">
              <w:rPr>
                <w:rFonts w:cs="Times New Roman"/>
                <w:szCs w:val="28"/>
              </w:rPr>
              <w:t>цензий на пользование участками недр местного значения на террит</w:t>
            </w:r>
            <w:r w:rsidR="002219CE" w:rsidRPr="005E2A18">
              <w:rPr>
                <w:rFonts w:cs="Times New Roman"/>
                <w:szCs w:val="28"/>
              </w:rPr>
              <w:t>о</w:t>
            </w:r>
            <w:r w:rsidR="002219CE" w:rsidRPr="005E2A18">
              <w:rPr>
                <w:rFonts w:cs="Times New Roman"/>
                <w:szCs w:val="28"/>
              </w:rPr>
              <w:t>рии Камчатского края</w:t>
            </w:r>
            <w:r w:rsidR="00EE2BA6" w:rsidRPr="005E2A18">
              <w:rPr>
                <w:rFonts w:cs="Times New Roman"/>
                <w:szCs w:val="28"/>
              </w:rPr>
              <w:t>»</w:t>
            </w:r>
          </w:p>
        </w:tc>
      </w:tr>
    </w:tbl>
    <w:p w:rsidR="008144EA" w:rsidRPr="005E2A18" w:rsidRDefault="008144EA" w:rsidP="005E2A18">
      <w:pPr>
        <w:pStyle w:val="ConsPlusTitle"/>
        <w:widowControl/>
        <w:jc w:val="center"/>
        <w:rPr>
          <w:b w:val="0"/>
          <w:bCs w:val="0"/>
        </w:rPr>
      </w:pPr>
    </w:p>
    <w:p w:rsidR="00011D86" w:rsidRPr="005E2A18" w:rsidRDefault="00011D86" w:rsidP="005E2A1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8B27E1" w:rsidRPr="005E2A18" w:rsidRDefault="008B27E1" w:rsidP="005E2A1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E2A18">
        <w:rPr>
          <w:rFonts w:cs="Times New Roman"/>
          <w:szCs w:val="28"/>
        </w:rPr>
        <w:t>ПРАВИТЕЛЬСТВО ПОСТАНОВЛЯЕТ:</w:t>
      </w:r>
    </w:p>
    <w:p w:rsidR="007D035E" w:rsidRPr="005E2A18" w:rsidRDefault="007D035E" w:rsidP="005E2A18">
      <w:pPr>
        <w:tabs>
          <w:tab w:val="left" w:pos="1134"/>
        </w:tabs>
        <w:autoSpaceDE w:val="0"/>
        <w:autoSpaceDN w:val="0"/>
        <w:adjustRightInd w:val="0"/>
        <w:ind w:firstLine="1134"/>
        <w:jc w:val="both"/>
        <w:rPr>
          <w:rFonts w:cs="Times New Roman"/>
          <w:szCs w:val="28"/>
        </w:rPr>
      </w:pPr>
    </w:p>
    <w:p w:rsidR="00F37042" w:rsidRPr="005E2A18" w:rsidRDefault="00F37042" w:rsidP="005E2A1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E2A18">
        <w:rPr>
          <w:rFonts w:cs="Times New Roman"/>
          <w:szCs w:val="28"/>
        </w:rPr>
        <w:t xml:space="preserve">1. Внести в приложение </w:t>
      </w:r>
      <w:r w:rsidR="00CA59FF">
        <w:rPr>
          <w:rFonts w:cs="Times New Roman"/>
          <w:szCs w:val="28"/>
        </w:rPr>
        <w:t xml:space="preserve">№ </w:t>
      </w:r>
      <w:r w:rsidR="005037A6">
        <w:rPr>
          <w:rFonts w:cs="Times New Roman"/>
          <w:szCs w:val="28"/>
        </w:rPr>
        <w:t>1</w:t>
      </w:r>
      <w:r w:rsidRPr="005E2A18">
        <w:rPr>
          <w:rFonts w:cs="Times New Roman"/>
          <w:szCs w:val="28"/>
        </w:rPr>
        <w:t xml:space="preserve"> к постановлению Правительства Камчатск</w:t>
      </w:r>
      <w:r w:rsidRPr="005E2A18">
        <w:rPr>
          <w:rFonts w:cs="Times New Roman"/>
          <w:szCs w:val="28"/>
        </w:rPr>
        <w:t>о</w:t>
      </w:r>
      <w:r w:rsidRPr="005E2A18">
        <w:rPr>
          <w:rFonts w:cs="Times New Roman"/>
          <w:szCs w:val="28"/>
        </w:rPr>
        <w:t>го края от 11.06.2009 № 248-П «Об установлении порядка предоставления в пользование участков недр местного значения, а также порядка оформления, государственной регистрации, выдачи и переоформления лицензий на польз</w:t>
      </w:r>
      <w:r w:rsidRPr="005E2A18">
        <w:rPr>
          <w:rFonts w:cs="Times New Roman"/>
          <w:szCs w:val="28"/>
        </w:rPr>
        <w:t>о</w:t>
      </w:r>
      <w:r w:rsidRPr="005E2A18">
        <w:rPr>
          <w:rFonts w:cs="Times New Roman"/>
          <w:szCs w:val="28"/>
        </w:rPr>
        <w:t>вание участками недр местного значения на территории Камчатского края» следующие изменения:</w:t>
      </w:r>
    </w:p>
    <w:p w:rsidR="00E73E38" w:rsidRPr="005E2A18" w:rsidRDefault="005E2A18" w:rsidP="005E2A18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5E2A18">
        <w:rPr>
          <w:rFonts w:cs="Times New Roman"/>
          <w:szCs w:val="28"/>
        </w:rPr>
        <w:t xml:space="preserve">в </w:t>
      </w:r>
      <w:r w:rsidR="00F37042" w:rsidRPr="005E2A18">
        <w:rPr>
          <w:rFonts w:cs="Times New Roman"/>
          <w:szCs w:val="28"/>
        </w:rPr>
        <w:t>ч</w:t>
      </w:r>
      <w:r w:rsidR="00B23E6D" w:rsidRPr="005E2A18">
        <w:rPr>
          <w:rFonts w:cs="Times New Roman"/>
          <w:szCs w:val="28"/>
        </w:rPr>
        <w:t>аст</w:t>
      </w:r>
      <w:r w:rsidRPr="005E2A18">
        <w:rPr>
          <w:rFonts w:cs="Times New Roman"/>
          <w:szCs w:val="28"/>
        </w:rPr>
        <w:t>и</w:t>
      </w:r>
      <w:r w:rsidR="00B23E6D" w:rsidRPr="005E2A1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1.2</w:t>
      </w:r>
      <w:r w:rsidR="00BC5D31" w:rsidRPr="005E2A18">
        <w:rPr>
          <w:rFonts w:cs="Times New Roman"/>
          <w:szCs w:val="28"/>
        </w:rPr>
        <w:t xml:space="preserve"> </w:t>
      </w:r>
      <w:r w:rsidR="004C25E8" w:rsidRPr="005E2A18">
        <w:rPr>
          <w:rFonts w:cs="Times New Roman"/>
          <w:szCs w:val="28"/>
        </w:rPr>
        <w:t>раздел</w:t>
      </w:r>
      <w:r w:rsidR="00B23E6D" w:rsidRPr="005E2A18">
        <w:rPr>
          <w:rFonts w:cs="Times New Roman"/>
          <w:szCs w:val="28"/>
        </w:rPr>
        <w:t>а</w:t>
      </w:r>
      <w:r w:rsidR="008E5BF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1</w:t>
      </w:r>
      <w:r w:rsidR="004C25E8" w:rsidRPr="005E2A18">
        <w:rPr>
          <w:rFonts w:cs="Times New Roman"/>
          <w:szCs w:val="28"/>
        </w:rPr>
        <w:t xml:space="preserve"> </w:t>
      </w:r>
      <w:r w:rsidRPr="005E2A18">
        <w:rPr>
          <w:rFonts w:cs="Times New Roman"/>
          <w:szCs w:val="28"/>
        </w:rPr>
        <w:t>добавить пункт 7)</w:t>
      </w:r>
      <w:r w:rsidR="00BC5D31" w:rsidRPr="005E2A18">
        <w:rPr>
          <w:rFonts w:cs="Times New Roman"/>
          <w:szCs w:val="28"/>
        </w:rPr>
        <w:t xml:space="preserve"> в редакции:</w:t>
      </w:r>
    </w:p>
    <w:p w:rsidR="00BC5D31" w:rsidRDefault="00BC5D31" w:rsidP="005E2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2A18">
        <w:rPr>
          <w:rFonts w:ascii="Times New Roman" w:hAnsi="Times New Roman" w:cs="Times New Roman"/>
          <w:sz w:val="28"/>
          <w:szCs w:val="28"/>
        </w:rPr>
        <w:t>«</w:t>
      </w:r>
      <w:r w:rsidR="005E2A18" w:rsidRPr="005E2A18">
        <w:rPr>
          <w:rFonts w:ascii="Times New Roman" w:hAnsi="Times New Roman" w:cs="Times New Roman"/>
          <w:sz w:val="28"/>
          <w:szCs w:val="28"/>
        </w:rPr>
        <w:t>7)</w:t>
      </w:r>
      <w:r w:rsidRPr="005E2A18">
        <w:rPr>
          <w:rFonts w:ascii="Times New Roman" w:hAnsi="Times New Roman" w:cs="Times New Roman"/>
          <w:sz w:val="28"/>
          <w:szCs w:val="28"/>
        </w:rPr>
        <w:t xml:space="preserve"> </w:t>
      </w:r>
      <w:r w:rsidR="005E2A18" w:rsidRPr="005E2A18">
        <w:rPr>
          <w:rFonts w:ascii="Times New Roman" w:hAnsi="Times New Roman" w:cs="Times New Roman"/>
          <w:sz w:val="28"/>
          <w:szCs w:val="28"/>
        </w:rPr>
        <w:t>предоставлении права пользования участком недр местного значения, включенным в перечень участков недр местного значения, содержащих общ</w:t>
      </w:r>
      <w:r w:rsidR="005E2A18" w:rsidRPr="005E2A18">
        <w:rPr>
          <w:rFonts w:ascii="Times New Roman" w:hAnsi="Times New Roman" w:cs="Times New Roman"/>
          <w:sz w:val="28"/>
          <w:szCs w:val="28"/>
        </w:rPr>
        <w:t>е</w:t>
      </w:r>
      <w:r w:rsidR="005E2A18" w:rsidRPr="005E2A18">
        <w:rPr>
          <w:rFonts w:ascii="Times New Roman" w:hAnsi="Times New Roman" w:cs="Times New Roman"/>
          <w:sz w:val="28"/>
          <w:szCs w:val="28"/>
        </w:rPr>
        <w:t>распространенные полезные ископаемые, для разведки и добычи общераспр</w:t>
      </w:r>
      <w:r w:rsidR="005E2A18" w:rsidRPr="005E2A18">
        <w:rPr>
          <w:rFonts w:ascii="Times New Roman" w:hAnsi="Times New Roman" w:cs="Times New Roman"/>
          <w:sz w:val="28"/>
          <w:szCs w:val="28"/>
        </w:rPr>
        <w:t>о</w:t>
      </w:r>
      <w:r w:rsidR="005E2A18" w:rsidRPr="005E2A18">
        <w:rPr>
          <w:rFonts w:ascii="Times New Roman" w:hAnsi="Times New Roman" w:cs="Times New Roman"/>
          <w:sz w:val="28"/>
          <w:szCs w:val="28"/>
        </w:rPr>
        <w:t>страненных полезных ископаемых, необходимых для целей выполнения работ по строительству, реконструкции, капитальному ремонту, ремонту и содерж</w:t>
      </w:r>
      <w:r w:rsidR="005E2A18" w:rsidRPr="005E2A18">
        <w:rPr>
          <w:rFonts w:ascii="Times New Roman" w:hAnsi="Times New Roman" w:cs="Times New Roman"/>
          <w:sz w:val="28"/>
          <w:szCs w:val="28"/>
        </w:rPr>
        <w:t>а</w:t>
      </w:r>
      <w:r w:rsidR="005E2A18" w:rsidRPr="005E2A18">
        <w:rPr>
          <w:rFonts w:ascii="Times New Roman" w:hAnsi="Times New Roman" w:cs="Times New Roman"/>
          <w:sz w:val="28"/>
          <w:szCs w:val="28"/>
        </w:rPr>
        <w:t>нию автомобильных дорог общего пользования, осуществляемых на основании гражданско-правовых договоров на выполнение указанных работ, заключенных в соответствии с Федеральным законом от 5</w:t>
      </w:r>
      <w:proofErr w:type="gramEnd"/>
      <w:r w:rsidR="005E2A18" w:rsidRPr="005E2A18">
        <w:rPr>
          <w:rFonts w:ascii="Times New Roman" w:hAnsi="Times New Roman" w:cs="Times New Roman"/>
          <w:sz w:val="28"/>
          <w:szCs w:val="28"/>
        </w:rPr>
        <w:t xml:space="preserve"> апреля 2013 года № 44-ФЗ «О ко</w:t>
      </w:r>
      <w:r w:rsidR="005E2A18" w:rsidRPr="005E2A18">
        <w:rPr>
          <w:rFonts w:ascii="Times New Roman" w:hAnsi="Times New Roman" w:cs="Times New Roman"/>
          <w:sz w:val="28"/>
          <w:szCs w:val="28"/>
        </w:rPr>
        <w:t>н</w:t>
      </w:r>
      <w:r w:rsidR="005E2A18" w:rsidRPr="005E2A18">
        <w:rPr>
          <w:rFonts w:ascii="Times New Roman" w:hAnsi="Times New Roman" w:cs="Times New Roman"/>
          <w:sz w:val="28"/>
          <w:szCs w:val="28"/>
        </w:rPr>
        <w:t>трактной системе закупок товаров, услуг для обеспечения государственных и муниципальных нужд» или Федеральным законом от 18 июля 2011 года № 223-</w:t>
      </w:r>
      <w:r w:rsidR="005E2A18" w:rsidRPr="005E2A18">
        <w:rPr>
          <w:rFonts w:ascii="Times New Roman" w:hAnsi="Times New Roman" w:cs="Times New Roman"/>
          <w:sz w:val="28"/>
          <w:szCs w:val="28"/>
        </w:rPr>
        <w:lastRenderedPageBreak/>
        <w:t>ФЗ «О закупках товаров, работ, услуг отдельными видами юридических лиц»</w:t>
      </w:r>
      <w:proofErr w:type="gramStart"/>
      <w:r w:rsidRPr="005E2A18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983EDC" w:rsidRPr="005E2A18">
        <w:rPr>
          <w:rFonts w:ascii="Times New Roman" w:hAnsi="Times New Roman" w:cs="Times New Roman"/>
          <w:sz w:val="28"/>
          <w:szCs w:val="28"/>
        </w:rPr>
        <w:t>;</w:t>
      </w:r>
    </w:p>
    <w:p w:rsidR="00A46041" w:rsidRDefault="008E5BFA" w:rsidP="00A4604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A46041">
        <w:rPr>
          <w:rFonts w:cs="Times New Roman"/>
          <w:szCs w:val="28"/>
        </w:rPr>
        <w:t>) в части 3.1 раздела 3 слова «</w:t>
      </w:r>
      <w:r w:rsidR="007741C8">
        <w:rPr>
          <w:rFonts w:cs="Times New Roman"/>
          <w:szCs w:val="28"/>
        </w:rPr>
        <w:t>пунктами 2-</w:t>
      </w:r>
      <w:r w:rsidR="00A46041">
        <w:rPr>
          <w:rFonts w:cs="Times New Roman"/>
          <w:szCs w:val="28"/>
        </w:rPr>
        <w:t>6» заменить словами «пункт</w:t>
      </w:r>
      <w:r w:rsidR="00A46041">
        <w:rPr>
          <w:rFonts w:cs="Times New Roman"/>
          <w:szCs w:val="28"/>
        </w:rPr>
        <w:t>а</w:t>
      </w:r>
      <w:r w:rsidR="007741C8">
        <w:rPr>
          <w:rFonts w:cs="Times New Roman"/>
          <w:szCs w:val="28"/>
        </w:rPr>
        <w:t>ми 2-</w:t>
      </w:r>
      <w:r w:rsidR="00A46041">
        <w:rPr>
          <w:rFonts w:cs="Times New Roman"/>
          <w:szCs w:val="28"/>
        </w:rPr>
        <w:t>7»;</w:t>
      </w:r>
    </w:p>
    <w:p w:rsidR="005E2A18" w:rsidRDefault="008E5BFA" w:rsidP="003D7CC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A46041">
        <w:rPr>
          <w:rFonts w:cs="Times New Roman"/>
          <w:szCs w:val="28"/>
        </w:rPr>
        <w:t xml:space="preserve">) в </w:t>
      </w:r>
      <w:r w:rsidR="005037A6">
        <w:rPr>
          <w:rFonts w:cs="Times New Roman"/>
          <w:szCs w:val="28"/>
        </w:rPr>
        <w:t xml:space="preserve">части 3.8 раздела 3 в </w:t>
      </w:r>
      <w:r w:rsidR="00A46041">
        <w:rPr>
          <w:rFonts w:cs="Times New Roman"/>
          <w:szCs w:val="28"/>
        </w:rPr>
        <w:t>пункте 2 слова  «</w:t>
      </w:r>
      <w:r w:rsidR="007741C8">
        <w:rPr>
          <w:rFonts w:cs="Times New Roman"/>
          <w:szCs w:val="28"/>
        </w:rPr>
        <w:t>пунктами 2-</w:t>
      </w:r>
      <w:r w:rsidR="00A46041">
        <w:rPr>
          <w:rFonts w:cs="Times New Roman"/>
          <w:szCs w:val="28"/>
        </w:rPr>
        <w:t>6» заменить слов</w:t>
      </w:r>
      <w:r w:rsidR="00A46041">
        <w:rPr>
          <w:rFonts w:cs="Times New Roman"/>
          <w:szCs w:val="28"/>
        </w:rPr>
        <w:t>а</w:t>
      </w:r>
      <w:r w:rsidR="00A46041">
        <w:rPr>
          <w:rFonts w:cs="Times New Roman"/>
          <w:szCs w:val="28"/>
        </w:rPr>
        <w:t>ми «пунк</w:t>
      </w:r>
      <w:r w:rsidR="007741C8">
        <w:rPr>
          <w:rFonts w:cs="Times New Roman"/>
          <w:szCs w:val="28"/>
        </w:rPr>
        <w:t>тами 2-</w:t>
      </w:r>
      <w:r w:rsidR="00A46041">
        <w:rPr>
          <w:rFonts w:cs="Times New Roman"/>
          <w:szCs w:val="28"/>
        </w:rPr>
        <w:t>7»</w:t>
      </w:r>
      <w:r w:rsidR="005037A6">
        <w:rPr>
          <w:rFonts w:cs="Times New Roman"/>
          <w:szCs w:val="28"/>
        </w:rPr>
        <w:t>.</w:t>
      </w:r>
    </w:p>
    <w:p w:rsidR="005037A6" w:rsidRPr="005E2A18" w:rsidRDefault="005037A6" w:rsidP="005037A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5E2A18">
        <w:rPr>
          <w:rFonts w:cs="Times New Roman"/>
          <w:szCs w:val="28"/>
        </w:rPr>
        <w:t xml:space="preserve">. Внести в приложение </w:t>
      </w:r>
      <w:r w:rsidR="00CA59FF">
        <w:rPr>
          <w:rFonts w:cs="Times New Roman"/>
          <w:szCs w:val="28"/>
        </w:rPr>
        <w:t xml:space="preserve">№ </w:t>
      </w:r>
      <w:r w:rsidRPr="005E2A18">
        <w:rPr>
          <w:rFonts w:cs="Times New Roman"/>
          <w:szCs w:val="28"/>
        </w:rPr>
        <w:t>2 к постановлению Правительства Камчатск</w:t>
      </w:r>
      <w:r w:rsidRPr="005E2A18">
        <w:rPr>
          <w:rFonts w:cs="Times New Roman"/>
          <w:szCs w:val="28"/>
        </w:rPr>
        <w:t>о</w:t>
      </w:r>
      <w:r w:rsidRPr="005E2A18">
        <w:rPr>
          <w:rFonts w:cs="Times New Roman"/>
          <w:szCs w:val="28"/>
        </w:rPr>
        <w:t>го края от 11.06.2009 № 248-П «Об установлении порядка предоставления в пользование участков недр местного значения, а также порядка оформления, государственной регистрации, выдачи и переоформления лицензий на польз</w:t>
      </w:r>
      <w:r w:rsidRPr="005E2A18">
        <w:rPr>
          <w:rFonts w:cs="Times New Roman"/>
          <w:szCs w:val="28"/>
        </w:rPr>
        <w:t>о</w:t>
      </w:r>
      <w:r w:rsidRPr="005E2A18">
        <w:rPr>
          <w:rFonts w:cs="Times New Roman"/>
          <w:szCs w:val="28"/>
        </w:rPr>
        <w:t>вание участками недр местного значения на территории Камчатского края» следующие изменения:</w:t>
      </w:r>
    </w:p>
    <w:p w:rsidR="005037A6" w:rsidRDefault="008E5BFA" w:rsidP="005037A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5037A6">
        <w:rPr>
          <w:rFonts w:cs="Times New Roman"/>
          <w:szCs w:val="28"/>
        </w:rPr>
        <w:t xml:space="preserve">) часть 2.3 </w:t>
      </w:r>
      <w:r w:rsidR="00611D7F">
        <w:rPr>
          <w:rFonts w:cs="Times New Roman"/>
          <w:szCs w:val="28"/>
        </w:rPr>
        <w:t xml:space="preserve">раздела 2 </w:t>
      </w:r>
      <w:r w:rsidR="005037A6">
        <w:rPr>
          <w:rFonts w:cs="Times New Roman"/>
          <w:szCs w:val="28"/>
        </w:rPr>
        <w:t>изложить в редакции:</w:t>
      </w:r>
    </w:p>
    <w:p w:rsidR="005037A6" w:rsidRDefault="005037A6" w:rsidP="00611D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ascii="Calibri" w:hAnsi="Calibri" w:cs="Calibri"/>
          <w:sz w:val="22"/>
        </w:rPr>
        <w:t>«</w:t>
      </w:r>
      <w:r w:rsidRPr="005037A6">
        <w:rPr>
          <w:rFonts w:cs="Times New Roman"/>
          <w:szCs w:val="28"/>
        </w:rPr>
        <w:t xml:space="preserve">2.3. Срок действия лицензии устанавливается в соответствии со </w:t>
      </w:r>
      <w:hyperlink r:id="rId8" w:history="1">
        <w:r w:rsidRPr="005037A6">
          <w:rPr>
            <w:rFonts w:cs="Times New Roman"/>
            <w:szCs w:val="28"/>
          </w:rPr>
          <w:t>статьей 10</w:t>
        </w:r>
      </w:hyperlink>
      <w:r w:rsidRPr="005037A6">
        <w:rPr>
          <w:rFonts w:cs="Times New Roman"/>
          <w:szCs w:val="28"/>
        </w:rPr>
        <w:t xml:space="preserve"> Закона Российской Федерации "О недрах", разделом 7 Положения о лице</w:t>
      </w:r>
      <w:r w:rsidRPr="005037A6">
        <w:rPr>
          <w:rFonts w:cs="Times New Roman"/>
          <w:szCs w:val="28"/>
        </w:rPr>
        <w:t>н</w:t>
      </w:r>
      <w:r w:rsidRPr="005037A6">
        <w:rPr>
          <w:rFonts w:cs="Times New Roman"/>
          <w:szCs w:val="28"/>
        </w:rPr>
        <w:t>зировании пользования недрами, утвержденного постановлением Верхового Совета Российской Федерации от 15.07.1992 № 3314-1. Срок действия лицензии исчисляется с даты ее государственной регистрации</w:t>
      </w:r>
      <w:proofErr w:type="gramStart"/>
      <w:r w:rsidRPr="005037A6">
        <w:rPr>
          <w:rFonts w:cs="Times New Roman"/>
          <w:szCs w:val="28"/>
        </w:rPr>
        <w:t>.</w:t>
      </w:r>
      <w:r w:rsidRPr="00611D7F">
        <w:rPr>
          <w:rFonts w:cs="Times New Roman"/>
          <w:szCs w:val="28"/>
        </w:rPr>
        <w:t>»</w:t>
      </w:r>
      <w:r w:rsidR="00611D7F">
        <w:rPr>
          <w:rFonts w:cs="Times New Roman"/>
          <w:szCs w:val="28"/>
        </w:rPr>
        <w:t>;</w:t>
      </w:r>
      <w:proofErr w:type="gramEnd"/>
    </w:p>
    <w:p w:rsidR="008E5BFA" w:rsidRPr="00346C97" w:rsidRDefault="008E5BFA" w:rsidP="003D7CC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611D7F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 xml:space="preserve">часть </w:t>
      </w:r>
      <w:r w:rsidRPr="00346C97">
        <w:rPr>
          <w:rFonts w:cs="Times New Roman"/>
          <w:szCs w:val="28"/>
        </w:rPr>
        <w:t>3.8 раздела 3 изложить в редакции:</w:t>
      </w:r>
    </w:p>
    <w:p w:rsidR="004A6182" w:rsidRDefault="008E5BFA" w:rsidP="00346C9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46C97">
        <w:rPr>
          <w:rFonts w:cs="Times New Roman"/>
          <w:szCs w:val="28"/>
        </w:rPr>
        <w:t xml:space="preserve">«3.8. Принятие решения о переоформлении лицензии </w:t>
      </w:r>
      <w:r w:rsidRPr="008E5BFA">
        <w:rPr>
          <w:rFonts w:cs="Times New Roman"/>
          <w:szCs w:val="28"/>
        </w:rPr>
        <w:t>оформляется в виде приказа Министерства о переоформлении лицензии на пользование недрами</w:t>
      </w:r>
      <w:r w:rsidR="004A6182" w:rsidRPr="00346C97">
        <w:rPr>
          <w:rFonts w:cs="Times New Roman"/>
          <w:szCs w:val="28"/>
        </w:rPr>
        <w:t xml:space="preserve">, при этом </w:t>
      </w:r>
      <w:r w:rsidR="004A6182">
        <w:rPr>
          <w:rFonts w:cs="Times New Roman"/>
          <w:szCs w:val="28"/>
        </w:rPr>
        <w:t>оформление, государственная регистрация и выдача переоформле</w:t>
      </w:r>
      <w:r w:rsidR="004A6182">
        <w:rPr>
          <w:rFonts w:cs="Times New Roman"/>
          <w:szCs w:val="28"/>
        </w:rPr>
        <w:t>н</w:t>
      </w:r>
      <w:r w:rsidR="004A6182">
        <w:rPr>
          <w:rFonts w:cs="Times New Roman"/>
          <w:szCs w:val="28"/>
        </w:rPr>
        <w:t xml:space="preserve">ной лицензии осуществляются </w:t>
      </w:r>
      <w:r w:rsidR="00346C97">
        <w:rPr>
          <w:rFonts w:cs="Times New Roman"/>
          <w:szCs w:val="28"/>
        </w:rPr>
        <w:t xml:space="preserve">в течение </w:t>
      </w:r>
      <w:r w:rsidR="009353B4">
        <w:rPr>
          <w:rFonts w:cs="Times New Roman"/>
          <w:szCs w:val="28"/>
        </w:rPr>
        <w:t>30</w:t>
      </w:r>
      <w:r w:rsidR="00346C97">
        <w:rPr>
          <w:rFonts w:cs="Times New Roman"/>
          <w:szCs w:val="28"/>
        </w:rPr>
        <w:t xml:space="preserve"> дней </w:t>
      </w:r>
      <w:r w:rsidR="004A6182">
        <w:rPr>
          <w:rFonts w:cs="Times New Roman"/>
          <w:szCs w:val="28"/>
        </w:rPr>
        <w:t>в порядке, установленн</w:t>
      </w:r>
      <w:r w:rsidR="00346C97">
        <w:rPr>
          <w:rFonts w:cs="Times New Roman"/>
          <w:szCs w:val="28"/>
        </w:rPr>
        <w:t>ом</w:t>
      </w:r>
      <w:r w:rsidR="004A6182">
        <w:rPr>
          <w:rFonts w:cs="Times New Roman"/>
          <w:szCs w:val="28"/>
        </w:rPr>
        <w:t xml:space="preserve"> </w:t>
      </w:r>
      <w:hyperlink r:id="rId9" w:history="1">
        <w:r w:rsidR="004A6182" w:rsidRPr="00346C97">
          <w:rPr>
            <w:rFonts w:cs="Times New Roman"/>
            <w:szCs w:val="28"/>
          </w:rPr>
          <w:t>ч</w:t>
        </w:r>
        <w:r w:rsidR="004A6182" w:rsidRPr="00346C97">
          <w:rPr>
            <w:rFonts w:cs="Times New Roman"/>
            <w:szCs w:val="28"/>
          </w:rPr>
          <w:t>а</w:t>
        </w:r>
        <w:r w:rsidR="004A6182" w:rsidRPr="00346C97">
          <w:rPr>
            <w:rFonts w:cs="Times New Roman"/>
            <w:szCs w:val="28"/>
          </w:rPr>
          <w:t>стями 2.</w:t>
        </w:r>
        <w:r w:rsidR="00346C97" w:rsidRPr="00346C97">
          <w:rPr>
            <w:rFonts w:cs="Times New Roman"/>
            <w:szCs w:val="28"/>
          </w:rPr>
          <w:t>5</w:t>
        </w:r>
      </w:hyperlink>
      <w:r w:rsidR="004A6182">
        <w:rPr>
          <w:rFonts w:cs="Times New Roman"/>
          <w:szCs w:val="28"/>
        </w:rPr>
        <w:t xml:space="preserve"> - </w:t>
      </w:r>
      <w:hyperlink r:id="rId10" w:history="1">
        <w:r w:rsidR="004A6182" w:rsidRPr="00346C97">
          <w:rPr>
            <w:rFonts w:cs="Times New Roman"/>
            <w:szCs w:val="28"/>
          </w:rPr>
          <w:t>2.7 раздела 2</w:t>
        </w:r>
      </w:hyperlink>
      <w:r w:rsidR="004A6182">
        <w:rPr>
          <w:rFonts w:cs="Times New Roman"/>
          <w:szCs w:val="28"/>
        </w:rPr>
        <w:t xml:space="preserve"> настоящего Порядка</w:t>
      </w:r>
      <w:proofErr w:type="gramStart"/>
      <w:r w:rsidR="004A6182">
        <w:rPr>
          <w:rFonts w:cs="Times New Roman"/>
          <w:szCs w:val="28"/>
        </w:rPr>
        <w:t>.</w:t>
      </w:r>
      <w:r w:rsidR="00346C97">
        <w:rPr>
          <w:rFonts w:cs="Times New Roman"/>
          <w:szCs w:val="28"/>
        </w:rPr>
        <w:t>».</w:t>
      </w:r>
      <w:proofErr w:type="gramEnd"/>
    </w:p>
    <w:p w:rsidR="00EE2BA6" w:rsidRPr="007741C8" w:rsidRDefault="007741C8" w:rsidP="005E2A1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7741C8">
        <w:rPr>
          <w:rFonts w:cs="Times New Roman"/>
          <w:szCs w:val="28"/>
        </w:rPr>
        <w:t>3</w:t>
      </w:r>
      <w:r w:rsidR="000A4960" w:rsidRPr="007741C8">
        <w:rPr>
          <w:rFonts w:cs="Times New Roman"/>
          <w:szCs w:val="28"/>
        </w:rPr>
        <w:t>. Настоящее п</w:t>
      </w:r>
      <w:r w:rsidR="00DA09EB" w:rsidRPr="007741C8">
        <w:rPr>
          <w:rFonts w:cs="Times New Roman"/>
          <w:szCs w:val="28"/>
        </w:rPr>
        <w:t xml:space="preserve">остановление вступает в силу через 10 дней после </w:t>
      </w:r>
      <w:r w:rsidR="00E11701" w:rsidRPr="007741C8">
        <w:rPr>
          <w:rFonts w:cs="Times New Roman"/>
          <w:szCs w:val="28"/>
        </w:rPr>
        <w:t xml:space="preserve">дня </w:t>
      </w:r>
      <w:r w:rsidR="00DA09EB" w:rsidRPr="007741C8">
        <w:rPr>
          <w:rFonts w:cs="Times New Roman"/>
          <w:szCs w:val="28"/>
        </w:rPr>
        <w:t>его официального опубликования.</w:t>
      </w:r>
    </w:p>
    <w:p w:rsidR="008B27E1" w:rsidRPr="005E2A18" w:rsidRDefault="008B27E1" w:rsidP="005E2A18">
      <w:pPr>
        <w:pStyle w:val="ConsPlusNormal"/>
        <w:widowControl/>
        <w:tabs>
          <w:tab w:val="left" w:pos="540"/>
        </w:tabs>
        <w:ind w:right="-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3E6D" w:rsidRPr="005E2A18" w:rsidRDefault="00B23E6D" w:rsidP="005E2A18">
      <w:pPr>
        <w:pStyle w:val="ConsPlusNormal"/>
        <w:widowControl/>
        <w:tabs>
          <w:tab w:val="left" w:pos="540"/>
        </w:tabs>
        <w:ind w:right="-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3E6D" w:rsidRPr="005E2A18" w:rsidRDefault="00B23E6D" w:rsidP="005E2A18">
      <w:pPr>
        <w:pStyle w:val="ConsPlusNormal"/>
        <w:widowControl/>
        <w:tabs>
          <w:tab w:val="left" w:pos="540"/>
        </w:tabs>
        <w:ind w:right="-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3D5B" w:rsidRPr="005E2A18" w:rsidRDefault="00BC5D31" w:rsidP="005E2A18">
      <w:pPr>
        <w:pStyle w:val="ConsPlusNormal"/>
        <w:tabs>
          <w:tab w:val="left" w:pos="540"/>
        </w:tabs>
        <w:ind w:right="-5" w:firstLine="0"/>
        <w:rPr>
          <w:rFonts w:ascii="Times New Roman" w:hAnsi="Times New Roman" w:cs="Times New Roman"/>
          <w:sz w:val="28"/>
          <w:szCs w:val="28"/>
        </w:rPr>
      </w:pPr>
      <w:r w:rsidRPr="005E2A18">
        <w:rPr>
          <w:rFonts w:ascii="Times New Roman" w:hAnsi="Times New Roman" w:cs="Times New Roman"/>
          <w:sz w:val="28"/>
          <w:szCs w:val="28"/>
        </w:rPr>
        <w:t>Г</w:t>
      </w:r>
      <w:r w:rsidR="00C33D5B" w:rsidRPr="005E2A18">
        <w:rPr>
          <w:rFonts w:ascii="Times New Roman" w:hAnsi="Times New Roman" w:cs="Times New Roman"/>
          <w:sz w:val="28"/>
          <w:szCs w:val="28"/>
        </w:rPr>
        <w:t xml:space="preserve">убернатор Камчатского края                                                          </w:t>
      </w:r>
      <w:r w:rsidR="00CA59FF">
        <w:rPr>
          <w:rFonts w:ascii="Times New Roman" w:hAnsi="Times New Roman" w:cs="Times New Roman"/>
          <w:sz w:val="28"/>
          <w:szCs w:val="28"/>
        </w:rPr>
        <w:t xml:space="preserve">   </w:t>
      </w:r>
      <w:r w:rsidR="00C33D5B" w:rsidRPr="005E2A18">
        <w:rPr>
          <w:rFonts w:ascii="Times New Roman" w:hAnsi="Times New Roman" w:cs="Times New Roman"/>
          <w:sz w:val="28"/>
          <w:szCs w:val="28"/>
        </w:rPr>
        <w:t xml:space="preserve"> </w:t>
      </w:r>
      <w:r w:rsidRPr="005E2A18">
        <w:rPr>
          <w:rFonts w:ascii="Times New Roman" w:hAnsi="Times New Roman" w:cs="Times New Roman"/>
          <w:sz w:val="28"/>
          <w:szCs w:val="28"/>
        </w:rPr>
        <w:t>В</w:t>
      </w:r>
      <w:r w:rsidR="00C33D5B" w:rsidRPr="005E2A18">
        <w:rPr>
          <w:rFonts w:ascii="Times New Roman" w:hAnsi="Times New Roman" w:cs="Times New Roman"/>
          <w:sz w:val="28"/>
          <w:szCs w:val="28"/>
        </w:rPr>
        <w:t>.</w:t>
      </w:r>
      <w:r w:rsidRPr="005E2A18">
        <w:rPr>
          <w:rFonts w:ascii="Times New Roman" w:hAnsi="Times New Roman" w:cs="Times New Roman"/>
          <w:sz w:val="28"/>
          <w:szCs w:val="28"/>
        </w:rPr>
        <w:t>И</w:t>
      </w:r>
      <w:r w:rsidR="00C33D5B" w:rsidRPr="005E2A18">
        <w:rPr>
          <w:rFonts w:ascii="Times New Roman" w:hAnsi="Times New Roman" w:cs="Times New Roman"/>
          <w:sz w:val="28"/>
          <w:szCs w:val="28"/>
        </w:rPr>
        <w:t xml:space="preserve">. </w:t>
      </w:r>
      <w:r w:rsidRPr="005E2A18">
        <w:rPr>
          <w:rFonts w:ascii="Times New Roman" w:hAnsi="Times New Roman" w:cs="Times New Roman"/>
          <w:sz w:val="28"/>
          <w:szCs w:val="28"/>
        </w:rPr>
        <w:t>Илюхин</w:t>
      </w:r>
    </w:p>
    <w:p w:rsidR="008B27E1" w:rsidRPr="005E2A18" w:rsidRDefault="00B23E6D" w:rsidP="005E2A18">
      <w:pPr>
        <w:suppressAutoHyphens/>
        <w:autoSpaceDE w:val="0"/>
        <w:autoSpaceDN w:val="0"/>
        <w:adjustRightInd w:val="0"/>
        <w:outlineLvl w:val="0"/>
        <w:rPr>
          <w:rFonts w:cs="Times New Roman"/>
          <w:szCs w:val="28"/>
        </w:rPr>
      </w:pPr>
      <w:r w:rsidRPr="005E2A18">
        <w:rPr>
          <w:rFonts w:cs="Times New Roman"/>
          <w:szCs w:val="28"/>
        </w:rPr>
        <w:br w:type="page"/>
      </w:r>
      <w:r w:rsidR="008B27E1" w:rsidRPr="005E2A18">
        <w:rPr>
          <w:rFonts w:cs="Times New Roman"/>
          <w:szCs w:val="28"/>
        </w:rPr>
        <w:lastRenderedPageBreak/>
        <w:t>СОГЛАСОВАНО</w:t>
      </w:r>
      <w:r w:rsidR="00FB076B" w:rsidRPr="005E2A18">
        <w:rPr>
          <w:rFonts w:cs="Times New Roman"/>
          <w:szCs w:val="28"/>
        </w:rPr>
        <w:t>:</w:t>
      </w:r>
    </w:p>
    <w:p w:rsidR="00F633F3" w:rsidRPr="005E2A18" w:rsidRDefault="00F633F3" w:rsidP="005E2A18">
      <w:pPr>
        <w:rPr>
          <w:rFonts w:cs="Times New Roman"/>
          <w:szCs w:val="28"/>
        </w:rPr>
      </w:pPr>
    </w:p>
    <w:p w:rsidR="00066AA8" w:rsidRPr="005E2A18" w:rsidRDefault="004204E0" w:rsidP="005E2A1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5E2A18">
        <w:rPr>
          <w:rFonts w:cs="Times New Roman"/>
          <w:szCs w:val="28"/>
        </w:rPr>
        <w:t>З</w:t>
      </w:r>
      <w:r w:rsidR="00066AA8" w:rsidRPr="005E2A18">
        <w:rPr>
          <w:rFonts w:cs="Times New Roman"/>
          <w:szCs w:val="28"/>
        </w:rPr>
        <w:t>аместител</w:t>
      </w:r>
      <w:r w:rsidRPr="005E2A18">
        <w:rPr>
          <w:rFonts w:cs="Times New Roman"/>
          <w:szCs w:val="28"/>
        </w:rPr>
        <w:t>ь</w:t>
      </w:r>
      <w:r w:rsidR="00066AA8" w:rsidRPr="005E2A18">
        <w:rPr>
          <w:rFonts w:cs="Times New Roman"/>
          <w:szCs w:val="28"/>
        </w:rPr>
        <w:t xml:space="preserve"> Председателя</w:t>
      </w:r>
    </w:p>
    <w:p w:rsidR="00066AA8" w:rsidRPr="005E2A18" w:rsidRDefault="00723F4D" w:rsidP="005E2A1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5E2A18">
        <w:rPr>
          <w:rFonts w:cs="Times New Roman"/>
          <w:szCs w:val="28"/>
        </w:rPr>
        <w:t>Правительства Камчатского края -</w:t>
      </w:r>
    </w:p>
    <w:p w:rsidR="00066AA8" w:rsidRPr="005E2A18" w:rsidRDefault="004204E0" w:rsidP="005E2A1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5E2A18">
        <w:rPr>
          <w:rFonts w:cs="Times New Roman"/>
          <w:szCs w:val="28"/>
        </w:rPr>
        <w:t>Министр рыбного хозяйства</w:t>
      </w:r>
      <w:r w:rsidR="00066AA8" w:rsidRPr="005E2A18">
        <w:rPr>
          <w:rFonts w:cs="Times New Roman"/>
          <w:szCs w:val="28"/>
        </w:rPr>
        <w:t xml:space="preserve"> Камчатского края</w:t>
      </w:r>
      <w:r w:rsidR="00066AA8" w:rsidRPr="005E2A18">
        <w:rPr>
          <w:rFonts w:cs="Times New Roman"/>
          <w:szCs w:val="28"/>
        </w:rPr>
        <w:tab/>
      </w:r>
      <w:r w:rsidR="00066AA8" w:rsidRPr="005E2A18">
        <w:rPr>
          <w:rFonts w:cs="Times New Roman"/>
          <w:szCs w:val="28"/>
        </w:rPr>
        <w:tab/>
      </w:r>
      <w:r w:rsidR="00066AA8" w:rsidRPr="005E2A18">
        <w:rPr>
          <w:rFonts w:cs="Times New Roman"/>
          <w:szCs w:val="28"/>
        </w:rPr>
        <w:tab/>
      </w:r>
      <w:r w:rsidR="00066AA8" w:rsidRPr="005E2A18">
        <w:rPr>
          <w:rFonts w:cs="Times New Roman"/>
          <w:szCs w:val="28"/>
        </w:rPr>
        <w:tab/>
      </w:r>
      <w:r w:rsidRPr="005E2A18">
        <w:rPr>
          <w:rFonts w:cs="Times New Roman"/>
          <w:szCs w:val="28"/>
        </w:rPr>
        <w:t>В</w:t>
      </w:r>
      <w:r w:rsidR="000A4960" w:rsidRPr="005E2A18">
        <w:rPr>
          <w:rFonts w:cs="Times New Roman"/>
          <w:szCs w:val="28"/>
        </w:rPr>
        <w:t>.</w:t>
      </w:r>
      <w:r w:rsidRPr="005E2A18">
        <w:rPr>
          <w:rFonts w:cs="Times New Roman"/>
          <w:szCs w:val="28"/>
        </w:rPr>
        <w:t>М</w:t>
      </w:r>
      <w:r w:rsidR="00066AA8" w:rsidRPr="005E2A18">
        <w:rPr>
          <w:rFonts w:cs="Times New Roman"/>
          <w:szCs w:val="28"/>
        </w:rPr>
        <w:t xml:space="preserve">. </w:t>
      </w:r>
      <w:proofErr w:type="spellStart"/>
      <w:r w:rsidRPr="005E2A18">
        <w:rPr>
          <w:rFonts w:cs="Times New Roman"/>
          <w:szCs w:val="28"/>
        </w:rPr>
        <w:t>Галицын</w:t>
      </w:r>
      <w:proofErr w:type="spellEnd"/>
    </w:p>
    <w:p w:rsidR="00F633F3" w:rsidRPr="005E2A18" w:rsidRDefault="00F633F3" w:rsidP="005E2A18">
      <w:pPr>
        <w:tabs>
          <w:tab w:val="left" w:pos="7655"/>
        </w:tabs>
        <w:rPr>
          <w:rFonts w:cs="Times New Roman"/>
          <w:szCs w:val="28"/>
        </w:rPr>
      </w:pPr>
    </w:p>
    <w:p w:rsidR="004072D9" w:rsidRPr="005E2A18" w:rsidRDefault="004072D9" w:rsidP="005E2A18">
      <w:pPr>
        <w:rPr>
          <w:rFonts w:cs="Times New Roman"/>
          <w:szCs w:val="28"/>
        </w:rPr>
      </w:pPr>
    </w:p>
    <w:p w:rsidR="00C765D2" w:rsidRPr="005E2A18" w:rsidRDefault="008B27E1" w:rsidP="005E2A18">
      <w:pPr>
        <w:rPr>
          <w:rFonts w:cs="Times New Roman"/>
          <w:szCs w:val="28"/>
        </w:rPr>
      </w:pPr>
      <w:r w:rsidRPr="005E2A18">
        <w:rPr>
          <w:rFonts w:cs="Times New Roman"/>
          <w:szCs w:val="28"/>
        </w:rPr>
        <w:t>Министр природных</w:t>
      </w:r>
      <w:r w:rsidR="00C765D2" w:rsidRPr="005E2A18">
        <w:rPr>
          <w:rFonts w:cs="Times New Roman"/>
          <w:szCs w:val="28"/>
        </w:rPr>
        <w:t xml:space="preserve"> </w:t>
      </w:r>
      <w:r w:rsidRPr="005E2A18">
        <w:rPr>
          <w:rFonts w:cs="Times New Roman"/>
          <w:szCs w:val="28"/>
        </w:rPr>
        <w:t xml:space="preserve">ресурсов </w:t>
      </w:r>
    </w:p>
    <w:p w:rsidR="008B27E1" w:rsidRPr="005E2A18" w:rsidRDefault="00C765D2" w:rsidP="005E2A18">
      <w:pPr>
        <w:tabs>
          <w:tab w:val="left" w:pos="7655"/>
        </w:tabs>
        <w:rPr>
          <w:rFonts w:cs="Times New Roman"/>
          <w:szCs w:val="28"/>
        </w:rPr>
      </w:pPr>
      <w:r w:rsidRPr="005E2A18">
        <w:rPr>
          <w:rFonts w:cs="Times New Roman"/>
          <w:szCs w:val="28"/>
        </w:rPr>
        <w:t xml:space="preserve">и экологии </w:t>
      </w:r>
      <w:r w:rsidR="008B27E1" w:rsidRPr="005E2A18">
        <w:rPr>
          <w:rFonts w:cs="Times New Roman"/>
          <w:szCs w:val="28"/>
        </w:rPr>
        <w:t xml:space="preserve">Камчатского края                         </w:t>
      </w:r>
      <w:r w:rsidRPr="005E2A18">
        <w:rPr>
          <w:rFonts w:cs="Times New Roman"/>
          <w:szCs w:val="28"/>
        </w:rPr>
        <w:tab/>
      </w:r>
      <w:r w:rsidR="00133130" w:rsidRPr="005E2A18">
        <w:rPr>
          <w:rFonts w:cs="Times New Roman"/>
          <w:szCs w:val="28"/>
        </w:rPr>
        <w:tab/>
        <w:t>В</w:t>
      </w:r>
      <w:r w:rsidR="008B27E1" w:rsidRPr="005E2A18">
        <w:rPr>
          <w:rFonts w:cs="Times New Roman"/>
          <w:szCs w:val="28"/>
        </w:rPr>
        <w:t>.</w:t>
      </w:r>
      <w:r w:rsidR="00133130" w:rsidRPr="005E2A18">
        <w:rPr>
          <w:rFonts w:cs="Times New Roman"/>
          <w:szCs w:val="28"/>
        </w:rPr>
        <w:t>И</w:t>
      </w:r>
      <w:r w:rsidR="008B27E1" w:rsidRPr="005E2A18">
        <w:rPr>
          <w:rFonts w:cs="Times New Roman"/>
          <w:szCs w:val="28"/>
        </w:rPr>
        <w:t xml:space="preserve">. </w:t>
      </w:r>
      <w:r w:rsidR="00133130" w:rsidRPr="005E2A18">
        <w:rPr>
          <w:rFonts w:cs="Times New Roman"/>
          <w:szCs w:val="28"/>
        </w:rPr>
        <w:t>Прийдун</w:t>
      </w:r>
    </w:p>
    <w:p w:rsidR="008B27E1" w:rsidRPr="005E2A18" w:rsidRDefault="008B27E1" w:rsidP="005E2A18">
      <w:pPr>
        <w:rPr>
          <w:rFonts w:cs="Times New Roman"/>
          <w:szCs w:val="28"/>
        </w:rPr>
      </w:pPr>
    </w:p>
    <w:p w:rsidR="00FB076B" w:rsidRPr="005E2A18" w:rsidRDefault="00FB076B" w:rsidP="005E2A18">
      <w:pPr>
        <w:rPr>
          <w:rFonts w:cs="Times New Roman"/>
          <w:szCs w:val="28"/>
        </w:rPr>
      </w:pPr>
    </w:p>
    <w:p w:rsidR="00FB076B" w:rsidRPr="005E2A18" w:rsidRDefault="007741C8" w:rsidP="005E2A18">
      <w:pPr>
        <w:rPr>
          <w:rFonts w:cs="Times New Roman"/>
          <w:szCs w:val="28"/>
        </w:rPr>
      </w:pPr>
      <w:r>
        <w:rPr>
          <w:rFonts w:cs="Times New Roman"/>
          <w:szCs w:val="28"/>
        </w:rPr>
        <w:t>Начальник</w:t>
      </w:r>
      <w:r w:rsidR="008B27E1" w:rsidRPr="005E2A18">
        <w:rPr>
          <w:rFonts w:cs="Times New Roman"/>
          <w:szCs w:val="28"/>
        </w:rPr>
        <w:t xml:space="preserve"> Главного правового </w:t>
      </w:r>
    </w:p>
    <w:p w:rsidR="00FB076B" w:rsidRPr="005E2A18" w:rsidRDefault="00FB076B" w:rsidP="005E2A18">
      <w:pPr>
        <w:rPr>
          <w:rFonts w:cs="Times New Roman"/>
          <w:szCs w:val="28"/>
        </w:rPr>
      </w:pPr>
      <w:r w:rsidRPr="005E2A18">
        <w:rPr>
          <w:rFonts w:cs="Times New Roman"/>
          <w:szCs w:val="28"/>
        </w:rPr>
        <w:t>у</w:t>
      </w:r>
      <w:r w:rsidR="008B27E1" w:rsidRPr="005E2A18">
        <w:rPr>
          <w:rFonts w:cs="Times New Roman"/>
          <w:szCs w:val="28"/>
        </w:rPr>
        <w:t>правления</w:t>
      </w:r>
      <w:r w:rsidRPr="005E2A18">
        <w:rPr>
          <w:rFonts w:cs="Times New Roman"/>
          <w:szCs w:val="28"/>
        </w:rPr>
        <w:t xml:space="preserve"> </w:t>
      </w:r>
      <w:r w:rsidR="008B27E1" w:rsidRPr="005E2A18">
        <w:rPr>
          <w:rFonts w:cs="Times New Roman"/>
          <w:szCs w:val="28"/>
        </w:rPr>
        <w:t>Губернатора и Правительства</w:t>
      </w:r>
    </w:p>
    <w:p w:rsidR="008B27E1" w:rsidRPr="005E2A18" w:rsidRDefault="008B27E1" w:rsidP="005E2A18">
      <w:pPr>
        <w:tabs>
          <w:tab w:val="left" w:pos="8080"/>
        </w:tabs>
        <w:rPr>
          <w:rFonts w:cs="Times New Roman"/>
          <w:szCs w:val="28"/>
        </w:rPr>
      </w:pPr>
      <w:r w:rsidRPr="005E2A18">
        <w:rPr>
          <w:rFonts w:cs="Times New Roman"/>
          <w:szCs w:val="28"/>
        </w:rPr>
        <w:t>Камчатского края</w:t>
      </w:r>
      <w:r w:rsidR="00133130" w:rsidRPr="005E2A18">
        <w:rPr>
          <w:rFonts w:cs="Times New Roman"/>
          <w:szCs w:val="28"/>
        </w:rPr>
        <w:tab/>
      </w:r>
      <w:r w:rsidR="007741C8">
        <w:rPr>
          <w:rFonts w:cs="Times New Roman"/>
          <w:szCs w:val="28"/>
        </w:rPr>
        <w:t xml:space="preserve">С.Н. </w:t>
      </w:r>
      <w:proofErr w:type="spellStart"/>
      <w:r w:rsidR="007741C8">
        <w:rPr>
          <w:rFonts w:cs="Times New Roman"/>
          <w:szCs w:val="28"/>
        </w:rPr>
        <w:t>Гудин</w:t>
      </w:r>
      <w:proofErr w:type="spellEnd"/>
    </w:p>
    <w:p w:rsidR="008B27E1" w:rsidRPr="005E2A18" w:rsidRDefault="008B27E1" w:rsidP="005E2A18">
      <w:pPr>
        <w:rPr>
          <w:rFonts w:cs="Times New Roman"/>
          <w:szCs w:val="28"/>
        </w:rPr>
      </w:pPr>
    </w:p>
    <w:p w:rsidR="008B27E1" w:rsidRPr="005E2A18" w:rsidRDefault="008B27E1" w:rsidP="005E2A18">
      <w:pPr>
        <w:rPr>
          <w:rFonts w:cs="Times New Roman"/>
          <w:szCs w:val="28"/>
        </w:rPr>
      </w:pPr>
    </w:p>
    <w:p w:rsidR="008B27E1" w:rsidRPr="005E2A18" w:rsidRDefault="008B27E1" w:rsidP="005E2A18">
      <w:pPr>
        <w:rPr>
          <w:rFonts w:cs="Times New Roman"/>
          <w:szCs w:val="28"/>
        </w:rPr>
      </w:pPr>
    </w:p>
    <w:p w:rsidR="008B27E1" w:rsidRPr="005E2A18" w:rsidRDefault="008B27E1" w:rsidP="005E2A18">
      <w:pPr>
        <w:rPr>
          <w:rFonts w:cs="Times New Roman"/>
          <w:szCs w:val="28"/>
        </w:rPr>
      </w:pPr>
    </w:p>
    <w:p w:rsidR="008B27E1" w:rsidRPr="005E2A18" w:rsidRDefault="008B27E1" w:rsidP="005E2A18">
      <w:pPr>
        <w:rPr>
          <w:rFonts w:cs="Times New Roman"/>
          <w:szCs w:val="28"/>
        </w:rPr>
      </w:pPr>
    </w:p>
    <w:p w:rsidR="008B27E1" w:rsidRPr="005E2A18" w:rsidRDefault="008B27E1" w:rsidP="005E2A18">
      <w:pPr>
        <w:rPr>
          <w:rFonts w:cs="Times New Roman"/>
          <w:szCs w:val="28"/>
        </w:rPr>
      </w:pPr>
    </w:p>
    <w:p w:rsidR="008B27E1" w:rsidRPr="005E2A18" w:rsidRDefault="008B27E1" w:rsidP="005E2A18">
      <w:pPr>
        <w:rPr>
          <w:rFonts w:cs="Times New Roman"/>
          <w:szCs w:val="28"/>
        </w:rPr>
      </w:pPr>
    </w:p>
    <w:p w:rsidR="008B27E1" w:rsidRPr="005E2A18" w:rsidRDefault="008B27E1" w:rsidP="005E2A18">
      <w:pPr>
        <w:rPr>
          <w:rFonts w:cs="Times New Roman"/>
          <w:szCs w:val="28"/>
        </w:rPr>
      </w:pPr>
    </w:p>
    <w:p w:rsidR="008B27E1" w:rsidRPr="005E2A18" w:rsidRDefault="008B27E1" w:rsidP="005E2A18">
      <w:pPr>
        <w:rPr>
          <w:rFonts w:cs="Times New Roman"/>
          <w:szCs w:val="28"/>
        </w:rPr>
      </w:pPr>
    </w:p>
    <w:p w:rsidR="008B27E1" w:rsidRPr="005E2A18" w:rsidRDefault="008B27E1" w:rsidP="005E2A18">
      <w:pPr>
        <w:rPr>
          <w:rFonts w:cs="Times New Roman"/>
          <w:szCs w:val="28"/>
        </w:rPr>
      </w:pPr>
    </w:p>
    <w:p w:rsidR="008B27E1" w:rsidRPr="005E2A18" w:rsidRDefault="008B27E1" w:rsidP="005E2A18">
      <w:pPr>
        <w:rPr>
          <w:rFonts w:cs="Times New Roman"/>
          <w:szCs w:val="28"/>
        </w:rPr>
      </w:pPr>
    </w:p>
    <w:p w:rsidR="008B27E1" w:rsidRPr="005E2A18" w:rsidRDefault="008B27E1" w:rsidP="005E2A18">
      <w:pPr>
        <w:rPr>
          <w:rFonts w:cs="Times New Roman"/>
          <w:szCs w:val="28"/>
        </w:rPr>
      </w:pPr>
    </w:p>
    <w:p w:rsidR="008B27E1" w:rsidRPr="005E2A18" w:rsidRDefault="008B27E1" w:rsidP="005E2A18">
      <w:pPr>
        <w:rPr>
          <w:rFonts w:cs="Times New Roman"/>
          <w:szCs w:val="28"/>
        </w:rPr>
      </w:pPr>
    </w:p>
    <w:p w:rsidR="008B27E1" w:rsidRPr="005E2A18" w:rsidRDefault="008B27E1" w:rsidP="005E2A18">
      <w:pPr>
        <w:rPr>
          <w:rFonts w:cs="Times New Roman"/>
          <w:szCs w:val="28"/>
        </w:rPr>
      </w:pPr>
    </w:p>
    <w:p w:rsidR="008B27E1" w:rsidRPr="005E2A18" w:rsidRDefault="008B27E1" w:rsidP="005E2A18">
      <w:pPr>
        <w:rPr>
          <w:rFonts w:cs="Times New Roman"/>
          <w:szCs w:val="28"/>
        </w:rPr>
      </w:pPr>
    </w:p>
    <w:p w:rsidR="008B27E1" w:rsidRPr="005E2A18" w:rsidRDefault="008B27E1" w:rsidP="005E2A18">
      <w:pPr>
        <w:rPr>
          <w:rFonts w:cs="Times New Roman"/>
          <w:szCs w:val="28"/>
        </w:rPr>
      </w:pPr>
    </w:p>
    <w:p w:rsidR="008B27E1" w:rsidRPr="005E2A18" w:rsidRDefault="008B27E1" w:rsidP="005E2A18">
      <w:pPr>
        <w:rPr>
          <w:rFonts w:cs="Times New Roman"/>
          <w:szCs w:val="28"/>
        </w:rPr>
      </w:pPr>
    </w:p>
    <w:p w:rsidR="008B27E1" w:rsidRPr="005E2A18" w:rsidRDefault="008B27E1" w:rsidP="005E2A18">
      <w:pPr>
        <w:rPr>
          <w:rFonts w:cs="Times New Roman"/>
          <w:szCs w:val="28"/>
        </w:rPr>
      </w:pPr>
    </w:p>
    <w:p w:rsidR="008B27E1" w:rsidRPr="005E2A18" w:rsidRDefault="008B27E1" w:rsidP="005E2A18">
      <w:pPr>
        <w:rPr>
          <w:rFonts w:cs="Times New Roman"/>
          <w:szCs w:val="28"/>
        </w:rPr>
      </w:pPr>
    </w:p>
    <w:p w:rsidR="00F633F3" w:rsidRPr="005E2A18" w:rsidRDefault="00F633F3" w:rsidP="005E2A18">
      <w:pPr>
        <w:rPr>
          <w:rFonts w:cs="Times New Roman"/>
          <w:szCs w:val="28"/>
        </w:rPr>
      </w:pPr>
    </w:p>
    <w:p w:rsidR="00F633F3" w:rsidRPr="005E2A18" w:rsidRDefault="00F633F3" w:rsidP="005E2A18">
      <w:pPr>
        <w:rPr>
          <w:rFonts w:cs="Times New Roman"/>
          <w:szCs w:val="28"/>
        </w:rPr>
      </w:pPr>
    </w:p>
    <w:p w:rsidR="00F633F3" w:rsidRPr="005E2A18" w:rsidRDefault="00F633F3" w:rsidP="005E2A18">
      <w:pPr>
        <w:rPr>
          <w:rFonts w:cs="Times New Roman"/>
          <w:szCs w:val="28"/>
        </w:rPr>
      </w:pPr>
    </w:p>
    <w:p w:rsidR="00F633F3" w:rsidRPr="005E2A18" w:rsidRDefault="00F633F3" w:rsidP="005E2A18">
      <w:pPr>
        <w:rPr>
          <w:rFonts w:cs="Times New Roman"/>
          <w:szCs w:val="28"/>
        </w:rPr>
      </w:pPr>
    </w:p>
    <w:p w:rsidR="00F633F3" w:rsidRPr="005E2A18" w:rsidRDefault="00F633F3" w:rsidP="005E2A18">
      <w:pPr>
        <w:rPr>
          <w:rFonts w:cs="Times New Roman"/>
          <w:szCs w:val="28"/>
        </w:rPr>
      </w:pPr>
    </w:p>
    <w:p w:rsidR="00F633F3" w:rsidRPr="005E2A18" w:rsidRDefault="00F633F3" w:rsidP="005E2A18">
      <w:pPr>
        <w:rPr>
          <w:rFonts w:cs="Times New Roman"/>
          <w:szCs w:val="28"/>
        </w:rPr>
      </w:pPr>
    </w:p>
    <w:p w:rsidR="006607A3" w:rsidRPr="005E2A18" w:rsidRDefault="006607A3" w:rsidP="005E2A18">
      <w:pPr>
        <w:rPr>
          <w:rFonts w:cs="Times New Roman"/>
          <w:szCs w:val="28"/>
        </w:rPr>
      </w:pPr>
    </w:p>
    <w:p w:rsidR="00B23E6D" w:rsidRPr="005E2A18" w:rsidRDefault="00B23E6D" w:rsidP="005E2A18">
      <w:pPr>
        <w:rPr>
          <w:rFonts w:cs="Times New Roman"/>
          <w:szCs w:val="28"/>
        </w:rPr>
      </w:pPr>
    </w:p>
    <w:p w:rsidR="00FB076B" w:rsidRPr="007741C8" w:rsidRDefault="00FB076B" w:rsidP="005E2A18">
      <w:pPr>
        <w:rPr>
          <w:rFonts w:cs="Times New Roman"/>
          <w:sz w:val="24"/>
          <w:szCs w:val="24"/>
        </w:rPr>
      </w:pPr>
      <w:r w:rsidRPr="007741C8">
        <w:rPr>
          <w:rFonts w:cs="Times New Roman"/>
          <w:sz w:val="24"/>
          <w:szCs w:val="24"/>
        </w:rPr>
        <w:t>Исп.</w:t>
      </w:r>
    </w:p>
    <w:p w:rsidR="00FF7B4F" w:rsidRPr="007741C8" w:rsidRDefault="00FF7B4F" w:rsidP="005E2A18">
      <w:pPr>
        <w:rPr>
          <w:rFonts w:cs="Times New Roman"/>
          <w:sz w:val="24"/>
          <w:szCs w:val="24"/>
        </w:rPr>
      </w:pPr>
      <w:r w:rsidRPr="007741C8">
        <w:rPr>
          <w:rFonts w:cs="Times New Roman"/>
          <w:sz w:val="24"/>
          <w:szCs w:val="24"/>
        </w:rPr>
        <w:t>Министерство природных ресурсов и экологии Камчатского края</w:t>
      </w:r>
    </w:p>
    <w:p w:rsidR="008B27E1" w:rsidRPr="007741C8" w:rsidRDefault="007741C8" w:rsidP="005E2A1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Любовь Юрьевна Железнова</w:t>
      </w:r>
    </w:p>
    <w:p w:rsidR="00F91817" w:rsidRPr="007741C8" w:rsidRDefault="007741C8" w:rsidP="005E2A1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27-55-86</w:t>
      </w:r>
    </w:p>
    <w:p w:rsidR="00F91817" w:rsidRPr="005E2A18" w:rsidRDefault="00F91817" w:rsidP="005E2A18">
      <w:pPr>
        <w:jc w:val="center"/>
        <w:rPr>
          <w:rFonts w:cs="Times New Roman"/>
          <w:szCs w:val="28"/>
        </w:rPr>
      </w:pPr>
      <w:r w:rsidRPr="005E2A18">
        <w:rPr>
          <w:rFonts w:cs="Times New Roman"/>
          <w:szCs w:val="28"/>
        </w:rPr>
        <w:br w:type="page"/>
      </w:r>
      <w:r w:rsidRPr="005E2A18">
        <w:rPr>
          <w:rFonts w:cs="Times New Roman"/>
          <w:szCs w:val="28"/>
        </w:rPr>
        <w:lastRenderedPageBreak/>
        <w:t>ПОЯСНИТЕЛЬНАЯ ЗАПИСКА</w:t>
      </w:r>
    </w:p>
    <w:p w:rsidR="00F91817" w:rsidRPr="005E2A18" w:rsidRDefault="00F91817" w:rsidP="005E2A18">
      <w:pPr>
        <w:jc w:val="center"/>
        <w:rPr>
          <w:rFonts w:cs="Times New Roman"/>
          <w:spacing w:val="-2"/>
          <w:szCs w:val="28"/>
        </w:rPr>
      </w:pPr>
      <w:r w:rsidRPr="005E2A18">
        <w:rPr>
          <w:rFonts w:cs="Times New Roman"/>
          <w:spacing w:val="-2"/>
          <w:szCs w:val="28"/>
        </w:rPr>
        <w:t xml:space="preserve">к проекту постановления Правительства Камчатского края </w:t>
      </w:r>
    </w:p>
    <w:p w:rsidR="003D7CC9" w:rsidRDefault="00F91817" w:rsidP="005E2A18">
      <w:pPr>
        <w:jc w:val="center"/>
        <w:rPr>
          <w:rFonts w:cs="Times New Roman"/>
          <w:szCs w:val="28"/>
        </w:rPr>
      </w:pPr>
      <w:r w:rsidRPr="005E2A18">
        <w:rPr>
          <w:rFonts w:cs="Times New Roman"/>
          <w:bCs/>
          <w:spacing w:val="-2"/>
          <w:szCs w:val="28"/>
        </w:rPr>
        <w:t xml:space="preserve">«О внесении </w:t>
      </w:r>
      <w:r w:rsidRPr="005E2A18">
        <w:rPr>
          <w:rFonts w:cs="Times New Roman"/>
          <w:spacing w:val="-2"/>
          <w:szCs w:val="28"/>
        </w:rPr>
        <w:t xml:space="preserve">изменений в </w:t>
      </w:r>
      <w:r w:rsidR="001C370A" w:rsidRPr="005E2A18">
        <w:rPr>
          <w:rFonts w:cs="Times New Roman"/>
          <w:spacing w:val="-2"/>
          <w:szCs w:val="28"/>
        </w:rPr>
        <w:t xml:space="preserve">приложение </w:t>
      </w:r>
      <w:r w:rsidR="003B1D9F" w:rsidRPr="005E2A18">
        <w:rPr>
          <w:rFonts w:cs="Times New Roman"/>
          <w:spacing w:val="-2"/>
          <w:szCs w:val="28"/>
        </w:rPr>
        <w:t>2</w:t>
      </w:r>
      <w:r w:rsidR="001C370A" w:rsidRPr="005E2A18">
        <w:rPr>
          <w:rFonts w:cs="Times New Roman"/>
          <w:spacing w:val="-2"/>
          <w:szCs w:val="28"/>
        </w:rPr>
        <w:t xml:space="preserve"> к постановлению </w:t>
      </w:r>
      <w:r w:rsidRPr="005E2A18">
        <w:rPr>
          <w:rFonts w:cs="Times New Roman"/>
          <w:spacing w:val="-2"/>
          <w:szCs w:val="28"/>
        </w:rPr>
        <w:t>Правительства Ка</w:t>
      </w:r>
      <w:r w:rsidRPr="005E2A18">
        <w:rPr>
          <w:rFonts w:cs="Times New Roman"/>
          <w:spacing w:val="-2"/>
          <w:szCs w:val="28"/>
        </w:rPr>
        <w:t>м</w:t>
      </w:r>
      <w:r w:rsidRPr="005E2A18">
        <w:rPr>
          <w:rFonts w:cs="Times New Roman"/>
          <w:spacing w:val="-2"/>
          <w:szCs w:val="28"/>
        </w:rPr>
        <w:t>чатского края от 11.06.2009 № 248-П «Об установлении порядка предоставления в пользование участков недр местного значения, а также порядка оформления, государственной регистрации</w:t>
      </w:r>
      <w:r w:rsidR="000A4960" w:rsidRPr="005E2A18">
        <w:rPr>
          <w:rFonts w:cs="Times New Roman"/>
          <w:spacing w:val="-2"/>
          <w:szCs w:val="28"/>
        </w:rPr>
        <w:t>,</w:t>
      </w:r>
      <w:r w:rsidRPr="005E2A18">
        <w:rPr>
          <w:rFonts w:cs="Times New Roman"/>
          <w:spacing w:val="-2"/>
          <w:szCs w:val="28"/>
        </w:rPr>
        <w:t xml:space="preserve"> выдачи и переоформления лицензий на пользов</w:t>
      </w:r>
      <w:r w:rsidRPr="005E2A18">
        <w:rPr>
          <w:rFonts w:cs="Times New Roman"/>
          <w:spacing w:val="-2"/>
          <w:szCs w:val="28"/>
        </w:rPr>
        <w:t>а</w:t>
      </w:r>
      <w:r w:rsidRPr="005E2A18">
        <w:rPr>
          <w:rFonts w:cs="Times New Roman"/>
          <w:spacing w:val="-2"/>
          <w:szCs w:val="28"/>
        </w:rPr>
        <w:t>ние участками недр местного значения на территории Камчатского края»</w:t>
      </w:r>
      <w:r w:rsidRPr="005E2A18">
        <w:rPr>
          <w:rFonts w:cs="Times New Roman"/>
          <w:szCs w:val="28"/>
        </w:rPr>
        <w:t xml:space="preserve"> </w:t>
      </w:r>
    </w:p>
    <w:p w:rsidR="00F91817" w:rsidRPr="005E2A18" w:rsidRDefault="003B1D9F" w:rsidP="005E2A18">
      <w:pPr>
        <w:jc w:val="center"/>
        <w:rPr>
          <w:rFonts w:cs="Times New Roman"/>
          <w:spacing w:val="-2"/>
          <w:szCs w:val="28"/>
        </w:rPr>
      </w:pPr>
      <w:r w:rsidRPr="005E2A18">
        <w:rPr>
          <w:rFonts w:cs="Times New Roman"/>
          <w:szCs w:val="28"/>
        </w:rPr>
        <w:t xml:space="preserve">(далее – </w:t>
      </w:r>
      <w:r w:rsidR="003D7CC9">
        <w:rPr>
          <w:rFonts w:cs="Times New Roman"/>
          <w:szCs w:val="28"/>
        </w:rPr>
        <w:t xml:space="preserve">проект </w:t>
      </w:r>
      <w:r w:rsidRPr="005E2A18">
        <w:rPr>
          <w:rFonts w:cs="Times New Roman"/>
          <w:spacing w:val="-2"/>
          <w:szCs w:val="28"/>
        </w:rPr>
        <w:t>постановлени</w:t>
      </w:r>
      <w:r w:rsidR="003D7CC9">
        <w:rPr>
          <w:rFonts w:cs="Times New Roman"/>
          <w:spacing w:val="-2"/>
          <w:szCs w:val="28"/>
        </w:rPr>
        <w:t>я</w:t>
      </w:r>
      <w:r w:rsidRPr="005E2A18">
        <w:rPr>
          <w:rFonts w:cs="Times New Roman"/>
          <w:spacing w:val="-2"/>
          <w:szCs w:val="28"/>
        </w:rPr>
        <w:t xml:space="preserve"> Правительства Камчатского края)</w:t>
      </w:r>
      <w:r w:rsidRPr="005E2A18">
        <w:rPr>
          <w:rFonts w:cs="Times New Roman"/>
          <w:szCs w:val="28"/>
        </w:rPr>
        <w:t xml:space="preserve"> </w:t>
      </w:r>
    </w:p>
    <w:p w:rsidR="00F91817" w:rsidRPr="005E2A18" w:rsidRDefault="00F91817" w:rsidP="005E2A18">
      <w:pPr>
        <w:jc w:val="center"/>
        <w:rPr>
          <w:rFonts w:cs="Times New Roman"/>
          <w:szCs w:val="28"/>
        </w:rPr>
      </w:pPr>
    </w:p>
    <w:p w:rsidR="00F91817" w:rsidRPr="005E2A18" w:rsidRDefault="00F91817" w:rsidP="005E2A18">
      <w:pPr>
        <w:jc w:val="center"/>
        <w:rPr>
          <w:rFonts w:cs="Times New Roman"/>
          <w:szCs w:val="28"/>
        </w:rPr>
      </w:pPr>
    </w:p>
    <w:p w:rsidR="00584DA6" w:rsidRPr="00584DA6" w:rsidRDefault="00F91817" w:rsidP="003D7CC9">
      <w:pPr>
        <w:ind w:firstLine="709"/>
        <w:jc w:val="both"/>
        <w:outlineLvl w:val="0"/>
        <w:rPr>
          <w:rFonts w:cs="Times New Roman"/>
          <w:color w:val="000000"/>
          <w:szCs w:val="28"/>
        </w:rPr>
      </w:pPr>
      <w:proofErr w:type="gramStart"/>
      <w:r w:rsidRPr="005E2A18">
        <w:rPr>
          <w:rFonts w:cs="Times New Roman"/>
          <w:szCs w:val="28"/>
        </w:rPr>
        <w:t>Настоящий проект постановления Правительства Камчатского края раз</w:t>
      </w:r>
      <w:r w:rsidR="004E14CD" w:rsidRPr="005E2A18">
        <w:rPr>
          <w:rFonts w:cs="Times New Roman"/>
          <w:szCs w:val="28"/>
        </w:rPr>
        <w:softHyphen/>
      </w:r>
      <w:r w:rsidRPr="005E2A18">
        <w:rPr>
          <w:rFonts w:cs="Times New Roman"/>
          <w:szCs w:val="28"/>
        </w:rPr>
        <w:t xml:space="preserve">работан </w:t>
      </w:r>
      <w:r w:rsidR="00584DA6" w:rsidRPr="00584DA6">
        <w:rPr>
          <w:rFonts w:cs="Times New Roman"/>
          <w:color w:val="000000"/>
          <w:szCs w:val="28"/>
        </w:rPr>
        <w:t xml:space="preserve">в </w:t>
      </w:r>
      <w:r w:rsidR="00584DA6" w:rsidRPr="00584DA6">
        <w:rPr>
          <w:rFonts w:cs="Times New Roman"/>
          <w:szCs w:val="28"/>
        </w:rPr>
        <w:t>соответствии с Федеральным Законом</w:t>
      </w:r>
      <w:r w:rsidR="00584DA6" w:rsidRPr="00584DA6">
        <w:rPr>
          <w:rFonts w:cs="Times New Roman"/>
          <w:color w:val="000000"/>
          <w:szCs w:val="28"/>
        </w:rPr>
        <w:t xml:space="preserve"> </w:t>
      </w:r>
      <w:r w:rsidR="00584DA6" w:rsidRPr="00584DA6">
        <w:rPr>
          <w:rFonts w:cs="Times New Roman"/>
          <w:szCs w:val="28"/>
        </w:rPr>
        <w:t>от 26.07.2017 № 188-ФЗ «О внесении изменений в Закон Российской Федерации «О недрах» в части упр</w:t>
      </w:r>
      <w:r w:rsidR="00584DA6" w:rsidRPr="00584DA6">
        <w:rPr>
          <w:rFonts w:cs="Times New Roman"/>
          <w:szCs w:val="28"/>
        </w:rPr>
        <w:t>о</w:t>
      </w:r>
      <w:r w:rsidR="00584DA6" w:rsidRPr="00584DA6">
        <w:rPr>
          <w:rFonts w:cs="Times New Roman"/>
          <w:szCs w:val="28"/>
        </w:rPr>
        <w:t>щения порядка предоставления права пользования участками недр местного значения для разведки и добычи общераспространенных полезных ископаемых в целях выполнения работ по строительству, реконструкции, капитальному р</w:t>
      </w:r>
      <w:r w:rsidR="00584DA6" w:rsidRPr="00584DA6">
        <w:rPr>
          <w:rFonts w:cs="Times New Roman"/>
          <w:szCs w:val="28"/>
        </w:rPr>
        <w:t>е</w:t>
      </w:r>
      <w:r w:rsidR="00584DA6" w:rsidRPr="00584DA6">
        <w:rPr>
          <w:rFonts w:cs="Times New Roman"/>
          <w:szCs w:val="28"/>
        </w:rPr>
        <w:t>монту, ремонту и содержанию автомобильных дорог общего пользования»</w:t>
      </w:r>
      <w:r w:rsidR="003D7CC9">
        <w:rPr>
          <w:rFonts w:cs="Times New Roman"/>
          <w:color w:val="000000"/>
          <w:szCs w:val="28"/>
        </w:rPr>
        <w:t>, З</w:t>
      </w:r>
      <w:r w:rsidR="003D7CC9">
        <w:rPr>
          <w:rFonts w:cs="Times New Roman"/>
          <w:color w:val="000000"/>
          <w:szCs w:val="28"/>
        </w:rPr>
        <w:t>а</w:t>
      </w:r>
      <w:r w:rsidR="003D7CC9">
        <w:rPr>
          <w:rFonts w:cs="Times New Roman"/>
          <w:color w:val="000000"/>
          <w:szCs w:val="28"/>
        </w:rPr>
        <w:t>коном Камчатского</w:t>
      </w:r>
      <w:proofErr w:type="gramEnd"/>
      <w:r w:rsidR="003D7CC9">
        <w:rPr>
          <w:rFonts w:cs="Times New Roman"/>
          <w:color w:val="000000"/>
          <w:szCs w:val="28"/>
        </w:rPr>
        <w:t xml:space="preserve"> края от 02.10.2017 № 146 «О внесении изменений в статью 3 Закона Камчатского края «О полномочиях органов государственной власти Камчатского края в сфере недропользования».</w:t>
      </w:r>
    </w:p>
    <w:p w:rsidR="00066AA8" w:rsidRPr="005E2A18" w:rsidRDefault="00066AA8" w:rsidP="003D7CC9">
      <w:pPr>
        <w:ind w:firstLine="709"/>
        <w:jc w:val="both"/>
        <w:rPr>
          <w:rFonts w:cs="Times New Roman"/>
          <w:color w:val="000000"/>
          <w:szCs w:val="28"/>
          <w:bdr w:val="none" w:sz="0" w:space="0" w:color="auto" w:frame="1"/>
        </w:rPr>
      </w:pPr>
      <w:r w:rsidRPr="005E2A18">
        <w:rPr>
          <w:rFonts w:cs="Times New Roman"/>
          <w:color w:val="000000"/>
          <w:szCs w:val="28"/>
          <w:bdr w:val="none" w:sz="0" w:space="0" w:color="auto" w:frame="1"/>
        </w:rPr>
        <w:t>Издание настоящего постановления Правительства Камчатского края не потребует выделения дополнительных финансовых средств из краевого бюд</w:t>
      </w:r>
      <w:r w:rsidR="004E14CD" w:rsidRPr="005E2A18">
        <w:rPr>
          <w:rFonts w:cs="Times New Roman"/>
          <w:color w:val="000000"/>
          <w:szCs w:val="28"/>
          <w:bdr w:val="none" w:sz="0" w:space="0" w:color="auto" w:frame="1"/>
        </w:rPr>
        <w:softHyphen/>
      </w:r>
      <w:r w:rsidRPr="005E2A18">
        <w:rPr>
          <w:rFonts w:cs="Times New Roman"/>
          <w:color w:val="000000"/>
          <w:szCs w:val="28"/>
          <w:bdr w:val="none" w:sz="0" w:space="0" w:color="auto" w:frame="1"/>
        </w:rPr>
        <w:t>жета.</w:t>
      </w:r>
    </w:p>
    <w:p w:rsidR="003D7CC9" w:rsidRDefault="00066AA8" w:rsidP="003D7CC9">
      <w:pPr>
        <w:ind w:firstLine="709"/>
        <w:jc w:val="both"/>
        <w:rPr>
          <w:rFonts w:cs="Times New Roman"/>
          <w:color w:val="000000"/>
          <w:szCs w:val="28"/>
        </w:rPr>
      </w:pPr>
      <w:r w:rsidRPr="005E2A18">
        <w:rPr>
          <w:rFonts w:cs="Times New Roman"/>
          <w:color w:val="000000"/>
          <w:szCs w:val="28"/>
        </w:rPr>
        <w:t>Настоящий проект постановления Правительства Камчатского края раз</w:t>
      </w:r>
      <w:r w:rsidR="004E14CD" w:rsidRPr="005E2A18">
        <w:rPr>
          <w:rFonts w:cs="Times New Roman"/>
          <w:color w:val="000000"/>
          <w:szCs w:val="28"/>
        </w:rPr>
        <w:softHyphen/>
      </w:r>
      <w:r w:rsidRPr="005E2A18">
        <w:rPr>
          <w:rFonts w:cs="Times New Roman"/>
          <w:color w:val="000000"/>
          <w:szCs w:val="28"/>
        </w:rPr>
        <w:t xml:space="preserve">мещен на официальном сайте исполнительных органов государственной власти Камчатского края в информационно-телекоммуникационной сети </w:t>
      </w:r>
      <w:r w:rsidRPr="005E2A18">
        <w:rPr>
          <w:rFonts w:cs="Times New Roman"/>
          <w:szCs w:val="28"/>
        </w:rPr>
        <w:t>«</w:t>
      </w:r>
      <w:r w:rsidRPr="005E2A18">
        <w:rPr>
          <w:rFonts w:cs="Times New Roman"/>
          <w:color w:val="000000"/>
          <w:szCs w:val="28"/>
        </w:rPr>
        <w:t xml:space="preserve">Интернет» для обеспечения возможности проведения независимой антикоррупционной экспертизы в срок с </w:t>
      </w:r>
      <w:r w:rsidR="000201D8">
        <w:rPr>
          <w:rFonts w:cs="Times New Roman"/>
          <w:color w:val="808080" w:themeColor="background1" w:themeShade="80"/>
          <w:szCs w:val="28"/>
        </w:rPr>
        <w:t>23</w:t>
      </w:r>
      <w:r w:rsidRPr="00FC0A08">
        <w:rPr>
          <w:rFonts w:cs="Times New Roman"/>
          <w:color w:val="808080" w:themeColor="background1" w:themeShade="80"/>
          <w:szCs w:val="28"/>
        </w:rPr>
        <w:t>.</w:t>
      </w:r>
      <w:r w:rsidR="003D7CC9" w:rsidRPr="00FC0A08">
        <w:rPr>
          <w:rFonts w:cs="Times New Roman"/>
          <w:color w:val="808080" w:themeColor="background1" w:themeShade="80"/>
          <w:szCs w:val="28"/>
        </w:rPr>
        <w:t>11</w:t>
      </w:r>
      <w:r w:rsidRPr="00FC0A08">
        <w:rPr>
          <w:rFonts w:cs="Times New Roman"/>
          <w:color w:val="808080" w:themeColor="background1" w:themeShade="80"/>
          <w:szCs w:val="28"/>
        </w:rPr>
        <w:t>.201</w:t>
      </w:r>
      <w:r w:rsidR="003D7CC9" w:rsidRPr="00FC0A08">
        <w:rPr>
          <w:rFonts w:cs="Times New Roman"/>
          <w:color w:val="808080" w:themeColor="background1" w:themeShade="80"/>
          <w:szCs w:val="28"/>
        </w:rPr>
        <w:t>7</w:t>
      </w:r>
      <w:r w:rsidRPr="00FC0A08">
        <w:rPr>
          <w:rFonts w:cs="Times New Roman"/>
          <w:color w:val="808080" w:themeColor="background1" w:themeShade="80"/>
          <w:szCs w:val="28"/>
        </w:rPr>
        <w:t xml:space="preserve"> по </w:t>
      </w:r>
      <w:r w:rsidR="000201D8">
        <w:rPr>
          <w:rFonts w:cs="Times New Roman"/>
          <w:color w:val="808080" w:themeColor="background1" w:themeShade="80"/>
          <w:szCs w:val="28"/>
        </w:rPr>
        <w:t>04</w:t>
      </w:r>
      <w:r w:rsidRPr="00FC0A08">
        <w:rPr>
          <w:rFonts w:cs="Times New Roman"/>
          <w:color w:val="808080" w:themeColor="background1" w:themeShade="80"/>
          <w:szCs w:val="28"/>
        </w:rPr>
        <w:t>.</w:t>
      </w:r>
      <w:r w:rsidR="000201D8">
        <w:rPr>
          <w:rFonts w:cs="Times New Roman"/>
          <w:color w:val="808080" w:themeColor="background1" w:themeShade="80"/>
          <w:szCs w:val="28"/>
        </w:rPr>
        <w:t>12</w:t>
      </w:r>
      <w:bookmarkStart w:id="0" w:name="_GoBack"/>
      <w:bookmarkEnd w:id="0"/>
      <w:r w:rsidRPr="00FC0A08">
        <w:rPr>
          <w:rFonts w:cs="Times New Roman"/>
          <w:color w:val="808080" w:themeColor="background1" w:themeShade="80"/>
          <w:szCs w:val="28"/>
        </w:rPr>
        <w:t>.201</w:t>
      </w:r>
      <w:r w:rsidR="003D7CC9" w:rsidRPr="00FC0A08">
        <w:rPr>
          <w:rFonts w:cs="Times New Roman"/>
          <w:color w:val="808080" w:themeColor="background1" w:themeShade="80"/>
          <w:szCs w:val="28"/>
        </w:rPr>
        <w:t>7</w:t>
      </w:r>
      <w:r w:rsidRPr="005E2A18">
        <w:rPr>
          <w:rFonts w:cs="Times New Roman"/>
          <w:color w:val="000000"/>
          <w:szCs w:val="28"/>
        </w:rPr>
        <w:t xml:space="preserve">. </w:t>
      </w:r>
    </w:p>
    <w:p w:rsidR="00066AA8" w:rsidRPr="005E2A18" w:rsidRDefault="00066AA8" w:rsidP="003D7CC9">
      <w:pPr>
        <w:ind w:firstLine="709"/>
        <w:jc w:val="both"/>
        <w:rPr>
          <w:rFonts w:cs="Times New Roman"/>
          <w:iCs/>
          <w:color w:val="000000"/>
          <w:szCs w:val="28"/>
        </w:rPr>
      </w:pPr>
      <w:r w:rsidRPr="005E2A18">
        <w:rPr>
          <w:rFonts w:cs="Times New Roman"/>
          <w:iCs/>
          <w:color w:val="000000"/>
          <w:szCs w:val="28"/>
        </w:rPr>
        <w:t xml:space="preserve">В соответствии с постановлением Правительства Камчатского края от 06.06.2013 № 233-П </w:t>
      </w:r>
      <w:r w:rsidRPr="005E2A18">
        <w:rPr>
          <w:rFonts w:cs="Times New Roman"/>
          <w:szCs w:val="28"/>
        </w:rPr>
        <w:t>«</w:t>
      </w:r>
      <w:r w:rsidRPr="005E2A18">
        <w:rPr>
          <w:rFonts w:cs="Times New Roman"/>
          <w:iCs/>
          <w:color w:val="000000"/>
          <w:szCs w:val="28"/>
        </w:rPr>
        <w:t xml:space="preserve">Об утверждении </w:t>
      </w:r>
      <w:proofErr w:type="gramStart"/>
      <w:r w:rsidRPr="005E2A18">
        <w:rPr>
          <w:rFonts w:cs="Times New Roman"/>
          <w:iCs/>
          <w:color w:val="000000"/>
          <w:szCs w:val="28"/>
        </w:rPr>
        <w:t>Порядка проведения оценки регулирую</w:t>
      </w:r>
      <w:r w:rsidR="004E14CD" w:rsidRPr="005E2A18">
        <w:rPr>
          <w:rFonts w:cs="Times New Roman"/>
          <w:iCs/>
          <w:color w:val="000000"/>
          <w:szCs w:val="28"/>
        </w:rPr>
        <w:softHyphen/>
      </w:r>
      <w:r w:rsidRPr="005E2A18">
        <w:rPr>
          <w:rFonts w:cs="Times New Roman"/>
          <w:iCs/>
          <w:color w:val="000000"/>
          <w:szCs w:val="28"/>
        </w:rPr>
        <w:t>щего воздействия проектов нормативных правовых актов</w:t>
      </w:r>
      <w:proofErr w:type="gramEnd"/>
      <w:r w:rsidRPr="005E2A18">
        <w:rPr>
          <w:rFonts w:cs="Times New Roman"/>
          <w:iCs/>
          <w:color w:val="000000"/>
          <w:szCs w:val="28"/>
        </w:rPr>
        <w:t xml:space="preserve"> и нормативных пра</w:t>
      </w:r>
      <w:r w:rsidR="004E14CD" w:rsidRPr="005E2A18">
        <w:rPr>
          <w:rFonts w:cs="Times New Roman"/>
          <w:iCs/>
          <w:color w:val="000000"/>
          <w:szCs w:val="28"/>
        </w:rPr>
        <w:softHyphen/>
      </w:r>
      <w:r w:rsidRPr="005E2A18">
        <w:rPr>
          <w:rFonts w:cs="Times New Roman"/>
          <w:iCs/>
          <w:color w:val="000000"/>
          <w:szCs w:val="28"/>
        </w:rPr>
        <w:t>вовых актов Камчатского края» настоящий проект постановления оценке регу</w:t>
      </w:r>
      <w:r w:rsidR="004E14CD" w:rsidRPr="005E2A18">
        <w:rPr>
          <w:rFonts w:cs="Times New Roman"/>
          <w:iCs/>
          <w:color w:val="000000"/>
          <w:szCs w:val="28"/>
        </w:rPr>
        <w:softHyphen/>
      </w:r>
      <w:r w:rsidRPr="005E2A18">
        <w:rPr>
          <w:rFonts w:cs="Times New Roman"/>
          <w:iCs/>
          <w:color w:val="000000"/>
          <w:szCs w:val="28"/>
        </w:rPr>
        <w:t>лирующего воздействия не подлежит.</w:t>
      </w:r>
    </w:p>
    <w:p w:rsidR="00066AA8" w:rsidRPr="005E2A18" w:rsidRDefault="00066AA8" w:rsidP="005E2A18">
      <w:pPr>
        <w:ind w:firstLine="709"/>
        <w:jc w:val="both"/>
        <w:rPr>
          <w:rFonts w:cs="Times New Roman"/>
          <w:szCs w:val="28"/>
        </w:rPr>
      </w:pPr>
    </w:p>
    <w:p w:rsidR="00B9735A" w:rsidRPr="005E2A18" w:rsidRDefault="00B9735A" w:rsidP="005E2A18">
      <w:pPr>
        <w:rPr>
          <w:rFonts w:cs="Times New Roman"/>
          <w:szCs w:val="28"/>
        </w:rPr>
      </w:pPr>
    </w:p>
    <w:sectPr w:rsidR="00B9735A" w:rsidRPr="005E2A18" w:rsidSect="000A4960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1F9A"/>
    <w:multiLevelType w:val="hybridMultilevel"/>
    <w:tmpl w:val="473632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DDE75EC"/>
    <w:multiLevelType w:val="multilevel"/>
    <w:tmpl w:val="5F84DA6A"/>
    <w:lvl w:ilvl="0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">
    <w:nsid w:val="1E735C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27B7DFF"/>
    <w:multiLevelType w:val="hybridMultilevel"/>
    <w:tmpl w:val="EAAC49F8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24C846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70645CB"/>
    <w:multiLevelType w:val="hybridMultilevel"/>
    <w:tmpl w:val="473632A8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2C404AC9"/>
    <w:multiLevelType w:val="multilevel"/>
    <w:tmpl w:val="6CD004DA"/>
    <w:lvl w:ilvl="0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7">
    <w:nsid w:val="2EB75920"/>
    <w:multiLevelType w:val="hybridMultilevel"/>
    <w:tmpl w:val="4EEE6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F0F43"/>
    <w:multiLevelType w:val="hybridMultilevel"/>
    <w:tmpl w:val="7EC85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136C7"/>
    <w:multiLevelType w:val="hybridMultilevel"/>
    <w:tmpl w:val="1D746652"/>
    <w:lvl w:ilvl="0" w:tplc="7CAEB9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011BEE"/>
    <w:multiLevelType w:val="multilevel"/>
    <w:tmpl w:val="5B788E48"/>
    <w:lvl w:ilvl="0">
      <w:start w:val="1"/>
      <w:numFmt w:val="bullet"/>
      <w:lvlText w:val="−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1">
    <w:nsid w:val="4F343F1D"/>
    <w:multiLevelType w:val="multilevel"/>
    <w:tmpl w:val="5B788E48"/>
    <w:lvl w:ilvl="0">
      <w:start w:val="1"/>
      <w:numFmt w:val="bullet"/>
      <w:lvlText w:val="−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2">
    <w:nsid w:val="53214E0E"/>
    <w:multiLevelType w:val="hybridMultilevel"/>
    <w:tmpl w:val="473632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324429A"/>
    <w:multiLevelType w:val="hybridMultilevel"/>
    <w:tmpl w:val="A2F288AC"/>
    <w:lvl w:ilvl="0" w:tplc="BCC8D06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483C2B"/>
    <w:multiLevelType w:val="multilevel"/>
    <w:tmpl w:val="0CEE6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A94805"/>
    <w:multiLevelType w:val="multilevel"/>
    <w:tmpl w:val="5F84DA6A"/>
    <w:lvl w:ilvl="0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6">
    <w:nsid w:val="6E574CF2"/>
    <w:multiLevelType w:val="multilevel"/>
    <w:tmpl w:val="5F84DA6A"/>
    <w:lvl w:ilvl="0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7">
    <w:nsid w:val="74791E37"/>
    <w:multiLevelType w:val="hybridMultilevel"/>
    <w:tmpl w:val="5322D3D8"/>
    <w:lvl w:ilvl="0" w:tplc="CE88ADC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5B331F3"/>
    <w:multiLevelType w:val="hybridMultilevel"/>
    <w:tmpl w:val="246224E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E16097"/>
    <w:multiLevelType w:val="multilevel"/>
    <w:tmpl w:val="B1BAC1D8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0">
    <w:nsid w:val="7C772452"/>
    <w:multiLevelType w:val="hybridMultilevel"/>
    <w:tmpl w:val="43769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D1F6236"/>
    <w:multiLevelType w:val="hybridMultilevel"/>
    <w:tmpl w:val="E270847E"/>
    <w:lvl w:ilvl="0" w:tplc="47F85428">
      <w:start w:val="1"/>
      <w:numFmt w:val="decimal"/>
      <w:lvlText w:val="%1."/>
      <w:lvlJc w:val="left"/>
      <w:pPr>
        <w:ind w:left="1710" w:hanging="99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776BB0"/>
    <w:multiLevelType w:val="multilevel"/>
    <w:tmpl w:val="0C1CF030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1"/>
  </w:num>
  <w:num w:numId="2">
    <w:abstractNumId w:val="2"/>
  </w:num>
  <w:num w:numId="3">
    <w:abstractNumId w:val="19"/>
  </w:num>
  <w:num w:numId="4">
    <w:abstractNumId w:val="14"/>
  </w:num>
  <w:num w:numId="5">
    <w:abstractNumId w:val="15"/>
  </w:num>
  <w:num w:numId="6">
    <w:abstractNumId w:val="1"/>
  </w:num>
  <w:num w:numId="7">
    <w:abstractNumId w:val="8"/>
  </w:num>
  <w:num w:numId="8">
    <w:abstractNumId w:val="16"/>
  </w:num>
  <w:num w:numId="9">
    <w:abstractNumId w:val="6"/>
  </w:num>
  <w:num w:numId="10">
    <w:abstractNumId w:val="10"/>
  </w:num>
  <w:num w:numId="11">
    <w:abstractNumId w:val="4"/>
  </w:num>
  <w:num w:numId="12">
    <w:abstractNumId w:val="11"/>
  </w:num>
  <w:num w:numId="13">
    <w:abstractNumId w:val="22"/>
  </w:num>
  <w:num w:numId="14">
    <w:abstractNumId w:val="18"/>
  </w:num>
  <w:num w:numId="15">
    <w:abstractNumId w:val="3"/>
  </w:num>
  <w:num w:numId="16">
    <w:abstractNumId w:val="9"/>
  </w:num>
  <w:num w:numId="17">
    <w:abstractNumId w:val="20"/>
  </w:num>
  <w:num w:numId="18">
    <w:abstractNumId w:val="7"/>
  </w:num>
  <w:num w:numId="19">
    <w:abstractNumId w:val="17"/>
  </w:num>
  <w:num w:numId="20">
    <w:abstractNumId w:val="13"/>
  </w:num>
  <w:num w:numId="21">
    <w:abstractNumId w:val="12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E1"/>
    <w:rsid w:val="00004C9E"/>
    <w:rsid w:val="000078D1"/>
    <w:rsid w:val="00011D86"/>
    <w:rsid w:val="00015EA6"/>
    <w:rsid w:val="000201D8"/>
    <w:rsid w:val="0003687B"/>
    <w:rsid w:val="00045CB2"/>
    <w:rsid w:val="00047A82"/>
    <w:rsid w:val="0005174B"/>
    <w:rsid w:val="0005513D"/>
    <w:rsid w:val="00062424"/>
    <w:rsid w:val="00066AA8"/>
    <w:rsid w:val="00071429"/>
    <w:rsid w:val="00084581"/>
    <w:rsid w:val="000A4960"/>
    <w:rsid w:val="000B093F"/>
    <w:rsid w:val="000B3849"/>
    <w:rsid w:val="000D4D3C"/>
    <w:rsid w:val="00103365"/>
    <w:rsid w:val="001173D7"/>
    <w:rsid w:val="00121015"/>
    <w:rsid w:val="001313A2"/>
    <w:rsid w:val="00133130"/>
    <w:rsid w:val="00142E1F"/>
    <w:rsid w:val="001663C2"/>
    <w:rsid w:val="00174B78"/>
    <w:rsid w:val="00175153"/>
    <w:rsid w:val="00192FB1"/>
    <w:rsid w:val="00195A07"/>
    <w:rsid w:val="001A364C"/>
    <w:rsid w:val="001C370A"/>
    <w:rsid w:val="001E10BB"/>
    <w:rsid w:val="00203101"/>
    <w:rsid w:val="002219CE"/>
    <w:rsid w:val="00232F35"/>
    <w:rsid w:val="0025273E"/>
    <w:rsid w:val="00254402"/>
    <w:rsid w:val="00264B6E"/>
    <w:rsid w:val="00266099"/>
    <w:rsid w:val="002A116C"/>
    <w:rsid w:val="002A773A"/>
    <w:rsid w:val="002B7044"/>
    <w:rsid w:val="002C6912"/>
    <w:rsid w:val="002D750C"/>
    <w:rsid w:val="002D7D55"/>
    <w:rsid w:val="002F644C"/>
    <w:rsid w:val="00323222"/>
    <w:rsid w:val="00327125"/>
    <w:rsid w:val="00346C97"/>
    <w:rsid w:val="0037722C"/>
    <w:rsid w:val="00384248"/>
    <w:rsid w:val="003A093C"/>
    <w:rsid w:val="003B1D9F"/>
    <w:rsid w:val="003D010D"/>
    <w:rsid w:val="003D7CC9"/>
    <w:rsid w:val="003F7EA4"/>
    <w:rsid w:val="00400D6C"/>
    <w:rsid w:val="00401DF9"/>
    <w:rsid w:val="00405A57"/>
    <w:rsid w:val="004072D9"/>
    <w:rsid w:val="004204E0"/>
    <w:rsid w:val="0042676D"/>
    <w:rsid w:val="00432A3E"/>
    <w:rsid w:val="00445450"/>
    <w:rsid w:val="00456B05"/>
    <w:rsid w:val="0047035C"/>
    <w:rsid w:val="00482C39"/>
    <w:rsid w:val="004968B5"/>
    <w:rsid w:val="004A5DA8"/>
    <w:rsid w:val="004A6182"/>
    <w:rsid w:val="004C25E8"/>
    <w:rsid w:val="004E14CD"/>
    <w:rsid w:val="00500323"/>
    <w:rsid w:val="005037A6"/>
    <w:rsid w:val="005041F8"/>
    <w:rsid w:val="00522A94"/>
    <w:rsid w:val="0052564F"/>
    <w:rsid w:val="00530D26"/>
    <w:rsid w:val="0054784D"/>
    <w:rsid w:val="0055266A"/>
    <w:rsid w:val="00576868"/>
    <w:rsid w:val="005812C6"/>
    <w:rsid w:val="00584287"/>
    <w:rsid w:val="00584DA6"/>
    <w:rsid w:val="005B5A3B"/>
    <w:rsid w:val="005D6B34"/>
    <w:rsid w:val="005E1E8A"/>
    <w:rsid w:val="005E2A18"/>
    <w:rsid w:val="00611D7F"/>
    <w:rsid w:val="00612C2C"/>
    <w:rsid w:val="006232C4"/>
    <w:rsid w:val="0063755D"/>
    <w:rsid w:val="00653A51"/>
    <w:rsid w:val="006607A3"/>
    <w:rsid w:val="00660E90"/>
    <w:rsid w:val="00663BFB"/>
    <w:rsid w:val="006660B1"/>
    <w:rsid w:val="00667869"/>
    <w:rsid w:val="006876BD"/>
    <w:rsid w:val="00687704"/>
    <w:rsid w:val="006938D0"/>
    <w:rsid w:val="006A20BD"/>
    <w:rsid w:val="006A2A9A"/>
    <w:rsid w:val="006C14EF"/>
    <w:rsid w:val="006D38F7"/>
    <w:rsid w:val="006E7CCE"/>
    <w:rsid w:val="0071123B"/>
    <w:rsid w:val="0071624F"/>
    <w:rsid w:val="00717AD2"/>
    <w:rsid w:val="00723F4D"/>
    <w:rsid w:val="00741C13"/>
    <w:rsid w:val="007741C8"/>
    <w:rsid w:val="007828D2"/>
    <w:rsid w:val="007A768B"/>
    <w:rsid w:val="007A7F25"/>
    <w:rsid w:val="007D035E"/>
    <w:rsid w:val="007D60F9"/>
    <w:rsid w:val="007F144F"/>
    <w:rsid w:val="007F4CDC"/>
    <w:rsid w:val="007F6D8D"/>
    <w:rsid w:val="008144EA"/>
    <w:rsid w:val="00816F0C"/>
    <w:rsid w:val="0083690D"/>
    <w:rsid w:val="008843A6"/>
    <w:rsid w:val="0089772E"/>
    <w:rsid w:val="008B070B"/>
    <w:rsid w:val="008B27E1"/>
    <w:rsid w:val="008C3320"/>
    <w:rsid w:val="008C4A1D"/>
    <w:rsid w:val="008D7CBB"/>
    <w:rsid w:val="008E5BFA"/>
    <w:rsid w:val="009353B4"/>
    <w:rsid w:val="00966C5A"/>
    <w:rsid w:val="00983EDC"/>
    <w:rsid w:val="00997A42"/>
    <w:rsid w:val="009A4665"/>
    <w:rsid w:val="009C527B"/>
    <w:rsid w:val="009D0A18"/>
    <w:rsid w:val="009D1F5B"/>
    <w:rsid w:val="009D22F2"/>
    <w:rsid w:val="009E146B"/>
    <w:rsid w:val="00A03C81"/>
    <w:rsid w:val="00A12876"/>
    <w:rsid w:val="00A46041"/>
    <w:rsid w:val="00A46976"/>
    <w:rsid w:val="00A71DA9"/>
    <w:rsid w:val="00A7636E"/>
    <w:rsid w:val="00A82804"/>
    <w:rsid w:val="00A96295"/>
    <w:rsid w:val="00AA69AA"/>
    <w:rsid w:val="00AE2B4C"/>
    <w:rsid w:val="00AE390D"/>
    <w:rsid w:val="00AE3961"/>
    <w:rsid w:val="00AF78D4"/>
    <w:rsid w:val="00B042E2"/>
    <w:rsid w:val="00B149E2"/>
    <w:rsid w:val="00B23E6D"/>
    <w:rsid w:val="00B40C0F"/>
    <w:rsid w:val="00B70612"/>
    <w:rsid w:val="00B9735A"/>
    <w:rsid w:val="00BA33F4"/>
    <w:rsid w:val="00BA7BAE"/>
    <w:rsid w:val="00BC2A9E"/>
    <w:rsid w:val="00BC5D31"/>
    <w:rsid w:val="00C07D2D"/>
    <w:rsid w:val="00C12C54"/>
    <w:rsid w:val="00C31DA0"/>
    <w:rsid w:val="00C33D5B"/>
    <w:rsid w:val="00C52371"/>
    <w:rsid w:val="00C61FDE"/>
    <w:rsid w:val="00C63282"/>
    <w:rsid w:val="00C6540B"/>
    <w:rsid w:val="00C73652"/>
    <w:rsid w:val="00C73EE8"/>
    <w:rsid w:val="00C765D2"/>
    <w:rsid w:val="00C8749C"/>
    <w:rsid w:val="00C97832"/>
    <w:rsid w:val="00CA59FF"/>
    <w:rsid w:val="00CC3AD7"/>
    <w:rsid w:val="00CC6542"/>
    <w:rsid w:val="00CD482E"/>
    <w:rsid w:val="00CF25D8"/>
    <w:rsid w:val="00D2307E"/>
    <w:rsid w:val="00D233DB"/>
    <w:rsid w:val="00D36809"/>
    <w:rsid w:val="00D4249E"/>
    <w:rsid w:val="00D50D67"/>
    <w:rsid w:val="00D57227"/>
    <w:rsid w:val="00D6791C"/>
    <w:rsid w:val="00D7122C"/>
    <w:rsid w:val="00D81905"/>
    <w:rsid w:val="00D85569"/>
    <w:rsid w:val="00DA09EB"/>
    <w:rsid w:val="00DC22F2"/>
    <w:rsid w:val="00DC37F9"/>
    <w:rsid w:val="00DC640F"/>
    <w:rsid w:val="00DD5A1C"/>
    <w:rsid w:val="00DE4C97"/>
    <w:rsid w:val="00E11701"/>
    <w:rsid w:val="00E155EA"/>
    <w:rsid w:val="00E16BE4"/>
    <w:rsid w:val="00E21FFA"/>
    <w:rsid w:val="00E2406E"/>
    <w:rsid w:val="00E24555"/>
    <w:rsid w:val="00E258FE"/>
    <w:rsid w:val="00E42E8D"/>
    <w:rsid w:val="00E55466"/>
    <w:rsid w:val="00E555D1"/>
    <w:rsid w:val="00E64879"/>
    <w:rsid w:val="00E73E38"/>
    <w:rsid w:val="00E91EC3"/>
    <w:rsid w:val="00EA4555"/>
    <w:rsid w:val="00EB2C5D"/>
    <w:rsid w:val="00EB3BB8"/>
    <w:rsid w:val="00ED6202"/>
    <w:rsid w:val="00EE2BA6"/>
    <w:rsid w:val="00F232B9"/>
    <w:rsid w:val="00F37042"/>
    <w:rsid w:val="00F42784"/>
    <w:rsid w:val="00F50B24"/>
    <w:rsid w:val="00F540E6"/>
    <w:rsid w:val="00F633F3"/>
    <w:rsid w:val="00F67C39"/>
    <w:rsid w:val="00F81B84"/>
    <w:rsid w:val="00F91817"/>
    <w:rsid w:val="00F93557"/>
    <w:rsid w:val="00FB076B"/>
    <w:rsid w:val="00FC0A08"/>
    <w:rsid w:val="00FC4D7D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27E1"/>
    <w:rPr>
      <w:rFonts w:cs="Arial"/>
      <w:sz w:val="28"/>
    </w:rPr>
  </w:style>
  <w:style w:type="paragraph" w:styleId="5">
    <w:name w:val="heading 5"/>
    <w:basedOn w:val="a"/>
    <w:next w:val="a"/>
    <w:qFormat/>
    <w:rsid w:val="008B27E1"/>
    <w:pPr>
      <w:keepNext/>
      <w:jc w:val="center"/>
      <w:outlineLvl w:val="4"/>
    </w:pPr>
    <w:rPr>
      <w:rFonts w:cs="Times New Roman"/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27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8B2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B27E1"/>
    <w:rPr>
      <w:rFonts w:ascii="Arial" w:hAnsi="Arial" w:cs="Arial"/>
      <w:lang w:val="ru-RU" w:eastAsia="ru-RU" w:bidi="ar-SA"/>
    </w:rPr>
  </w:style>
  <w:style w:type="character" w:styleId="a3">
    <w:name w:val="Hyperlink"/>
    <w:rsid w:val="008B27E1"/>
    <w:rPr>
      <w:color w:val="0000FF"/>
      <w:u w:val="single"/>
    </w:rPr>
  </w:style>
  <w:style w:type="paragraph" w:customStyle="1" w:styleId="ConsPlusNonformat">
    <w:name w:val="ConsPlusNonformat"/>
    <w:rsid w:val="008144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нак1"/>
    <w:basedOn w:val="a"/>
    <w:rsid w:val="008144EA"/>
    <w:pPr>
      <w:spacing w:after="160" w:line="240" w:lineRule="exact"/>
    </w:pPr>
    <w:rPr>
      <w:rFonts w:ascii="Verdana" w:hAnsi="Verdana" w:cs="Times New Roman"/>
      <w:sz w:val="20"/>
      <w:lang w:val="en-US" w:eastAsia="en-US"/>
    </w:rPr>
  </w:style>
  <w:style w:type="table" w:styleId="a4">
    <w:name w:val="Table Grid"/>
    <w:basedOn w:val="a1"/>
    <w:rsid w:val="00B9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5">
    <w:name w:val="num5"/>
    <w:basedOn w:val="a0"/>
    <w:rsid w:val="000B093F"/>
  </w:style>
  <w:style w:type="paragraph" w:styleId="a5">
    <w:name w:val="Balloon Text"/>
    <w:basedOn w:val="a"/>
    <w:link w:val="a6"/>
    <w:rsid w:val="00F50B2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F50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27E1"/>
    <w:rPr>
      <w:rFonts w:cs="Arial"/>
      <w:sz w:val="28"/>
    </w:rPr>
  </w:style>
  <w:style w:type="paragraph" w:styleId="5">
    <w:name w:val="heading 5"/>
    <w:basedOn w:val="a"/>
    <w:next w:val="a"/>
    <w:qFormat/>
    <w:rsid w:val="008B27E1"/>
    <w:pPr>
      <w:keepNext/>
      <w:jc w:val="center"/>
      <w:outlineLvl w:val="4"/>
    </w:pPr>
    <w:rPr>
      <w:rFonts w:cs="Times New Roman"/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27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8B2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B27E1"/>
    <w:rPr>
      <w:rFonts w:ascii="Arial" w:hAnsi="Arial" w:cs="Arial"/>
      <w:lang w:val="ru-RU" w:eastAsia="ru-RU" w:bidi="ar-SA"/>
    </w:rPr>
  </w:style>
  <w:style w:type="character" w:styleId="a3">
    <w:name w:val="Hyperlink"/>
    <w:rsid w:val="008B27E1"/>
    <w:rPr>
      <w:color w:val="0000FF"/>
      <w:u w:val="single"/>
    </w:rPr>
  </w:style>
  <w:style w:type="paragraph" w:customStyle="1" w:styleId="ConsPlusNonformat">
    <w:name w:val="ConsPlusNonformat"/>
    <w:rsid w:val="008144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нак1"/>
    <w:basedOn w:val="a"/>
    <w:rsid w:val="008144EA"/>
    <w:pPr>
      <w:spacing w:after="160" w:line="240" w:lineRule="exact"/>
    </w:pPr>
    <w:rPr>
      <w:rFonts w:ascii="Verdana" w:hAnsi="Verdana" w:cs="Times New Roman"/>
      <w:sz w:val="20"/>
      <w:lang w:val="en-US" w:eastAsia="en-US"/>
    </w:rPr>
  </w:style>
  <w:style w:type="table" w:styleId="a4">
    <w:name w:val="Table Grid"/>
    <w:basedOn w:val="a1"/>
    <w:rsid w:val="00B9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5">
    <w:name w:val="num5"/>
    <w:basedOn w:val="a0"/>
    <w:rsid w:val="000B093F"/>
  </w:style>
  <w:style w:type="paragraph" w:styleId="a5">
    <w:name w:val="Balloon Text"/>
    <w:basedOn w:val="a"/>
    <w:link w:val="a6"/>
    <w:rsid w:val="00F50B2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F50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4966">
                      <w:marLeft w:val="0"/>
                      <w:marRight w:val="5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8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1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8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50BF914C7A36B4AB62F5836930B70F46B5E2442BD4D8E25D8DE6871E2338C10864D14B6F3A83BF4Fc0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3F8564495B8D0B5B79C72831394381778445E1B930CB5EF8696CB246A36DE0CD91044EA1C42CB22BAA57451aAb2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3F8564495B8D0B5B79C72831394381778445E1B930CB5EF8696CB246A36DE0CD91044EA1C42CB22BAA57450aAb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D0CA1-B68B-449F-81A2-E4D9E417A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6066</CharactersWithSpaces>
  <SharedDoc>false</SharedDoc>
  <HLinks>
    <vt:vector size="12" baseType="variant">
      <vt:variant>
        <vt:i4>3997746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consultantplus://offline/ref=CF50BF914C7A36B4AB62F5836930B70F46B5E2442BD4D8E25D8DE6871E2338C10864D14B6F3A83BF4Fc0U</vt:lpwstr>
      </vt:variant>
      <vt:variant>
        <vt:lpwstr/>
      </vt:variant>
      <vt:variant>
        <vt:i4>3473520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BelomestovVA</dc:creator>
  <cp:lastModifiedBy>Дронин Александр Владимирович</cp:lastModifiedBy>
  <cp:revision>9</cp:revision>
  <cp:lastPrinted>2017-11-14T03:55:00Z</cp:lastPrinted>
  <dcterms:created xsi:type="dcterms:W3CDTF">2017-11-14T00:38:00Z</dcterms:created>
  <dcterms:modified xsi:type="dcterms:W3CDTF">2017-11-22T21:26:00Z</dcterms:modified>
</cp:coreProperties>
</file>