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C6" w:rsidRDefault="00BF57A6" w:rsidP="00030591">
      <w:pPr>
        <w:widowControl/>
        <w:tabs>
          <w:tab w:val="left" w:pos="1843"/>
        </w:tabs>
        <w:autoSpaceDE/>
        <w:autoSpaceDN/>
        <w:adjustRightInd/>
        <w:jc w:val="center"/>
        <w:rPr>
          <w:bCs/>
          <w:sz w:val="28"/>
          <w:szCs w:val="28"/>
        </w:rPr>
      </w:pPr>
      <w:r w:rsidRPr="00BF57A6">
        <w:rPr>
          <w:bCs/>
          <w:sz w:val="28"/>
          <w:szCs w:val="28"/>
        </w:rPr>
        <w:t>С</w:t>
      </w:r>
      <w:r w:rsidR="00DC7BE6">
        <w:rPr>
          <w:bCs/>
          <w:sz w:val="28"/>
          <w:szCs w:val="28"/>
        </w:rPr>
        <w:t>ПИСОК членов</w:t>
      </w:r>
      <w:r w:rsidR="0068048B">
        <w:rPr>
          <w:bCs/>
          <w:sz w:val="28"/>
          <w:szCs w:val="28"/>
        </w:rPr>
        <w:t xml:space="preserve"> о</w:t>
      </w:r>
      <w:r w:rsidRPr="00BF57A6">
        <w:rPr>
          <w:bCs/>
          <w:sz w:val="28"/>
          <w:szCs w:val="28"/>
        </w:rPr>
        <w:t>бщественн</w:t>
      </w:r>
      <w:r>
        <w:rPr>
          <w:bCs/>
          <w:sz w:val="28"/>
          <w:szCs w:val="28"/>
        </w:rPr>
        <w:t>ого</w:t>
      </w:r>
      <w:r w:rsidR="0068048B">
        <w:rPr>
          <w:bCs/>
          <w:sz w:val="28"/>
          <w:szCs w:val="28"/>
        </w:rPr>
        <w:t xml:space="preserve"> совета</w:t>
      </w:r>
      <w:r w:rsidR="00915CBD" w:rsidRPr="00915CBD">
        <w:rPr>
          <w:bCs/>
          <w:sz w:val="28"/>
          <w:szCs w:val="28"/>
        </w:rPr>
        <w:t xml:space="preserve"> </w:t>
      </w:r>
      <w:r w:rsidR="008017E9">
        <w:rPr>
          <w:bCs/>
          <w:sz w:val="28"/>
          <w:szCs w:val="28"/>
        </w:rPr>
        <w:t xml:space="preserve">при Министерстве природных ресурсов </w:t>
      </w:r>
    </w:p>
    <w:p w:rsidR="00B829FD" w:rsidRDefault="008017E9" w:rsidP="005D3C73">
      <w:pPr>
        <w:widowControl/>
        <w:tabs>
          <w:tab w:val="left" w:pos="1843"/>
        </w:tabs>
        <w:autoSpaceDE/>
        <w:autoSpaceDN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экологии</w:t>
      </w:r>
      <w:r w:rsidR="00A779C6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>Камчатского края</w:t>
      </w:r>
      <w:r w:rsidR="0006226D">
        <w:rPr>
          <w:bCs/>
          <w:sz w:val="28"/>
          <w:szCs w:val="28"/>
        </w:rPr>
        <w:t xml:space="preserve"> </w:t>
      </w:r>
    </w:p>
    <w:p w:rsidR="005D3C73" w:rsidRPr="00B829FD" w:rsidRDefault="005D3C73" w:rsidP="005D3C73">
      <w:pPr>
        <w:widowControl/>
        <w:tabs>
          <w:tab w:val="left" w:pos="1843"/>
        </w:tabs>
        <w:autoSpaceDE/>
        <w:autoSpaceDN/>
        <w:adjustRightInd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5528"/>
      </w:tblGrid>
      <w:tr w:rsidR="006650C6" w:rsidRPr="005D3C73" w:rsidTr="006650C6">
        <w:tc>
          <w:tcPr>
            <w:tcW w:w="675" w:type="dxa"/>
          </w:tcPr>
          <w:p w:rsidR="006650C6" w:rsidRPr="006650C6" w:rsidRDefault="006650C6" w:rsidP="009300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93002B">
            <w:pPr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КАРПЕНКО                         –</w:t>
            </w:r>
          </w:p>
          <w:p w:rsidR="006650C6" w:rsidRPr="006650C6" w:rsidRDefault="006650C6" w:rsidP="0093002B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Владимир Илларионович</w:t>
            </w: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93002B">
            <w:pPr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 xml:space="preserve">Заведующий кафедрой </w:t>
            </w:r>
            <w:r w:rsidRPr="006650C6">
              <w:rPr>
                <w:rStyle w:val="briefdescription"/>
                <w:sz w:val="26"/>
                <w:szCs w:val="26"/>
              </w:rPr>
              <w:t>«Водные биоресурсы»</w:t>
            </w:r>
            <w:r w:rsidRPr="006650C6">
              <w:rPr>
                <w:sz w:val="26"/>
                <w:szCs w:val="26"/>
              </w:rPr>
              <w:t xml:space="preserve"> ФГБОУ ВПО «</w:t>
            </w:r>
            <w:proofErr w:type="spellStart"/>
            <w:r w:rsidRPr="006650C6">
              <w:rPr>
                <w:sz w:val="26"/>
                <w:szCs w:val="26"/>
              </w:rPr>
              <w:t>КамчатГТУ</w:t>
            </w:r>
            <w:proofErr w:type="spellEnd"/>
            <w:r w:rsidRPr="006650C6">
              <w:rPr>
                <w:sz w:val="26"/>
                <w:szCs w:val="26"/>
              </w:rPr>
              <w:t xml:space="preserve">», </w:t>
            </w:r>
            <w:r w:rsidRPr="006650C6">
              <w:rPr>
                <w:b/>
                <w:sz w:val="26"/>
                <w:szCs w:val="26"/>
              </w:rPr>
              <w:t>председатель общественного совета</w:t>
            </w:r>
            <w:r w:rsidRPr="006650C6">
              <w:rPr>
                <w:sz w:val="26"/>
                <w:szCs w:val="26"/>
              </w:rPr>
              <w:t>;</w:t>
            </w: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93002B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93002B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ПРОЦЕНКО                           –</w:t>
            </w:r>
          </w:p>
          <w:p w:rsidR="006650C6" w:rsidRPr="006650C6" w:rsidRDefault="006650C6" w:rsidP="0093002B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Игорь Григорьевич</w:t>
            </w:r>
          </w:p>
          <w:p w:rsidR="006650C6" w:rsidRPr="006650C6" w:rsidRDefault="006650C6" w:rsidP="0093002B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93002B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Ректор ФГБОУ ВПО «</w:t>
            </w:r>
            <w:proofErr w:type="spellStart"/>
            <w:r w:rsidRPr="006650C6">
              <w:rPr>
                <w:sz w:val="26"/>
                <w:szCs w:val="26"/>
              </w:rPr>
              <w:t>КамчатГТУ</w:t>
            </w:r>
            <w:proofErr w:type="spellEnd"/>
            <w:r w:rsidRPr="006650C6">
              <w:rPr>
                <w:sz w:val="26"/>
                <w:szCs w:val="26"/>
              </w:rPr>
              <w:t>»;</w:t>
            </w:r>
          </w:p>
          <w:p w:rsidR="006650C6" w:rsidRPr="006650C6" w:rsidRDefault="006650C6" w:rsidP="005D3C73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/>
                <w:sz w:val="26"/>
                <w:szCs w:val="26"/>
              </w:rPr>
            </w:pPr>
            <w:r w:rsidRPr="006650C6">
              <w:rPr>
                <w:b/>
                <w:sz w:val="26"/>
                <w:szCs w:val="26"/>
              </w:rPr>
              <w:t>заместитель председателя общественного совета;</w:t>
            </w: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КУРИНОВА                           –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Тамара Григорьевна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9E4118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Председатель Президиума Камчатского краевого отделения Общероссийской общественной организации «Всероссийское общество охраны природы»;</w:t>
            </w:r>
            <w:r w:rsidRPr="006650C6">
              <w:t xml:space="preserve"> </w:t>
            </w:r>
            <w:r w:rsidRPr="006650C6">
              <w:rPr>
                <w:sz w:val="26"/>
                <w:szCs w:val="26"/>
              </w:rPr>
              <w:t>член Общественной палаты Камчатского края;</w:t>
            </w: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КАРПУХИН                           –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Николай Семенович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Старший научный сотрудник Камчатского филиала ФГБУН ТИГ ДВО РАН;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 xml:space="preserve">ГАРАЩЕНКО                       –            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Юрий Алексеевич</w:t>
            </w:r>
          </w:p>
          <w:p w:rsidR="006650C6" w:rsidRPr="006650C6" w:rsidRDefault="006650C6" w:rsidP="00172E5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Директор филиала «Камчатский» ООО «</w:t>
            </w:r>
            <w:proofErr w:type="spellStart"/>
            <w:r w:rsidRPr="006650C6">
              <w:rPr>
                <w:sz w:val="26"/>
                <w:szCs w:val="26"/>
              </w:rPr>
              <w:t>Интерминералс</w:t>
            </w:r>
            <w:proofErr w:type="spellEnd"/>
            <w:r w:rsidRPr="006650C6">
              <w:rPr>
                <w:sz w:val="26"/>
                <w:szCs w:val="26"/>
              </w:rPr>
              <w:t>»;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ТОКРАНОВ                           –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Алексей Михайлович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Директор Камчатского филиала ФГБУН ТИГ ДВО РАН;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ГОРЛАЧЕВ                            –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Владимир Юрьевич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Заведующий кафедрой биологии и химии ФГОУ ВПО «</w:t>
            </w:r>
            <w:proofErr w:type="spellStart"/>
            <w:r w:rsidRPr="006650C6">
              <w:rPr>
                <w:sz w:val="26"/>
                <w:szCs w:val="26"/>
              </w:rPr>
              <w:t>КамГУ</w:t>
            </w:r>
            <w:proofErr w:type="spellEnd"/>
            <w:r w:rsidRPr="006650C6">
              <w:rPr>
                <w:sz w:val="26"/>
                <w:szCs w:val="26"/>
              </w:rPr>
              <w:t xml:space="preserve"> </w:t>
            </w:r>
            <w:proofErr w:type="spellStart"/>
            <w:r w:rsidRPr="006650C6">
              <w:rPr>
                <w:sz w:val="26"/>
                <w:szCs w:val="26"/>
              </w:rPr>
              <w:t>им</w:t>
            </w:r>
            <w:proofErr w:type="gramStart"/>
            <w:r w:rsidRPr="006650C6">
              <w:rPr>
                <w:sz w:val="26"/>
                <w:szCs w:val="26"/>
              </w:rPr>
              <w:t>.В</w:t>
            </w:r>
            <w:proofErr w:type="gramEnd"/>
            <w:r w:rsidRPr="006650C6">
              <w:rPr>
                <w:sz w:val="26"/>
                <w:szCs w:val="26"/>
              </w:rPr>
              <w:t>итуса</w:t>
            </w:r>
            <w:proofErr w:type="spellEnd"/>
            <w:r w:rsidRPr="006650C6">
              <w:rPr>
                <w:sz w:val="26"/>
                <w:szCs w:val="26"/>
              </w:rPr>
              <w:t xml:space="preserve"> Беринга»;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ПОЛТОРАК                           –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Владимир Васильевич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Директор филиала «</w:t>
            </w:r>
            <w:proofErr w:type="spellStart"/>
            <w:r w:rsidRPr="006650C6">
              <w:rPr>
                <w:sz w:val="26"/>
                <w:szCs w:val="26"/>
              </w:rPr>
              <w:t>СиГМА</w:t>
            </w:r>
            <w:proofErr w:type="spellEnd"/>
            <w:r w:rsidRPr="006650C6">
              <w:rPr>
                <w:sz w:val="26"/>
                <w:szCs w:val="26"/>
              </w:rPr>
              <w:t>-Петропавловск-Камчатский» ОАО «Сибирский горно-металлургический альянс»;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 xml:space="preserve">МИХАЙЛОВА                      –  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Татьяна Робертовна</w:t>
            </w: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Младший научный сотрудник лаборатории эколого-экономических исследований Камчатского филиала ФГБУН ТИГ ДВО РАН.</w:t>
            </w:r>
          </w:p>
        </w:tc>
      </w:tr>
      <w:tr w:rsidR="006650C6" w:rsidRPr="005D3C73" w:rsidTr="006650C6">
        <w:tc>
          <w:tcPr>
            <w:tcW w:w="675" w:type="dxa"/>
          </w:tcPr>
          <w:p w:rsidR="006650C6" w:rsidRPr="006650C6" w:rsidRDefault="006650C6" w:rsidP="005D3C7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6650C6" w:rsidRPr="006650C6" w:rsidRDefault="006650C6" w:rsidP="005D3C7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ЧЕЧУЛИНА                         –</w:t>
            </w:r>
          </w:p>
          <w:p w:rsidR="006650C6" w:rsidRPr="006650C6" w:rsidRDefault="006650C6" w:rsidP="005D3C73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>Татьяна Владимировна</w:t>
            </w:r>
          </w:p>
        </w:tc>
        <w:tc>
          <w:tcPr>
            <w:tcW w:w="5528" w:type="dxa"/>
            <w:shd w:val="clear" w:color="auto" w:fill="auto"/>
          </w:tcPr>
          <w:p w:rsidR="006650C6" w:rsidRPr="006650C6" w:rsidRDefault="006650C6" w:rsidP="00DC7BE6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6"/>
                <w:szCs w:val="26"/>
              </w:rPr>
            </w:pPr>
            <w:r w:rsidRPr="006650C6">
              <w:rPr>
                <w:sz w:val="26"/>
                <w:szCs w:val="26"/>
              </w:rPr>
              <w:t xml:space="preserve">Заместитель директора по учебно-воспитательной работе МБОУ «СОШ № 11 имени В.Д. </w:t>
            </w:r>
            <w:proofErr w:type="spellStart"/>
            <w:r w:rsidRPr="006650C6">
              <w:rPr>
                <w:sz w:val="26"/>
                <w:szCs w:val="26"/>
              </w:rPr>
              <w:t>Бубенина</w:t>
            </w:r>
            <w:proofErr w:type="spellEnd"/>
            <w:r w:rsidRPr="006650C6">
              <w:rPr>
                <w:sz w:val="26"/>
                <w:szCs w:val="26"/>
              </w:rPr>
              <w:t>»;</w:t>
            </w:r>
          </w:p>
        </w:tc>
      </w:tr>
    </w:tbl>
    <w:p w:rsidR="00B829FD" w:rsidRPr="005D3C73" w:rsidRDefault="00B829FD" w:rsidP="009E4118">
      <w:pPr>
        <w:widowControl/>
        <w:tabs>
          <w:tab w:val="left" w:pos="1843"/>
        </w:tabs>
        <w:autoSpaceDE/>
        <w:autoSpaceDN/>
        <w:adjustRightInd/>
        <w:jc w:val="both"/>
        <w:rPr>
          <w:sz w:val="26"/>
          <w:szCs w:val="26"/>
        </w:rPr>
      </w:pPr>
    </w:p>
    <w:sectPr w:rsidR="00B829FD" w:rsidRPr="005D3C73" w:rsidSect="006650C6">
      <w:pgSz w:w="11906" w:h="16838"/>
      <w:pgMar w:top="1134" w:right="284" w:bottom="1134" w:left="85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1451"/>
    <w:multiLevelType w:val="multilevel"/>
    <w:tmpl w:val="2EF4C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6E"/>
    <w:rsid w:val="00013B75"/>
    <w:rsid w:val="00030591"/>
    <w:rsid w:val="0006226D"/>
    <w:rsid w:val="00107ADD"/>
    <w:rsid w:val="00172E5F"/>
    <w:rsid w:val="001808BE"/>
    <w:rsid w:val="001A62C1"/>
    <w:rsid w:val="002B6320"/>
    <w:rsid w:val="002C6A4F"/>
    <w:rsid w:val="0038752F"/>
    <w:rsid w:val="003A0D2C"/>
    <w:rsid w:val="003F185D"/>
    <w:rsid w:val="003F1E17"/>
    <w:rsid w:val="00403B3A"/>
    <w:rsid w:val="004252F9"/>
    <w:rsid w:val="00486D92"/>
    <w:rsid w:val="004B1D77"/>
    <w:rsid w:val="004B6D08"/>
    <w:rsid w:val="004C603C"/>
    <w:rsid w:val="005A55A9"/>
    <w:rsid w:val="005D3C73"/>
    <w:rsid w:val="005F6C6E"/>
    <w:rsid w:val="00634535"/>
    <w:rsid w:val="006650C6"/>
    <w:rsid w:val="0068048B"/>
    <w:rsid w:val="00702F68"/>
    <w:rsid w:val="007249C2"/>
    <w:rsid w:val="00770DA9"/>
    <w:rsid w:val="007A1756"/>
    <w:rsid w:val="007B1232"/>
    <w:rsid w:val="007B2295"/>
    <w:rsid w:val="007B34EC"/>
    <w:rsid w:val="007E1497"/>
    <w:rsid w:val="008017E9"/>
    <w:rsid w:val="008164D8"/>
    <w:rsid w:val="00821F4F"/>
    <w:rsid w:val="00846068"/>
    <w:rsid w:val="008A3326"/>
    <w:rsid w:val="00903958"/>
    <w:rsid w:val="009047A4"/>
    <w:rsid w:val="00915CBD"/>
    <w:rsid w:val="009E4118"/>
    <w:rsid w:val="009F3634"/>
    <w:rsid w:val="00A66ED7"/>
    <w:rsid w:val="00A74694"/>
    <w:rsid w:val="00A779C6"/>
    <w:rsid w:val="00AB0FAF"/>
    <w:rsid w:val="00AD58E0"/>
    <w:rsid w:val="00AE548C"/>
    <w:rsid w:val="00B014B6"/>
    <w:rsid w:val="00B6422D"/>
    <w:rsid w:val="00B829FD"/>
    <w:rsid w:val="00BF00BA"/>
    <w:rsid w:val="00BF57A6"/>
    <w:rsid w:val="00D432E7"/>
    <w:rsid w:val="00DC7BE6"/>
    <w:rsid w:val="00E1118B"/>
    <w:rsid w:val="00EB5BBF"/>
    <w:rsid w:val="00F04170"/>
    <w:rsid w:val="00F26CEC"/>
    <w:rsid w:val="00F36B2A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C6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6E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F6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F6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rsid w:val="005F6C6E"/>
    <w:pPr>
      <w:widowControl/>
      <w:autoSpaceDE/>
      <w:autoSpaceDN/>
      <w:adjustRightInd/>
      <w:jc w:val="center"/>
    </w:pPr>
    <w:rPr>
      <w:b/>
      <w:sz w:val="25"/>
    </w:rPr>
  </w:style>
  <w:style w:type="character" w:customStyle="1" w:styleId="a5">
    <w:name w:val="Название Знак"/>
    <w:basedOn w:val="a0"/>
    <w:link w:val="a4"/>
    <w:rsid w:val="005F6C6E"/>
    <w:rPr>
      <w:b/>
      <w:sz w:val="25"/>
    </w:rPr>
  </w:style>
  <w:style w:type="paragraph" w:styleId="a6">
    <w:name w:val="Balloon Text"/>
    <w:basedOn w:val="a"/>
    <w:link w:val="a7"/>
    <w:rsid w:val="005F6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6C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6D08"/>
    <w:pPr>
      <w:ind w:left="720"/>
      <w:contextualSpacing/>
    </w:pPr>
  </w:style>
  <w:style w:type="character" w:customStyle="1" w:styleId="a9">
    <w:name w:val="Основной текст_"/>
    <w:basedOn w:val="a0"/>
    <w:link w:val="5"/>
    <w:rsid w:val="001808BE"/>
    <w:rPr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9"/>
    <w:rsid w:val="001808BE"/>
    <w:pPr>
      <w:widowControl/>
      <w:shd w:val="clear" w:color="auto" w:fill="FFFFFF"/>
      <w:autoSpaceDE/>
      <w:autoSpaceDN/>
      <w:adjustRightInd/>
      <w:spacing w:before="420" w:after="540" w:line="0" w:lineRule="atLeast"/>
      <w:jc w:val="both"/>
    </w:pPr>
    <w:rPr>
      <w:sz w:val="19"/>
      <w:szCs w:val="19"/>
    </w:rPr>
  </w:style>
  <w:style w:type="paragraph" w:customStyle="1" w:styleId="1">
    <w:name w:val="Знак1"/>
    <w:basedOn w:val="a"/>
    <w:rsid w:val="009047A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"/>
    <w:basedOn w:val="a"/>
    <w:rsid w:val="00B829F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basedOn w:val="a0"/>
    <w:rsid w:val="00DC7BE6"/>
    <w:rPr>
      <w:color w:val="0000FF" w:themeColor="hyperlink"/>
      <w:u w:val="single"/>
    </w:rPr>
  </w:style>
  <w:style w:type="character" w:customStyle="1" w:styleId="briefdescription">
    <w:name w:val="briefdescription"/>
    <w:rsid w:val="005D3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C6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6E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F6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F6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rsid w:val="005F6C6E"/>
    <w:pPr>
      <w:widowControl/>
      <w:autoSpaceDE/>
      <w:autoSpaceDN/>
      <w:adjustRightInd/>
      <w:jc w:val="center"/>
    </w:pPr>
    <w:rPr>
      <w:b/>
      <w:sz w:val="25"/>
    </w:rPr>
  </w:style>
  <w:style w:type="character" w:customStyle="1" w:styleId="a5">
    <w:name w:val="Название Знак"/>
    <w:basedOn w:val="a0"/>
    <w:link w:val="a4"/>
    <w:rsid w:val="005F6C6E"/>
    <w:rPr>
      <w:b/>
      <w:sz w:val="25"/>
    </w:rPr>
  </w:style>
  <w:style w:type="paragraph" w:styleId="a6">
    <w:name w:val="Balloon Text"/>
    <w:basedOn w:val="a"/>
    <w:link w:val="a7"/>
    <w:rsid w:val="005F6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6C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6D08"/>
    <w:pPr>
      <w:ind w:left="720"/>
      <w:contextualSpacing/>
    </w:pPr>
  </w:style>
  <w:style w:type="character" w:customStyle="1" w:styleId="a9">
    <w:name w:val="Основной текст_"/>
    <w:basedOn w:val="a0"/>
    <w:link w:val="5"/>
    <w:rsid w:val="001808BE"/>
    <w:rPr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9"/>
    <w:rsid w:val="001808BE"/>
    <w:pPr>
      <w:widowControl/>
      <w:shd w:val="clear" w:color="auto" w:fill="FFFFFF"/>
      <w:autoSpaceDE/>
      <w:autoSpaceDN/>
      <w:adjustRightInd/>
      <w:spacing w:before="420" w:after="540" w:line="0" w:lineRule="atLeast"/>
      <w:jc w:val="both"/>
    </w:pPr>
    <w:rPr>
      <w:sz w:val="19"/>
      <w:szCs w:val="19"/>
    </w:rPr>
  </w:style>
  <w:style w:type="paragraph" w:customStyle="1" w:styleId="1">
    <w:name w:val="Знак1"/>
    <w:basedOn w:val="a"/>
    <w:rsid w:val="009047A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"/>
    <w:basedOn w:val="a"/>
    <w:rsid w:val="00B829F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basedOn w:val="a0"/>
    <w:rsid w:val="00DC7BE6"/>
    <w:rPr>
      <w:color w:val="0000FF" w:themeColor="hyperlink"/>
      <w:u w:val="single"/>
    </w:rPr>
  </w:style>
  <w:style w:type="character" w:customStyle="1" w:styleId="briefdescription">
    <w:name w:val="briefdescription"/>
    <w:rsid w:val="005D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E78F-FA47-4431-82B1-CFB268B8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</dc:creator>
  <cp:lastModifiedBy>Шнырёва Олеся Петровна</cp:lastModifiedBy>
  <cp:revision>26</cp:revision>
  <cp:lastPrinted>2013-12-18T05:10:00Z</cp:lastPrinted>
  <dcterms:created xsi:type="dcterms:W3CDTF">2013-12-18T05:02:00Z</dcterms:created>
  <dcterms:modified xsi:type="dcterms:W3CDTF">2015-09-15T03:36:00Z</dcterms:modified>
</cp:coreProperties>
</file>