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8C" w:rsidRDefault="001779E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</w:p>
    <w:p w:rsidR="00ED738C" w:rsidRDefault="00ED738C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3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A4A18" w:rsidTr="00992AC8">
        <w:tc>
          <w:tcPr>
            <w:tcW w:w="9923" w:type="dxa"/>
          </w:tcPr>
          <w:p w:rsidR="003A4A18" w:rsidRPr="008662D9" w:rsidRDefault="003A4A18" w:rsidP="005B3DD4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6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внесении изменени</w:t>
            </w:r>
            <w:r w:rsidR="005B3D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</w:t>
            </w:r>
            <w:r w:rsidRPr="00866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государственную программу Камчатского края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866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Охрана окружающей среды, воспроизводство и использование природных ресурсов в Камчатском крае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8662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утвержденную постановлением Правительства Камчатского края от 03.11.2017 № 460-П</w:t>
            </w:r>
          </w:p>
        </w:tc>
      </w:tr>
    </w:tbl>
    <w:p w:rsidR="00ED738C" w:rsidRDefault="00ED73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ED738C" w:rsidRDefault="00ED73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B3DD4" w:rsidRDefault="000443E5" w:rsidP="005B3DD4">
      <w:pPr>
        <w:pStyle w:val="af1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871867">
        <w:rPr>
          <w:rFonts w:ascii="Times New Roman" w:hAnsi="Times New Roman"/>
          <w:bCs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</w:rPr>
        <w:t xml:space="preserve">в </w:t>
      </w:r>
      <w:r w:rsidR="005B3DD4" w:rsidRPr="005B3DD4">
        <w:rPr>
          <w:rFonts w:ascii="Times New Roman" w:hAnsi="Times New Roman"/>
          <w:sz w:val="28"/>
        </w:rPr>
        <w:t>государственную программу Камчатского края «Охрана окружающей среды, воспроизводство и использование природных ресурсов в Камчатском крае», утвержденную постановлением Правительства Камчатского края от 03.11.2017 № 460-П</w:t>
      </w:r>
      <w:r w:rsidR="005B3DD4">
        <w:rPr>
          <w:rFonts w:ascii="Times New Roman" w:hAnsi="Times New Roman"/>
          <w:sz w:val="28"/>
        </w:rPr>
        <w:t xml:space="preserve"> (далее – государственная программа), следующие изменения:</w:t>
      </w:r>
    </w:p>
    <w:p w:rsidR="00C7233B" w:rsidRDefault="005B3DD4" w:rsidP="005B3D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1) </w:t>
      </w:r>
      <w:r w:rsidR="00C7233B">
        <w:rPr>
          <w:rFonts w:ascii="Times New Roman" w:hAnsi="Times New Roman"/>
          <w:sz w:val="28"/>
        </w:rPr>
        <w:t xml:space="preserve">в </w:t>
      </w:r>
      <w:r w:rsidR="000443E5" w:rsidRPr="005B3DD4">
        <w:rPr>
          <w:rFonts w:ascii="Times New Roman" w:hAnsi="Times New Roman"/>
          <w:sz w:val="28"/>
        </w:rPr>
        <w:t>час</w:t>
      </w:r>
      <w:r w:rsidR="00C7233B">
        <w:rPr>
          <w:rFonts w:ascii="Times New Roman" w:hAnsi="Times New Roman"/>
          <w:sz w:val="28"/>
        </w:rPr>
        <w:t>ти</w:t>
      </w:r>
      <w:r w:rsidR="000443E5" w:rsidRPr="005B3DD4">
        <w:rPr>
          <w:rFonts w:ascii="Times New Roman" w:hAnsi="Times New Roman"/>
          <w:sz w:val="28"/>
        </w:rPr>
        <w:t xml:space="preserve"> 7 раздела 1 «Приоритеты и цели региональной политики в сфере реализации Программы» </w:t>
      </w:r>
      <w:r w:rsidR="000443E5" w:rsidRPr="005B3DD4">
        <w:rPr>
          <w:rFonts w:ascii="Times New Roman" w:hAnsi="Times New Roman"/>
          <w:bCs/>
          <w:sz w:val="28"/>
          <w:szCs w:val="28"/>
        </w:rPr>
        <w:t>государственной программы</w:t>
      </w:r>
      <w:r w:rsidR="00C7233B">
        <w:rPr>
          <w:rFonts w:ascii="Times New Roman" w:hAnsi="Times New Roman"/>
          <w:bCs/>
          <w:sz w:val="28"/>
          <w:szCs w:val="28"/>
        </w:rPr>
        <w:t>:</w:t>
      </w:r>
    </w:p>
    <w:p w:rsidR="00C7233B" w:rsidRDefault="00C7233B" w:rsidP="005B3D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пункт 8 изложить в следующей редакции:</w:t>
      </w:r>
    </w:p>
    <w:p w:rsidR="00C7233B" w:rsidRDefault="00C7233B" w:rsidP="005B3D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C7233B">
        <w:rPr>
          <w:rFonts w:ascii="Times New Roman" w:hAnsi="Times New Roman"/>
          <w:bCs/>
          <w:sz w:val="28"/>
          <w:szCs w:val="28"/>
        </w:rPr>
        <w:t xml:space="preserve">8) на приобретение товаров, работ (услуг) в целях проектирования и обустройства ООПТ, а также развитие функционала мобильного приложения для выдачи разрешений на посещение региональных ООПТ Камчатского края и </w:t>
      </w:r>
      <w:r>
        <w:rPr>
          <w:rFonts w:ascii="Times New Roman" w:hAnsi="Times New Roman"/>
          <w:bCs/>
          <w:sz w:val="28"/>
          <w:szCs w:val="28"/>
        </w:rPr>
        <w:t>его сопровождение;»;</w:t>
      </w:r>
    </w:p>
    <w:p w:rsidR="00543366" w:rsidRPr="005B3DD4" w:rsidRDefault="00C7233B" w:rsidP="005B3DD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</w:t>
      </w:r>
      <w:r w:rsidR="005B3DD4">
        <w:rPr>
          <w:rFonts w:ascii="Times New Roman" w:hAnsi="Times New Roman"/>
          <w:bCs/>
          <w:sz w:val="28"/>
          <w:szCs w:val="28"/>
        </w:rPr>
        <w:t>дополнить</w:t>
      </w:r>
      <w:r w:rsidR="00543366" w:rsidRPr="005B3DD4">
        <w:rPr>
          <w:rFonts w:ascii="Times New Roman" w:hAnsi="Times New Roman"/>
          <w:sz w:val="28"/>
        </w:rPr>
        <w:t xml:space="preserve"> пункт</w:t>
      </w:r>
      <w:r>
        <w:rPr>
          <w:rFonts w:ascii="Times New Roman" w:hAnsi="Times New Roman"/>
          <w:sz w:val="28"/>
        </w:rPr>
        <w:t>ами</w:t>
      </w:r>
      <w:r w:rsidR="00543366" w:rsidRPr="005B3DD4">
        <w:rPr>
          <w:rFonts w:ascii="Times New Roman" w:hAnsi="Times New Roman"/>
          <w:sz w:val="28"/>
        </w:rPr>
        <w:t xml:space="preserve"> 9</w:t>
      </w:r>
      <w:r>
        <w:rPr>
          <w:rFonts w:ascii="Times New Roman" w:hAnsi="Times New Roman"/>
          <w:sz w:val="28"/>
        </w:rPr>
        <w:t xml:space="preserve">–11 </w:t>
      </w:r>
      <w:r w:rsidR="00543366" w:rsidRPr="005B3DD4">
        <w:rPr>
          <w:rFonts w:ascii="Times New Roman" w:hAnsi="Times New Roman"/>
          <w:sz w:val="28"/>
        </w:rPr>
        <w:t>следующего содержания:</w:t>
      </w:r>
    </w:p>
    <w:p w:rsidR="00C7233B" w:rsidRDefault="00543366" w:rsidP="0054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7233B">
        <w:rPr>
          <w:rFonts w:ascii="Times New Roman" w:hAnsi="Times New Roman"/>
          <w:sz w:val="28"/>
          <w:szCs w:val="28"/>
        </w:rPr>
        <w:t>9) на приобретение техники, транспортных средств и оборудования»;</w:t>
      </w:r>
    </w:p>
    <w:p w:rsidR="00C7233B" w:rsidRDefault="00C7233B" w:rsidP="0054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на приобретение интерактивного оборудования для оснащения экспозиции «Музей </w:t>
      </w:r>
      <w:proofErr w:type="spellStart"/>
      <w:r>
        <w:rPr>
          <w:rFonts w:ascii="Times New Roman" w:hAnsi="Times New Roman"/>
          <w:sz w:val="28"/>
          <w:szCs w:val="28"/>
        </w:rPr>
        <w:t>Бер</w:t>
      </w:r>
      <w:r w:rsidR="00FC2DBC">
        <w:rPr>
          <w:rFonts w:ascii="Times New Roman" w:hAnsi="Times New Roman"/>
          <w:sz w:val="28"/>
          <w:szCs w:val="28"/>
        </w:rPr>
        <w:t>и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нгии</w:t>
      </w:r>
      <w:proofErr w:type="spellEnd"/>
      <w:r>
        <w:rPr>
          <w:rFonts w:ascii="Times New Roman" w:hAnsi="Times New Roman"/>
          <w:sz w:val="28"/>
          <w:szCs w:val="28"/>
        </w:rPr>
        <w:t>» природного парка «</w:t>
      </w:r>
      <w:proofErr w:type="spellStart"/>
      <w:r>
        <w:rPr>
          <w:rFonts w:ascii="Times New Roman" w:hAnsi="Times New Roman"/>
          <w:sz w:val="28"/>
          <w:szCs w:val="28"/>
        </w:rPr>
        <w:t>Быстринский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543366" w:rsidRDefault="00C7233B" w:rsidP="0054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543366">
        <w:rPr>
          <w:rFonts w:ascii="Times New Roman" w:hAnsi="Times New Roman"/>
          <w:sz w:val="28"/>
          <w:szCs w:val="28"/>
        </w:rPr>
        <w:t xml:space="preserve">) на </w:t>
      </w:r>
      <w:r w:rsidR="00543366">
        <w:rPr>
          <w:rFonts w:ascii="Times New Roman" w:hAnsi="Times New Roman"/>
          <w:bCs/>
          <w:sz w:val="28"/>
          <w:szCs w:val="28"/>
        </w:rPr>
        <w:t>п</w:t>
      </w:r>
      <w:r w:rsidR="00543366" w:rsidRPr="00543366">
        <w:rPr>
          <w:rFonts w:ascii="Times New Roman" w:hAnsi="Times New Roman"/>
          <w:bCs/>
          <w:sz w:val="28"/>
          <w:szCs w:val="28"/>
        </w:rPr>
        <w:t xml:space="preserve">роведение лесопатологического обследования на территории </w:t>
      </w:r>
      <w:proofErr w:type="spellStart"/>
      <w:r w:rsidR="00543366" w:rsidRPr="00543366">
        <w:rPr>
          <w:rFonts w:ascii="Times New Roman" w:hAnsi="Times New Roman"/>
          <w:bCs/>
          <w:sz w:val="28"/>
          <w:szCs w:val="28"/>
        </w:rPr>
        <w:t>Быстринского</w:t>
      </w:r>
      <w:proofErr w:type="spellEnd"/>
      <w:r w:rsidR="00543366" w:rsidRPr="00543366">
        <w:rPr>
          <w:rFonts w:ascii="Times New Roman" w:hAnsi="Times New Roman"/>
          <w:bCs/>
          <w:sz w:val="28"/>
          <w:szCs w:val="28"/>
        </w:rPr>
        <w:t xml:space="preserve"> природного парка</w:t>
      </w:r>
      <w:r w:rsidR="005B3DD4">
        <w:rPr>
          <w:rFonts w:ascii="Times New Roman" w:hAnsi="Times New Roman"/>
          <w:sz w:val="28"/>
          <w:szCs w:val="28"/>
        </w:rPr>
        <w:t>.»;</w:t>
      </w:r>
    </w:p>
    <w:p w:rsidR="005B3DD4" w:rsidRDefault="005B3DD4" w:rsidP="0054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814D3D">
        <w:rPr>
          <w:rFonts w:ascii="Times New Roman" w:hAnsi="Times New Roman"/>
          <w:sz w:val="28"/>
          <w:szCs w:val="28"/>
        </w:rPr>
        <w:t xml:space="preserve"> дополнить </w:t>
      </w:r>
      <w:r w:rsidR="00814D3D" w:rsidRPr="005B3DD4">
        <w:rPr>
          <w:rFonts w:ascii="Times New Roman" w:hAnsi="Times New Roman"/>
          <w:sz w:val="28"/>
        </w:rPr>
        <w:t xml:space="preserve">раздел 1 «Приоритеты и цели региональной политики в сфере реализации Программы» </w:t>
      </w:r>
      <w:r w:rsidR="00814D3D" w:rsidRPr="005B3DD4">
        <w:rPr>
          <w:rFonts w:ascii="Times New Roman" w:hAnsi="Times New Roman"/>
          <w:bCs/>
          <w:sz w:val="28"/>
          <w:szCs w:val="28"/>
        </w:rPr>
        <w:t>государственной программы</w:t>
      </w:r>
      <w:r w:rsidR="00814D3D">
        <w:rPr>
          <w:rFonts w:ascii="Times New Roman" w:hAnsi="Times New Roman"/>
          <w:bCs/>
          <w:sz w:val="28"/>
          <w:szCs w:val="28"/>
        </w:rPr>
        <w:t xml:space="preserve"> частью 7.1 следующего содерж</w:t>
      </w:r>
      <w:r w:rsidR="00C7233B">
        <w:rPr>
          <w:rFonts w:ascii="Times New Roman" w:hAnsi="Times New Roman"/>
          <w:bCs/>
          <w:sz w:val="28"/>
          <w:szCs w:val="28"/>
        </w:rPr>
        <w:t>а</w:t>
      </w:r>
      <w:r w:rsidR="00814D3D">
        <w:rPr>
          <w:rFonts w:ascii="Times New Roman" w:hAnsi="Times New Roman"/>
          <w:bCs/>
          <w:sz w:val="28"/>
          <w:szCs w:val="28"/>
        </w:rPr>
        <w:t>ния:</w:t>
      </w:r>
    </w:p>
    <w:p w:rsidR="00814D3D" w:rsidRDefault="00814D3D" w:rsidP="0054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«7.1. </w:t>
      </w:r>
      <w:r w:rsidRPr="00814D3D">
        <w:rPr>
          <w:rFonts w:ascii="Times New Roman" w:hAnsi="Times New Roman"/>
          <w:sz w:val="28"/>
          <w:szCs w:val="28"/>
        </w:rPr>
        <w:t xml:space="preserve">В рамках основного мероприятия </w:t>
      </w:r>
      <w:r>
        <w:rPr>
          <w:rFonts w:ascii="Times New Roman" w:hAnsi="Times New Roman"/>
          <w:sz w:val="28"/>
          <w:szCs w:val="28"/>
        </w:rPr>
        <w:t>5.6.</w:t>
      </w:r>
      <w:r w:rsidRPr="00814D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814D3D">
        <w:rPr>
          <w:rFonts w:ascii="Times New Roman" w:hAnsi="Times New Roman"/>
          <w:sz w:val="28"/>
          <w:szCs w:val="28"/>
        </w:rPr>
        <w:t>Обеспечение деятельности (оказание услуг) подведомственных учреждений, оказывающих работы и услуги в рамках охраны и использования животного мира и охотничьих ресурсов</w:t>
      </w:r>
      <w:r>
        <w:rPr>
          <w:rFonts w:ascii="Times New Roman" w:hAnsi="Times New Roman"/>
          <w:sz w:val="28"/>
          <w:szCs w:val="28"/>
        </w:rPr>
        <w:t>»</w:t>
      </w:r>
      <w:r w:rsidRPr="00814D3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14D3D">
        <w:rPr>
          <w:rFonts w:ascii="Times New Roman" w:hAnsi="Times New Roman"/>
          <w:sz w:val="28"/>
          <w:szCs w:val="28"/>
        </w:rPr>
        <w:t>Программы</w:t>
      </w:r>
      <w:proofErr w:type="gramEnd"/>
      <w:r w:rsidRPr="00814D3D">
        <w:rPr>
          <w:rFonts w:ascii="Times New Roman" w:hAnsi="Times New Roman"/>
          <w:sz w:val="28"/>
          <w:szCs w:val="28"/>
        </w:rPr>
        <w:t xml:space="preserve"> предоставляются субсидии на иные цели подведомственному бюджетному учреждению:</w:t>
      </w:r>
    </w:p>
    <w:p w:rsidR="00814D3D" w:rsidRDefault="00814D3D" w:rsidP="0054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C7233B" w:rsidRPr="00C7233B">
        <w:rPr>
          <w:rFonts w:ascii="Times New Roman" w:hAnsi="Times New Roman"/>
          <w:sz w:val="28"/>
          <w:szCs w:val="28"/>
        </w:rPr>
        <w:t>на финансовое обеспечение расходов</w:t>
      </w:r>
      <w:r w:rsidR="00C7233B">
        <w:rPr>
          <w:rFonts w:ascii="Times New Roman" w:hAnsi="Times New Roman"/>
          <w:sz w:val="28"/>
          <w:szCs w:val="28"/>
        </w:rPr>
        <w:t xml:space="preserve"> на проведение </w:t>
      </w:r>
      <w:proofErr w:type="spellStart"/>
      <w:r w:rsidR="00C7233B">
        <w:rPr>
          <w:rFonts w:ascii="Times New Roman" w:hAnsi="Times New Roman"/>
          <w:sz w:val="28"/>
          <w:szCs w:val="28"/>
        </w:rPr>
        <w:t>рыбохозяйственных</w:t>
      </w:r>
      <w:proofErr w:type="spellEnd"/>
      <w:r w:rsidR="00C7233B">
        <w:rPr>
          <w:rFonts w:ascii="Times New Roman" w:hAnsi="Times New Roman"/>
          <w:sz w:val="28"/>
          <w:szCs w:val="28"/>
        </w:rPr>
        <w:t xml:space="preserve"> мероприятий в рамках сохранения водных биологических ресурсов;</w:t>
      </w:r>
    </w:p>
    <w:p w:rsidR="00C7233B" w:rsidRDefault="00C7233B" w:rsidP="0054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C7233B">
        <w:rPr>
          <w:rFonts w:ascii="Times New Roman" w:hAnsi="Times New Roman"/>
          <w:sz w:val="28"/>
          <w:szCs w:val="28"/>
        </w:rPr>
        <w:t>на финансовое обеспечение расходов</w:t>
      </w:r>
      <w:r>
        <w:rPr>
          <w:rFonts w:ascii="Times New Roman" w:hAnsi="Times New Roman"/>
          <w:sz w:val="28"/>
          <w:szCs w:val="28"/>
        </w:rPr>
        <w:t xml:space="preserve"> на организацию предоставления государственных услуг и государственных функций методом «выездных бригад».»</w:t>
      </w:r>
      <w:r w:rsidR="000C61CB">
        <w:rPr>
          <w:rFonts w:ascii="Times New Roman" w:hAnsi="Times New Roman"/>
          <w:sz w:val="28"/>
          <w:szCs w:val="28"/>
        </w:rPr>
        <w:t>;</w:t>
      </w:r>
    </w:p>
    <w:p w:rsidR="000C61CB" w:rsidRDefault="000C61CB" w:rsidP="0054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часть 9 </w:t>
      </w:r>
      <w:r w:rsidRPr="005B3DD4">
        <w:rPr>
          <w:rFonts w:ascii="Times New Roman" w:hAnsi="Times New Roman"/>
          <w:sz w:val="28"/>
        </w:rPr>
        <w:t xml:space="preserve">раздела 1 «Приоритеты и цели региональной политики в сфере реализации Программы» </w:t>
      </w:r>
      <w:r w:rsidRPr="005B3DD4">
        <w:rPr>
          <w:rFonts w:ascii="Times New Roman" w:hAnsi="Times New Roman"/>
          <w:bCs/>
          <w:sz w:val="28"/>
          <w:szCs w:val="28"/>
        </w:rPr>
        <w:t>государственной программы</w:t>
      </w:r>
      <w:r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0C61CB" w:rsidRPr="00543366" w:rsidRDefault="000C61CB" w:rsidP="0054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«9. </w:t>
      </w:r>
      <w:r w:rsidRPr="000C61CB">
        <w:rPr>
          <w:rFonts w:ascii="Times New Roman" w:hAnsi="Times New Roman"/>
          <w:sz w:val="28"/>
          <w:szCs w:val="28"/>
        </w:rPr>
        <w:t xml:space="preserve">Порядок определения объема и предоставления субсидий на цели, указанные в частях 5, 6 и 8 настоящего раздела, устанавливается </w:t>
      </w:r>
      <w:r>
        <w:rPr>
          <w:rFonts w:ascii="Times New Roman" w:hAnsi="Times New Roman"/>
          <w:sz w:val="28"/>
          <w:szCs w:val="28"/>
        </w:rPr>
        <w:t>п</w:t>
      </w:r>
      <w:r w:rsidRPr="000C61CB">
        <w:rPr>
          <w:rFonts w:ascii="Times New Roman" w:hAnsi="Times New Roman"/>
          <w:sz w:val="28"/>
          <w:szCs w:val="28"/>
        </w:rPr>
        <w:t>остановлением Правительства Камчатского края. Порядок определения объема и условий предоставления субсидий на иные цели, указанные в част</w:t>
      </w:r>
      <w:r>
        <w:rPr>
          <w:rFonts w:ascii="Times New Roman" w:hAnsi="Times New Roman"/>
          <w:sz w:val="28"/>
          <w:szCs w:val="28"/>
        </w:rPr>
        <w:t>ях</w:t>
      </w:r>
      <w:r w:rsidRPr="000C61CB">
        <w:rPr>
          <w:rFonts w:ascii="Times New Roman" w:hAnsi="Times New Roman"/>
          <w:sz w:val="28"/>
          <w:szCs w:val="28"/>
        </w:rPr>
        <w:t xml:space="preserve"> 7</w:t>
      </w:r>
      <w:r>
        <w:rPr>
          <w:rFonts w:ascii="Times New Roman" w:hAnsi="Times New Roman"/>
          <w:sz w:val="28"/>
          <w:szCs w:val="28"/>
        </w:rPr>
        <w:t xml:space="preserve"> и 7.1</w:t>
      </w:r>
      <w:r w:rsidRPr="000C61CB">
        <w:rPr>
          <w:rFonts w:ascii="Times New Roman" w:hAnsi="Times New Roman"/>
          <w:sz w:val="28"/>
          <w:szCs w:val="28"/>
        </w:rPr>
        <w:t xml:space="preserve"> настоящего раздела, устанавливается приказом Министерства природных ресурсов и экологии Камчатского края.</w:t>
      </w:r>
      <w:r>
        <w:rPr>
          <w:rFonts w:ascii="Times New Roman" w:hAnsi="Times New Roman"/>
          <w:sz w:val="28"/>
          <w:szCs w:val="28"/>
        </w:rPr>
        <w:t>».</w:t>
      </w:r>
    </w:p>
    <w:p w:rsidR="00ED738C" w:rsidRDefault="003A4A18" w:rsidP="005B3D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A4A18">
        <w:rPr>
          <w:rFonts w:ascii="Times New Roman" w:hAnsi="Times New Roman"/>
          <w:sz w:val="28"/>
        </w:rPr>
        <w:t>2.</w:t>
      </w:r>
      <w:r w:rsidRPr="003A4A18">
        <w:rPr>
          <w:rFonts w:ascii="Times New Roman" w:hAnsi="Times New Roman"/>
          <w:sz w:val="28"/>
        </w:rPr>
        <w:tab/>
        <w:t>Настоящее постановление вступает в силу после дня его официального опубликования.</w:t>
      </w:r>
    </w:p>
    <w:p w:rsidR="00ED738C" w:rsidRDefault="00ED738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2273B" w:rsidRDefault="0092273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410"/>
      </w:tblGrid>
      <w:tr w:rsidR="00ED738C" w:rsidTr="00B317F0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Председатель Правительства Камчатского края</w:t>
            </w:r>
          </w:p>
          <w:p w:rsidR="00ED738C" w:rsidRDefault="00ED738C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ED738C" w:rsidRDefault="00ED738C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:rsidR="00ED738C" w:rsidRDefault="003A4A18" w:rsidP="003A4A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Чекин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ED738C" w:rsidRDefault="00ED738C"/>
    <w:sectPr w:rsidR="00ED738C" w:rsidSect="00C7233B">
      <w:headerReference w:type="default" r:id="rId8"/>
      <w:pgSz w:w="11906" w:h="16838"/>
      <w:pgMar w:top="1134" w:right="851" w:bottom="113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CC" w:rsidRDefault="00D650CC" w:rsidP="00C7233B">
      <w:pPr>
        <w:spacing w:after="0" w:line="240" w:lineRule="auto"/>
      </w:pPr>
      <w:r>
        <w:separator/>
      </w:r>
    </w:p>
  </w:endnote>
  <w:endnote w:type="continuationSeparator" w:id="0">
    <w:p w:rsidR="00D650CC" w:rsidRDefault="00D650CC" w:rsidP="00C72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CC" w:rsidRDefault="00D650CC" w:rsidP="00C7233B">
      <w:pPr>
        <w:spacing w:after="0" w:line="240" w:lineRule="auto"/>
      </w:pPr>
      <w:r>
        <w:separator/>
      </w:r>
    </w:p>
  </w:footnote>
  <w:footnote w:type="continuationSeparator" w:id="0">
    <w:p w:rsidR="00D650CC" w:rsidRDefault="00D650CC" w:rsidP="00C72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371151"/>
      <w:docPartObj>
        <w:docPartGallery w:val="Page Numbers (Top of Page)"/>
        <w:docPartUnique/>
      </w:docPartObj>
    </w:sdtPr>
    <w:sdtEndPr/>
    <w:sdtContent>
      <w:p w:rsidR="00C7233B" w:rsidRDefault="00C7233B">
        <w:pPr>
          <w:pStyle w:val="a3"/>
          <w:jc w:val="center"/>
        </w:pPr>
        <w:r w:rsidRPr="00C7233B">
          <w:rPr>
            <w:rFonts w:ascii="Times New Roman" w:hAnsi="Times New Roman"/>
            <w:sz w:val="28"/>
            <w:szCs w:val="28"/>
          </w:rPr>
          <w:fldChar w:fldCharType="begin"/>
        </w:r>
        <w:r w:rsidRPr="00C7233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7233B">
          <w:rPr>
            <w:rFonts w:ascii="Times New Roman" w:hAnsi="Times New Roman"/>
            <w:sz w:val="28"/>
            <w:szCs w:val="28"/>
          </w:rPr>
          <w:fldChar w:fldCharType="separate"/>
        </w:r>
        <w:r w:rsidR="00FC2DBC">
          <w:rPr>
            <w:rFonts w:ascii="Times New Roman" w:hAnsi="Times New Roman"/>
            <w:noProof/>
            <w:sz w:val="28"/>
            <w:szCs w:val="28"/>
          </w:rPr>
          <w:t>2</w:t>
        </w:r>
        <w:r w:rsidRPr="00C7233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7233B" w:rsidRDefault="00C723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535E79"/>
    <w:multiLevelType w:val="hybridMultilevel"/>
    <w:tmpl w:val="1FD22E94"/>
    <w:lvl w:ilvl="0" w:tplc="121AD52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443E5"/>
    <w:rsid w:val="000C61CB"/>
    <w:rsid w:val="001779EA"/>
    <w:rsid w:val="001F5D94"/>
    <w:rsid w:val="003A4A18"/>
    <w:rsid w:val="004D73BD"/>
    <w:rsid w:val="00526BC2"/>
    <w:rsid w:val="00543366"/>
    <w:rsid w:val="005B3DD4"/>
    <w:rsid w:val="00814D3D"/>
    <w:rsid w:val="0092273B"/>
    <w:rsid w:val="00A81BE6"/>
    <w:rsid w:val="00B317F0"/>
    <w:rsid w:val="00C7233B"/>
    <w:rsid w:val="00D650CC"/>
    <w:rsid w:val="00ED738C"/>
    <w:rsid w:val="00FC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0"/>
    <w:uiPriority w:val="39"/>
    <w:rsid w:val="003A4A18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43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Сушенцова Анна Владимировна</dc:creator>
  <cp:lastModifiedBy>Пастушенко Наталья Михайловна</cp:lastModifiedBy>
  <cp:revision>4</cp:revision>
  <dcterms:created xsi:type="dcterms:W3CDTF">2023-08-21T23:04:00Z</dcterms:created>
  <dcterms:modified xsi:type="dcterms:W3CDTF">2023-08-21T23:12:00Z</dcterms:modified>
</cp:coreProperties>
</file>