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01BE" w14:textId="77777777" w:rsidR="005526F1" w:rsidRPr="00FF74FC" w:rsidRDefault="005526F1" w:rsidP="00552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70682133"/>
      <w:bookmarkStart w:id="1" w:name="_Hlk59441628"/>
      <w:r w:rsidRPr="00FF74FC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 о проведении общественных обсуждений</w:t>
      </w:r>
    </w:p>
    <w:p w14:paraId="0B6A9B8F" w14:textId="77777777" w:rsidR="005526F1" w:rsidRPr="00FF74FC" w:rsidRDefault="005526F1" w:rsidP="00552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74FC">
        <w:rPr>
          <w:rFonts w:ascii="Times New Roman" w:eastAsia="Times New Roman" w:hAnsi="Times New Roman" w:cs="Times New Roman"/>
          <w:b/>
          <w:bCs/>
          <w:sz w:val="24"/>
          <w:szCs w:val="24"/>
        </w:rPr>
        <w:t>по объекту Государственной экологической экспертизы (ГЭЭ) - проектной документации, включая предварительные материалы оценки воздействия</w:t>
      </w:r>
    </w:p>
    <w:p w14:paraId="13DE8602" w14:textId="77777777" w:rsidR="005526F1" w:rsidRPr="00FF74FC" w:rsidRDefault="005526F1" w:rsidP="00552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74FC">
        <w:rPr>
          <w:rFonts w:ascii="Times New Roman" w:eastAsia="Times New Roman" w:hAnsi="Times New Roman" w:cs="Times New Roman"/>
          <w:b/>
          <w:bCs/>
          <w:sz w:val="24"/>
          <w:szCs w:val="24"/>
        </w:rPr>
        <w:t>на окружающую среду (ОВОС)</w:t>
      </w:r>
    </w:p>
    <w:p w14:paraId="35794338" w14:textId="6FB2E36E" w:rsidR="005526F1" w:rsidRPr="005526F1" w:rsidRDefault="00A36032" w:rsidP="005526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B2">
        <w:rPr>
          <w:rFonts w:ascii="Times New Roman" w:hAnsi="Times New Roman"/>
          <w:bCs/>
          <w:sz w:val="24"/>
          <w:szCs w:val="24"/>
        </w:rPr>
        <w:t xml:space="preserve">АО «Быстринская </w:t>
      </w:r>
      <w:r>
        <w:rPr>
          <w:rFonts w:ascii="Times New Roman" w:hAnsi="Times New Roman"/>
          <w:bCs/>
          <w:sz w:val="24"/>
          <w:szCs w:val="24"/>
        </w:rPr>
        <w:t>г</w:t>
      </w:r>
      <w:r w:rsidRPr="00C13AB2">
        <w:rPr>
          <w:rFonts w:ascii="Times New Roman" w:hAnsi="Times New Roman"/>
          <w:bCs/>
          <w:sz w:val="24"/>
          <w:szCs w:val="24"/>
        </w:rPr>
        <w:t xml:space="preserve">орная </w:t>
      </w:r>
      <w:r>
        <w:rPr>
          <w:rFonts w:ascii="Times New Roman" w:hAnsi="Times New Roman"/>
          <w:bCs/>
          <w:sz w:val="24"/>
          <w:szCs w:val="24"/>
        </w:rPr>
        <w:t>к</w:t>
      </w:r>
      <w:r w:rsidRPr="00C13AB2">
        <w:rPr>
          <w:rFonts w:ascii="Times New Roman" w:hAnsi="Times New Roman"/>
          <w:bCs/>
          <w:sz w:val="24"/>
          <w:szCs w:val="24"/>
        </w:rPr>
        <w:t>омпания»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Администрация </w:t>
      </w:r>
      <w:r w:rsidRPr="00C13A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Усть-Камчатского муниципального района</w:t>
      </w:r>
      <w:r w:rsidRPr="007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 края</w:t>
      </w:r>
      <w:r w:rsidR="00FF74FC" w:rsidRPr="00FF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5526F1" w:rsidRPr="00FF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Минприроды России от 01.12.2020 г. №999 «Об утверждении требований к материалам оценки воздействия на окружающую среду» и ст. 9 Федерального закона от 23.11.1995 г. № 174-ФЗ «Об экологической экспертизе» уведомляют о начале общественных обсуждений по объекту Государственной экологической экспертизы (ГЭЭ) - проектной документации </w:t>
      </w:r>
      <w:bookmarkStart w:id="2" w:name="_Hlk106712444"/>
      <w:r w:rsidR="005526F1" w:rsidRPr="00552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«Строительство горно-обогатительного комбината на месторождении </w:t>
      </w:r>
      <w:proofErr w:type="spellStart"/>
      <w:r w:rsidR="005526F1" w:rsidRPr="00552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Кумроч</w:t>
      </w:r>
      <w:proofErr w:type="spellEnd"/>
      <w:r w:rsidR="005526F1" w:rsidRPr="00552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Усть-Камчатском муниципальном районе Камчатского края. 1 очередь. Подземный рудник с объектами инфраструктуры»</w:t>
      </w:r>
      <w:bookmarkEnd w:id="2"/>
      <w:r w:rsidR="005526F1" w:rsidRPr="00FF74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предварительные материалы оценки воздействия на окружающую среду (ОВОС).</w:t>
      </w:r>
    </w:p>
    <w:bookmarkEnd w:id="0"/>
    <w:p w14:paraId="418633FF" w14:textId="3DC3B37E" w:rsidR="0099183C" w:rsidRPr="0099183C" w:rsidRDefault="0099183C" w:rsidP="009918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Заказчик работ по оценке воздействия на окружающую среду:</w:t>
      </w:r>
    </w:p>
    <w:p w14:paraId="63194D65" w14:textId="7EA024C4" w:rsidR="006F0CDD" w:rsidRDefault="00A36032" w:rsidP="00C838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03616199"/>
      <w:r w:rsidRPr="005B5305">
        <w:rPr>
          <w:rFonts w:ascii="Times New Roman" w:eastAsia="Times New Roman" w:hAnsi="Times New Roman" w:cs="Times New Roman"/>
          <w:sz w:val="24"/>
          <w:szCs w:val="24"/>
        </w:rPr>
        <w:t xml:space="preserve">Акционерное общество </w:t>
      </w:r>
      <w:r w:rsidRPr="002D0293">
        <w:rPr>
          <w:rFonts w:ascii="Times New Roman" w:eastAsia="Times New Roman" w:hAnsi="Times New Roman" w:cs="Times New Roman"/>
          <w:sz w:val="24"/>
          <w:szCs w:val="24"/>
        </w:rPr>
        <w:t xml:space="preserve">«Быстринская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D0293">
        <w:rPr>
          <w:rFonts w:ascii="Times New Roman" w:eastAsia="Times New Roman" w:hAnsi="Times New Roman" w:cs="Times New Roman"/>
          <w:sz w:val="24"/>
          <w:szCs w:val="24"/>
        </w:rPr>
        <w:t xml:space="preserve">орная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0293">
        <w:rPr>
          <w:rFonts w:ascii="Times New Roman" w:eastAsia="Times New Roman" w:hAnsi="Times New Roman" w:cs="Times New Roman"/>
          <w:sz w:val="24"/>
          <w:szCs w:val="24"/>
        </w:rPr>
        <w:t>омпания»</w:t>
      </w:r>
      <w:bookmarkEnd w:id="3"/>
      <w:r w:rsidRPr="00872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D0293">
        <w:rPr>
          <w:rFonts w:ascii="Times New Roman" w:eastAsia="Times New Roman" w:hAnsi="Times New Roman" w:cs="Times New Roman"/>
          <w:sz w:val="24"/>
          <w:szCs w:val="24"/>
        </w:rPr>
        <w:t>АО «</w:t>
      </w:r>
      <w:r w:rsidR="00D618F9" w:rsidRPr="002D0293">
        <w:rPr>
          <w:rFonts w:ascii="Times New Roman" w:eastAsia="Times New Roman" w:hAnsi="Times New Roman" w:cs="Times New Roman"/>
          <w:sz w:val="24"/>
          <w:szCs w:val="24"/>
        </w:rPr>
        <w:t xml:space="preserve">Быстринская </w:t>
      </w:r>
      <w:r w:rsidR="00D618F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618F9" w:rsidRPr="002D0293">
        <w:rPr>
          <w:rFonts w:ascii="Times New Roman" w:eastAsia="Times New Roman" w:hAnsi="Times New Roman" w:cs="Times New Roman"/>
          <w:sz w:val="24"/>
          <w:szCs w:val="24"/>
        </w:rPr>
        <w:t xml:space="preserve">орная </w:t>
      </w:r>
      <w:r w:rsidR="00D618F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618F9" w:rsidRPr="002D0293">
        <w:rPr>
          <w:rFonts w:ascii="Times New Roman" w:eastAsia="Times New Roman" w:hAnsi="Times New Roman" w:cs="Times New Roman"/>
          <w:sz w:val="24"/>
          <w:szCs w:val="24"/>
        </w:rPr>
        <w:t>омпания</w:t>
      </w:r>
      <w:r w:rsidRPr="002D029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84C2CA1" w14:textId="77777777" w:rsidR="006F0CDD" w:rsidRPr="006F0CDD" w:rsidRDefault="006F0CDD" w:rsidP="006F0C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CDD">
        <w:rPr>
          <w:rFonts w:ascii="Times New Roman" w:eastAsia="Times New Roman" w:hAnsi="Times New Roman" w:cs="Times New Roman"/>
          <w:sz w:val="24"/>
          <w:szCs w:val="24"/>
        </w:rPr>
        <w:t>ОГРН 1024101032097 от 3 декабря 2002 г.</w:t>
      </w:r>
    </w:p>
    <w:p w14:paraId="7C259ADD" w14:textId="1D591C52" w:rsidR="006F0CDD" w:rsidRDefault="006F0CDD" w:rsidP="006F0C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CDD">
        <w:rPr>
          <w:rFonts w:ascii="Times New Roman" w:eastAsia="Times New Roman" w:hAnsi="Times New Roman" w:cs="Times New Roman"/>
          <w:sz w:val="24"/>
          <w:szCs w:val="24"/>
        </w:rPr>
        <w:t>ИНН 4100002351 / КПП 410101001</w:t>
      </w:r>
    </w:p>
    <w:p w14:paraId="31C22145" w14:textId="77777777" w:rsidR="0099183C" w:rsidRPr="00C13AB2" w:rsidRDefault="0099183C" w:rsidP="009918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84841282"/>
      <w:r w:rsidRPr="002D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фактический адрес: 683001, Камчатский край, г. Петропавловск-Камчатский, Ленинская </w:t>
      </w:r>
      <w:proofErr w:type="spellStart"/>
      <w:r w:rsidRPr="002D02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2D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59, этаж 11 </w:t>
      </w:r>
      <w:proofErr w:type="spellStart"/>
      <w:r w:rsidRPr="002D0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</w:t>
      </w:r>
      <w:proofErr w:type="spellEnd"/>
      <w:r w:rsidRPr="002D0293">
        <w:rPr>
          <w:rFonts w:ascii="Times New Roman" w:eastAsia="Times New Roman" w:hAnsi="Times New Roman" w:cs="Times New Roman"/>
          <w:sz w:val="24"/>
          <w:szCs w:val="24"/>
          <w:lang w:eastAsia="ru-RU"/>
        </w:rPr>
        <w:t>. 8.</w:t>
      </w:r>
    </w:p>
    <w:bookmarkEnd w:id="4"/>
    <w:p w14:paraId="7F236DE5" w14:textId="31D1777E" w:rsidR="00C83825" w:rsidRPr="00C83825" w:rsidRDefault="00C83825" w:rsidP="006F0C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25">
        <w:rPr>
          <w:rFonts w:ascii="Times New Roman" w:eastAsia="Times New Roman" w:hAnsi="Times New Roman" w:cs="Times New Roman"/>
          <w:sz w:val="24"/>
          <w:szCs w:val="24"/>
        </w:rPr>
        <w:t>Генеральный директор – Лихопуд Сергей Александрович.</w:t>
      </w:r>
    </w:p>
    <w:p w14:paraId="409DFB9D" w14:textId="4CF3D289" w:rsidR="00C83825" w:rsidRPr="006F0CDD" w:rsidRDefault="006F0CDD" w:rsidP="006F0C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25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="00C83825" w:rsidRPr="006F0CDD">
        <w:rPr>
          <w:rFonts w:ascii="Times New Roman" w:eastAsia="Times New Roman" w:hAnsi="Times New Roman" w:cs="Times New Roman"/>
          <w:sz w:val="24"/>
          <w:szCs w:val="24"/>
        </w:rPr>
        <w:t>: 800 250‐49‐0</w:t>
      </w:r>
      <w:r w:rsidR="00C8382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83825" w:rsidRPr="006F0CDD">
        <w:rPr>
          <w:rFonts w:ascii="Times New Roman" w:eastAsia="Times New Roman" w:hAnsi="Times New Roman" w:cs="Times New Roman"/>
          <w:sz w:val="24"/>
          <w:szCs w:val="24"/>
        </w:rPr>
        <w:t>E‐mail: info_bgk@kumroch.com</w:t>
      </w:r>
    </w:p>
    <w:p w14:paraId="63C46415" w14:textId="737C6AD2" w:rsidR="0099183C" w:rsidRPr="0099183C" w:rsidRDefault="0099183C" w:rsidP="009918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Исполнитель работ по оценке воздействия на окружающую среду:</w:t>
      </w:r>
    </w:p>
    <w:p w14:paraId="3A0AAD34" w14:textId="071ADC86" w:rsidR="006F0CDD" w:rsidRDefault="006F0CDD" w:rsidP="006F0C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CDD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4FC">
        <w:rPr>
          <w:rFonts w:ascii="Times New Roman" w:eastAsia="Times New Roman" w:hAnsi="Times New Roman" w:cs="Times New Roman"/>
          <w:sz w:val="24"/>
          <w:szCs w:val="24"/>
        </w:rPr>
        <w:t xml:space="preserve">«Ай Ди </w:t>
      </w:r>
      <w:proofErr w:type="spellStart"/>
      <w:r w:rsidRPr="00FF74FC">
        <w:rPr>
          <w:rFonts w:ascii="Times New Roman" w:eastAsia="Times New Roman" w:hAnsi="Times New Roman" w:cs="Times New Roman"/>
          <w:sz w:val="24"/>
          <w:szCs w:val="24"/>
        </w:rPr>
        <w:t>Инжинирс</w:t>
      </w:r>
      <w:proofErr w:type="spellEnd"/>
      <w:r w:rsidRPr="00FF74F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526F1" w:rsidRPr="00FF74FC">
        <w:rPr>
          <w:rFonts w:ascii="Times New Roman" w:eastAsia="Times New Roman" w:hAnsi="Times New Roman" w:cs="Times New Roman"/>
          <w:sz w:val="24"/>
          <w:szCs w:val="24"/>
        </w:rPr>
        <w:t xml:space="preserve">ООО «Ай Ди </w:t>
      </w:r>
      <w:proofErr w:type="spellStart"/>
      <w:r w:rsidR="005526F1" w:rsidRPr="00FF74FC">
        <w:rPr>
          <w:rFonts w:ascii="Times New Roman" w:eastAsia="Times New Roman" w:hAnsi="Times New Roman" w:cs="Times New Roman"/>
          <w:sz w:val="24"/>
          <w:szCs w:val="24"/>
        </w:rPr>
        <w:t>Инжинирс</w:t>
      </w:r>
      <w:proofErr w:type="spellEnd"/>
      <w:r w:rsidR="005526F1" w:rsidRPr="00FF74F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51E4FAC" w14:textId="00735FFD" w:rsidR="006F0CDD" w:rsidRPr="006F0CDD" w:rsidRDefault="006F0CDD" w:rsidP="006F0C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CDD">
        <w:rPr>
          <w:rFonts w:ascii="Times New Roman" w:eastAsia="Times New Roman" w:hAnsi="Times New Roman" w:cs="Times New Roman"/>
          <w:sz w:val="24"/>
          <w:szCs w:val="24"/>
        </w:rPr>
        <w:t>ОГРН 1</w:t>
      </w:r>
      <w:r>
        <w:rPr>
          <w:rFonts w:ascii="Times New Roman" w:eastAsia="Times New Roman" w:hAnsi="Times New Roman" w:cs="Times New Roman"/>
          <w:sz w:val="24"/>
          <w:szCs w:val="24"/>
        </w:rPr>
        <w:t>157746414880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46E32E15" w14:textId="2863BCE7" w:rsidR="006F0CDD" w:rsidRDefault="006F0CDD" w:rsidP="006F0C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CDD"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eastAsia="Times New Roman" w:hAnsi="Times New Roman" w:cs="Times New Roman"/>
          <w:sz w:val="24"/>
          <w:szCs w:val="24"/>
        </w:rPr>
        <w:t>7701347300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 xml:space="preserve"> / КПП </w:t>
      </w:r>
      <w:r>
        <w:rPr>
          <w:rFonts w:ascii="Times New Roman" w:eastAsia="Times New Roman" w:hAnsi="Times New Roman" w:cs="Times New Roman"/>
          <w:sz w:val="24"/>
          <w:szCs w:val="24"/>
        </w:rPr>
        <w:t>773001001</w:t>
      </w:r>
    </w:p>
    <w:p w14:paraId="08D363D8" w14:textId="529EBC71" w:rsidR="006F0CDD" w:rsidRDefault="006F0CDD" w:rsidP="006F0C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CDD">
        <w:rPr>
          <w:rFonts w:ascii="Times New Roman" w:eastAsia="Times New Roman" w:hAnsi="Times New Roman" w:cs="Times New Roman"/>
          <w:sz w:val="24"/>
          <w:szCs w:val="24"/>
        </w:rPr>
        <w:t>Управляющая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ООО «БС Холдинг»</w:t>
      </w:r>
    </w:p>
    <w:p w14:paraId="5DD09E12" w14:textId="77777777" w:rsidR="0099183C" w:rsidRPr="005F162A" w:rsidRDefault="0099183C" w:rsidP="009918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фактический адрес: </w:t>
      </w:r>
      <w:r w:rsidRPr="005F162A">
        <w:rPr>
          <w:rFonts w:ascii="Times New Roman" w:eastAsia="Times New Roman" w:hAnsi="Times New Roman" w:cs="Times New Roman"/>
          <w:sz w:val="24"/>
          <w:szCs w:val="24"/>
        </w:rPr>
        <w:t xml:space="preserve">121096, город Москва, Василисы Кожиной </w:t>
      </w:r>
      <w:proofErr w:type="spellStart"/>
      <w:r w:rsidRPr="005F162A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5F162A">
        <w:rPr>
          <w:rFonts w:ascii="Times New Roman" w:eastAsia="Times New Roman" w:hAnsi="Times New Roman" w:cs="Times New Roman"/>
          <w:sz w:val="24"/>
          <w:szCs w:val="24"/>
        </w:rPr>
        <w:t xml:space="preserve">, д.1 к. 1, </w:t>
      </w:r>
      <w:proofErr w:type="spellStart"/>
      <w:r w:rsidRPr="005F162A">
        <w:rPr>
          <w:rFonts w:ascii="Times New Roman" w:eastAsia="Times New Roman" w:hAnsi="Times New Roman" w:cs="Times New Roman"/>
          <w:sz w:val="24"/>
          <w:szCs w:val="24"/>
        </w:rPr>
        <w:t>помещ</w:t>
      </w:r>
      <w:proofErr w:type="spellEnd"/>
      <w:r w:rsidRPr="005F162A">
        <w:rPr>
          <w:rFonts w:ascii="Times New Roman" w:eastAsia="Times New Roman" w:hAnsi="Times New Roman" w:cs="Times New Roman"/>
          <w:sz w:val="24"/>
          <w:szCs w:val="24"/>
        </w:rPr>
        <w:t>. 1 ком. 58л.</w:t>
      </w:r>
    </w:p>
    <w:p w14:paraId="592FE0F2" w14:textId="77777777" w:rsidR="0099183C" w:rsidRPr="00C83825" w:rsidRDefault="0099183C" w:rsidP="009918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25">
        <w:rPr>
          <w:rFonts w:ascii="Times New Roman" w:eastAsia="Times New Roman" w:hAnsi="Times New Roman" w:cs="Times New Roman"/>
          <w:sz w:val="24"/>
          <w:szCs w:val="24"/>
        </w:rPr>
        <w:t xml:space="preserve">Генеральный директор - </w:t>
      </w:r>
      <w:hyperlink r:id="rId5" w:tooltip="https://www.rusprofile.ru/person/kolesnikov-ei-665903360174" w:history="1">
        <w:r w:rsidRPr="00C83825">
          <w:rPr>
            <w:rFonts w:ascii="Times New Roman" w:eastAsia="Times New Roman" w:hAnsi="Times New Roman" w:cs="Times New Roman"/>
            <w:sz w:val="24"/>
            <w:szCs w:val="24"/>
          </w:rPr>
          <w:t>Колесников Егор Иванович</w:t>
        </w:r>
      </w:hyperlink>
    </w:p>
    <w:p w14:paraId="37E0CEAD" w14:textId="3249A8D9" w:rsidR="00C83825" w:rsidRPr="00C83825" w:rsidRDefault="00C83825" w:rsidP="006F0C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25">
        <w:rPr>
          <w:rFonts w:ascii="Times New Roman" w:eastAsia="Times New Roman" w:hAnsi="Times New Roman" w:cs="Times New Roman"/>
          <w:sz w:val="24"/>
          <w:szCs w:val="24"/>
        </w:rPr>
        <w:t>Телефон/факс: +7 (499) 110-14-72</w:t>
      </w:r>
      <w:r w:rsidR="006F0CD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C83825">
        <w:rPr>
          <w:rFonts w:ascii="Times New Roman" w:eastAsia="Times New Roman" w:hAnsi="Times New Roman" w:cs="Times New Roman"/>
          <w:sz w:val="24"/>
          <w:szCs w:val="24"/>
        </w:rPr>
        <w:t>E-mail: info@id-engineers.ru</w:t>
      </w:r>
    </w:p>
    <w:p w14:paraId="6662D63D" w14:textId="77777777" w:rsidR="006F0CDD" w:rsidRDefault="006F0CDD" w:rsidP="006F0C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CDD">
        <w:rPr>
          <w:rFonts w:ascii="Times New Roman" w:eastAsia="Times New Roman" w:hAnsi="Times New Roman" w:cs="Times New Roman"/>
          <w:sz w:val="24"/>
          <w:szCs w:val="24"/>
        </w:rPr>
        <w:t>Директор департамента экологии – Некрасов Виталий Юрьевич</w:t>
      </w:r>
    </w:p>
    <w:p w14:paraId="5A23736A" w14:textId="51B70005" w:rsidR="00C83825" w:rsidRPr="006F0CDD" w:rsidRDefault="006F0CDD" w:rsidP="006F0C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25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>: +7 (981) 832‐42‐60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 xml:space="preserve">E‐mail: </w:t>
      </w:r>
      <w:proofErr w:type="gramStart"/>
      <w:r w:rsidRPr="006F0CDD">
        <w:rPr>
          <w:rFonts w:ascii="Times New Roman" w:eastAsia="Times New Roman" w:hAnsi="Times New Roman" w:cs="Times New Roman"/>
          <w:sz w:val="24"/>
          <w:szCs w:val="24"/>
        </w:rPr>
        <w:t>v.nekrasov</w:t>
      </w:r>
      <w:proofErr w:type="gramEnd"/>
      <w:r w:rsidRPr="006F0CDD">
        <w:rPr>
          <w:rFonts w:ascii="Times New Roman" w:eastAsia="Times New Roman" w:hAnsi="Times New Roman" w:cs="Times New Roman"/>
          <w:sz w:val="24"/>
          <w:szCs w:val="24"/>
        </w:rPr>
        <w:t>@id‐engineers.ru</w:t>
      </w:r>
    </w:p>
    <w:p w14:paraId="0C8582E4" w14:textId="6FA81A73" w:rsidR="0099183C" w:rsidRPr="0099183C" w:rsidRDefault="0099183C" w:rsidP="009918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рган местного самоуправления, ответственн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ый</w:t>
      </w: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 организацию общественных обсуждений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031B9367" w14:textId="52C25AF3" w:rsidR="00A36032" w:rsidRDefault="00A36032" w:rsidP="00A360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C1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Усть-Камчатского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</w:t>
      </w:r>
      <w:r w:rsidRPr="0046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</w:t>
      </w:r>
    </w:p>
    <w:p w14:paraId="0DC060D4" w14:textId="77777777" w:rsidR="0099183C" w:rsidRPr="006F0CDD" w:rsidRDefault="0099183C" w:rsidP="009918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CDD">
        <w:rPr>
          <w:rFonts w:ascii="Times New Roman" w:eastAsia="Times New Roman" w:hAnsi="Times New Roman" w:cs="Times New Roman"/>
          <w:sz w:val="24"/>
          <w:szCs w:val="24"/>
        </w:rPr>
        <w:t>ОГРН 1</w:t>
      </w:r>
      <w:r>
        <w:rPr>
          <w:rFonts w:ascii="Times New Roman" w:eastAsia="Times New Roman" w:hAnsi="Times New Roman" w:cs="Times New Roman"/>
          <w:sz w:val="24"/>
          <w:szCs w:val="24"/>
        </w:rPr>
        <w:t>024101221484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284F569F" w14:textId="77777777" w:rsidR="0099183C" w:rsidRDefault="0099183C" w:rsidP="009918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CDD"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eastAsia="Times New Roman" w:hAnsi="Times New Roman" w:cs="Times New Roman"/>
          <w:sz w:val="24"/>
          <w:szCs w:val="24"/>
        </w:rPr>
        <w:t>4109001955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 xml:space="preserve"> / КПП </w:t>
      </w:r>
      <w:r>
        <w:rPr>
          <w:rFonts w:ascii="Times New Roman" w:eastAsia="Times New Roman" w:hAnsi="Times New Roman" w:cs="Times New Roman"/>
          <w:sz w:val="24"/>
          <w:szCs w:val="24"/>
        </w:rPr>
        <w:t>410901001</w:t>
      </w:r>
    </w:p>
    <w:p w14:paraId="1C9A3AFE" w14:textId="63D5D7D8" w:rsidR="0099183C" w:rsidRDefault="0099183C" w:rsidP="009918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Юридический и фактический адрес: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AB2">
        <w:rPr>
          <w:rFonts w:ascii="Times New Roman" w:eastAsia="Times New Roman" w:hAnsi="Times New Roman" w:cs="Times New Roman"/>
          <w:sz w:val="24"/>
          <w:szCs w:val="24"/>
          <w:lang w:eastAsia="ru-RU"/>
        </w:rPr>
        <w:t>684415,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A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A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Усть-Камчатский р-н, п Усть-Камчатск,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AB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60 лет Октября, д.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CFFAEB" w14:textId="44718792" w:rsidR="006F0CDD" w:rsidRDefault="006F0CDD" w:rsidP="00A360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Усть-Камчатского муниципального района – Бондаренко Олег Сергеевич</w:t>
      </w:r>
    </w:p>
    <w:p w14:paraId="41A01488" w14:textId="77777777" w:rsidR="0099183C" w:rsidRPr="0099183C" w:rsidRDefault="006F0CDD" w:rsidP="009918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25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>: +7(41534) 2-07-02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6F0CD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>‐</w:t>
      </w:r>
      <w:r w:rsidRPr="006F0CD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6F0CD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secretar</w:t>
        </w:r>
        <w:r w:rsidRPr="006F0CDD">
          <w:rPr>
            <w:rFonts w:ascii="Times New Roman" w:eastAsia="Times New Roman" w:hAnsi="Times New Roman" w:cs="Times New Roman"/>
            <w:sz w:val="24"/>
            <w:szCs w:val="24"/>
          </w:rPr>
          <w:t>@</w:t>
        </w:r>
        <w:r w:rsidRPr="006F0CD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ustkam</w:t>
        </w:r>
        <w:r w:rsidRPr="006F0CDD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6F0CD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iks</w:t>
        </w:r>
        <w:r w:rsidRPr="006F0CDD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6F0CD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AECC8FD" w14:textId="08E24898" w:rsidR="0099183C" w:rsidRPr="0099183C" w:rsidRDefault="0099183C" w:rsidP="009918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Наименование планируемой (намечаемой) хозяйственной и иной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0FB54F60" w14:textId="77777777" w:rsidR="0099183C" w:rsidRDefault="005526F1" w:rsidP="009918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06712529"/>
      <w:bookmarkStart w:id="6" w:name="_Hlk106712539"/>
      <w:r w:rsidRPr="0055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горно-обогатительного комбината на месторождении </w:t>
      </w:r>
      <w:proofErr w:type="spellStart"/>
      <w:r w:rsidRPr="005526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Кумроч</w:t>
      </w:r>
      <w:proofErr w:type="spellEnd"/>
      <w:r w:rsidRPr="0055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Усть-Камчатском муниципальном районе Камчатского края. 1 очередь. Подземный рудник с объектами инфраструктуры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5"/>
    </w:p>
    <w:p w14:paraId="75C727EB" w14:textId="39B2D0B2" w:rsidR="0099183C" w:rsidRPr="0099183C" w:rsidRDefault="0099183C" w:rsidP="009918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планируемой (намечаемой) хозяйственной и иной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bookmarkEnd w:id="6"/>
    <w:p w14:paraId="061D6E33" w14:textId="63DBD40B" w:rsidR="005526F1" w:rsidRDefault="005526F1" w:rsidP="002B56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526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тработк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5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запасов в пределах лицензионной площади м/р </w:t>
      </w:r>
      <w:proofErr w:type="spellStart"/>
      <w:r w:rsidRPr="005526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Кумроч</w:t>
      </w:r>
      <w:proofErr w:type="spellEnd"/>
      <w:r w:rsidR="00BD5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6CE20E" w14:textId="35F47D70" w:rsidR="005E7C1F" w:rsidRPr="005E7C1F" w:rsidRDefault="005E7C1F" w:rsidP="005E7C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</w:t>
      </w:r>
      <w:r w:rsidRPr="005E7C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редварительное место реализации планируемой (намечаемой) хозяйственной и иной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6C4636DD" w14:textId="77777777" w:rsidR="005E7C1F" w:rsidRDefault="005526F1" w:rsidP="005E7C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06712547"/>
      <w:r w:rsidRPr="0055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 строительства расположен в Усть-Камчатском муниципальном районе Камчатского края в пределах земель лесного фонда Ключевского лесничества Камчатского края, квартал 812 части выделов 4, 6, квартал 816 части выделов 1, 4, 5 Ключевского участкового лесничества в районе р. Быстрой, в бассейне ручьев </w:t>
      </w:r>
      <w:proofErr w:type="spellStart"/>
      <w:r w:rsidRPr="005526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Шишовский</w:t>
      </w:r>
      <w:proofErr w:type="spellEnd"/>
      <w:r w:rsidRPr="005526F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Фирновый, Двойной на расстоянии от побережья Камчатского залива (район устья р. Шестая) до месторождения 50 км.</w:t>
      </w:r>
      <w:bookmarkEnd w:id="7"/>
    </w:p>
    <w:p w14:paraId="063C44CD" w14:textId="57004E4B" w:rsidR="005E7C1F" w:rsidRPr="005E7C1F" w:rsidRDefault="005E7C1F" w:rsidP="005E7C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E7C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Планируемые сроки проведения оценки воздействия на окружающую среду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02782A6D" w14:textId="77777777" w:rsidR="005E7C1F" w:rsidRDefault="00BD54BF" w:rsidP="005E7C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0671255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6032" w:rsidRPr="00DB4E98">
        <w:rPr>
          <w:rFonts w:ascii="Times New Roman" w:eastAsia="Times New Roman" w:hAnsi="Times New Roman" w:cs="Times New Roman"/>
          <w:sz w:val="24"/>
          <w:szCs w:val="24"/>
          <w:lang w:eastAsia="ru-RU"/>
        </w:rPr>
        <w:t>-й квартал 202</w:t>
      </w:r>
      <w:r w:rsidR="00A360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6032" w:rsidRPr="00DB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360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8"/>
    </w:p>
    <w:p w14:paraId="4FC14574" w14:textId="41C88404" w:rsidR="005E7C1F" w:rsidRPr="005E7C1F" w:rsidRDefault="005E7C1F" w:rsidP="005E7C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E7C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и сроки доступности объекта общественного обсуждения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3272E45A" w14:textId="77777777" w:rsidR="00356ED7" w:rsidRDefault="005E7C1F" w:rsidP="005E7C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</w:t>
      </w:r>
      <w:r w:rsidRPr="005E7C1F">
        <w:rPr>
          <w:rFonts w:ascii="Times New Roman" w:eastAsia="Times New Roman" w:hAnsi="Times New Roman" w:cs="Times New Roman"/>
          <w:sz w:val="24"/>
          <w:szCs w:val="24"/>
        </w:rPr>
        <w:t>доступности объекта общественного обсуждения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D1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1CE997" w14:textId="1FCA6434" w:rsidR="005E7C1F" w:rsidRPr="001D1BEF" w:rsidRDefault="005E7C1F" w:rsidP="005E7C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D1BEF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Pr="002D0293">
        <w:rPr>
          <w:rFonts w:ascii="Times New Roman" w:eastAsia="Times New Roman" w:hAnsi="Times New Roman" w:cs="Times New Roman"/>
          <w:sz w:val="24"/>
          <w:szCs w:val="24"/>
        </w:rPr>
        <w:t>Усть-Камчатского МР Камчатского края</w:t>
      </w:r>
      <w:r w:rsidRPr="001D1BEF">
        <w:rPr>
          <w:rFonts w:ascii="Times New Roman" w:eastAsia="Times New Roman" w:hAnsi="Times New Roman" w:cs="Times New Roman"/>
          <w:sz w:val="24"/>
          <w:szCs w:val="24"/>
        </w:rPr>
        <w:t xml:space="preserve"> (Камчатский край, Усть-Камчатский р-н, п Усть-Камчатск, ул. 60 лет Октября, д. 24. Время приёма с 08:00 до 16:00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E7C1F">
        <w:rPr>
          <w:rFonts w:ascii="Times New Roman" w:eastAsia="Times New Roman" w:hAnsi="Times New Roman" w:cs="Times New Roman"/>
          <w:sz w:val="24"/>
          <w:szCs w:val="24"/>
        </w:rPr>
        <w:t>Телефон для справок +7 (41534) 2-07-02 Жирнова Екатерина Вадимовна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3706470" w14:textId="6BA7D00A" w:rsidR="00356ED7" w:rsidRPr="00942965" w:rsidRDefault="005E7C1F" w:rsidP="005E7C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Срок </w:t>
      </w:r>
      <w:r w:rsidR="00276426"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доступности объекта </w:t>
      </w:r>
      <w:r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общественного обсуждения: </w:t>
      </w:r>
    </w:p>
    <w:p w14:paraId="416AF00C" w14:textId="1FE507AC" w:rsidR="005E7C1F" w:rsidRDefault="005E7C1F" w:rsidP="005E7C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26 декабря 2022г. по </w:t>
      </w:r>
      <w:r w:rsidR="00276426"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04 февраля </w:t>
      </w:r>
      <w:r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2023г</w:t>
      </w:r>
      <w:r w:rsidRPr="00276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106123" w14:textId="3EAFBCC2" w:rsidR="005E7C1F" w:rsidRPr="005E7C1F" w:rsidRDefault="005E7C1F" w:rsidP="005E7C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</w:t>
      </w:r>
      <w:r w:rsidRPr="005E7C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редполагаемая форма и срок проведения общественных обсуждений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4986342F" w14:textId="77777777" w:rsidR="00A840A5" w:rsidRDefault="005E7C1F" w:rsidP="005E7C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общественных обсуждений</w:t>
      </w:r>
      <w:r w:rsidRPr="005E7C1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F7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A73530" w14:textId="11B78C18" w:rsidR="005E7C1F" w:rsidRDefault="005E7C1F" w:rsidP="005E7C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(информирование общественности с указанием места размещения для ознакомления объекта общественных обсуждений, порядком сбора замечаний, комментариев и предложений общественности в форме опросных листов и оформлением протокола опроса)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4CE2D0" w14:textId="7F2734A2" w:rsidR="008F1230" w:rsidRPr="00942965" w:rsidRDefault="008F1230" w:rsidP="005E7C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проведения</w:t>
      </w:r>
      <w:r w:rsidR="00AC5A32"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опроса: 26.12.2022 – 24.01.202</w:t>
      </w:r>
      <w:r w:rsidR="00A840A5"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14:paraId="4240C363" w14:textId="613FADC9" w:rsidR="00D35032" w:rsidRPr="00942965" w:rsidRDefault="00D35032" w:rsidP="005E7C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429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Место размещения и сбора опросных листов:</w:t>
      </w:r>
    </w:p>
    <w:p w14:paraId="4B041A16" w14:textId="42DCCF7A" w:rsidR="00D35032" w:rsidRDefault="005E7C1F" w:rsidP="005E7C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4B4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ознакомиться </w:t>
      </w:r>
      <w:r w:rsidRPr="001E434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проектной документацией и предварительными </w:t>
      </w:r>
      <w:r w:rsidRPr="001E434D">
        <w:rPr>
          <w:rFonts w:ascii="Times New Roman" w:eastAsia="Times New Roman" w:hAnsi="Times New Roman" w:cs="Times New Roman"/>
          <w:sz w:val="24"/>
          <w:szCs w:val="24"/>
        </w:rPr>
        <w:t>материалами по оценке воздействия на окружающую среду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(ОВОС),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ыразить свое мнение, п</w:t>
      </w:r>
      <w:r w:rsidRPr="001D1BEF">
        <w:rPr>
          <w:rFonts w:ascii="Times New Roman" w:eastAsia="Times New Roman" w:hAnsi="Times New Roman" w:cs="Times New Roman"/>
          <w:sz w:val="24"/>
          <w:szCs w:val="24"/>
        </w:rPr>
        <w:t xml:space="preserve">олучить </w:t>
      </w:r>
      <w:r w:rsidRPr="001D1BEF">
        <w:rPr>
          <w:rFonts w:ascii="Times New Roman" w:eastAsia="Times New Roman" w:hAnsi="Times New Roman" w:cs="Times New Roman"/>
          <w:sz w:val="24"/>
          <w:szCs w:val="24"/>
        </w:rPr>
        <w:lastRenderedPageBreak/>
        <w:t>опросный лист и предоставить письменные предложения и замечания в форме опросного листа</w:t>
      </w:r>
      <w:r w:rsidR="00D3503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97496C4" w14:textId="77777777" w:rsidR="00D35032" w:rsidRPr="001D1BEF" w:rsidRDefault="00D35032" w:rsidP="00D35032">
      <w:pPr>
        <w:numPr>
          <w:ilvl w:val="0"/>
          <w:numId w:val="4"/>
        </w:numPr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2D02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Усть-Камчатского МР Камчатского края</w:t>
      </w:r>
      <w:r w:rsidRPr="001D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(Камчатский край, Усть-Камчатский р-н, п Усть-Камчатск, ул. 60 лет Октября, д. 24. Время приёма с 08:00 до 16:00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Телефон для справок +7 (41534) 2-07-02 Жирнова Екатерина Вадимовна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8C88164" w14:textId="77777777" w:rsidR="00D35032" w:rsidRDefault="00D35032" w:rsidP="00D350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4B4">
        <w:rPr>
          <w:rFonts w:ascii="Times New Roman" w:eastAsia="Times New Roman" w:hAnsi="Times New Roman" w:cs="Times New Roman"/>
          <w:sz w:val="24"/>
          <w:szCs w:val="24"/>
        </w:rPr>
        <w:t>Заполненные опросные листы также можно направить по электронной почте (с отметкой «Общественные обсуждения»)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F18CF45" w14:textId="77777777" w:rsidR="00D35032" w:rsidRDefault="00D35032" w:rsidP="00D35032">
      <w:pPr>
        <w:numPr>
          <w:ilvl w:val="0"/>
          <w:numId w:val="4"/>
        </w:numPr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почту </w:t>
      </w:r>
      <w:r w:rsidRPr="001D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2D02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Усть-Камчатского МР Камчатского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2D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CD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>‐</w:t>
      </w:r>
      <w:r w:rsidRPr="006F0CD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6F0C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secretar@ustkam.iks.ru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D439CC" w14:textId="77777777" w:rsidR="00D35032" w:rsidRDefault="00D35032" w:rsidP="00D35032">
      <w:pPr>
        <w:numPr>
          <w:ilvl w:val="0"/>
          <w:numId w:val="4"/>
        </w:numPr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почту АО «Быстринская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D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D029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6F0CD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>‐</w:t>
      </w:r>
      <w:r w:rsidRPr="006F0CD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6F0C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info_bgk@kumroch.com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4EBF6D" w14:textId="77777777" w:rsidR="00D35032" w:rsidRPr="00942965" w:rsidRDefault="00D35032" w:rsidP="005E7C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6F9F14" w14:textId="23DEB3FF" w:rsidR="00D35032" w:rsidRPr="00942965" w:rsidRDefault="00356ED7" w:rsidP="005E7C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429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Форма представления замечаний и предложений:</w:t>
      </w:r>
    </w:p>
    <w:p w14:paraId="02327745" w14:textId="4D10A12D" w:rsidR="003A4F57" w:rsidRPr="00942965" w:rsidRDefault="00356ED7" w:rsidP="006E24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Замечания и предложения принимаются в письменном виде в Журнале учета замечаний и предложений общественности, размещенном по адресу доступности объекта общественного обсуждения </w:t>
      </w:r>
      <w:r w:rsidR="005E7C1F"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26 декабря 2022г. в течение 30 календарных дней</w:t>
      </w:r>
      <w:r w:rsidR="006E24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F57"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 в форме электронных сообщений на электронную почту Администрация Усть-Камчатского МР Камчатского края на E‐mail: secretar@ustkam.iks.ru;</w:t>
      </w:r>
      <w:r w:rsidR="003A4F57"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на</w:t>
      </w:r>
      <w:r w:rsidR="00CD63CD"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F57"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электронную почту АО «Быстринская горная компания» на E‐mail: info_bgk@kumroch.com.</w:t>
      </w:r>
    </w:p>
    <w:p w14:paraId="7332B259" w14:textId="12042693" w:rsidR="00CF1AB8" w:rsidRPr="00942965" w:rsidRDefault="00CF1AB8" w:rsidP="006A00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проведения общественных обсуждений (в форме опроса) замечания и предложения от граждан и общественных организаций</w:t>
      </w:r>
      <w:r w:rsidR="006A000C"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принимаются </w:t>
      </w:r>
      <w:r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письменной форме </w:t>
      </w:r>
      <w:r w:rsidR="006A000C"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04.02.2023</w:t>
      </w:r>
      <w:r w:rsidR="00A840A5"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000C"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</w:t>
      </w:r>
      <w:r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путем внесения записей в «Журналы учета замечаний и предложений общественности» по </w:t>
      </w:r>
      <w:r w:rsidR="00356ED7"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адресу доступности объекта общественного обсуждения </w:t>
      </w:r>
      <w:r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в форме электронных сообщений по указанным выше адресам электронной почты</w:t>
      </w:r>
      <w:r w:rsidR="006A000C" w:rsidRPr="0094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0A0EB00" w14:textId="4652F5AC" w:rsidR="005E7C1F" w:rsidRPr="005E7C1F" w:rsidRDefault="005E7C1F" w:rsidP="005E7C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E7C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Иная информация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349A819D" w14:textId="7293175F" w:rsidR="00BD54BF" w:rsidRDefault="00BD54BF" w:rsidP="00BD54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4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размещено на официальных сайтах для обеспечения доступности объекта общественных обсуждений для ознакомления общественности:</w:t>
      </w:r>
    </w:p>
    <w:p w14:paraId="35BCBE88" w14:textId="576E944F" w:rsidR="00BD54BF" w:rsidRPr="00BD54BF" w:rsidRDefault="00BD54BF" w:rsidP="00BD54BF">
      <w:pPr>
        <w:pStyle w:val="a4"/>
        <w:numPr>
          <w:ilvl w:val="1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муниципальном уровне – на официальном сайте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D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Усть-Камчатского муниципального района Камчатского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E63FC0" w14:textId="528C0117" w:rsidR="00BD54BF" w:rsidRPr="00BD54BF" w:rsidRDefault="00BD54BF" w:rsidP="00BD54BF">
      <w:pPr>
        <w:pStyle w:val="a4"/>
        <w:numPr>
          <w:ilvl w:val="1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– на официальном сайте </w:t>
      </w:r>
      <w:hyperlink r:id="rId9" w:history="1">
        <w:r w:rsidRPr="00BD54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Дальневосточного межрегионального управления Росприроднадзора</w:t>
        </w:r>
      </w:hyperlink>
      <w:r w:rsidRPr="00BD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Министерства природных ресурсов и экологии Камчатского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286225" w14:textId="1675D593" w:rsidR="00BD54BF" w:rsidRPr="00BD54BF" w:rsidRDefault="00BD54BF" w:rsidP="00BD54BF">
      <w:pPr>
        <w:pStyle w:val="a4"/>
        <w:numPr>
          <w:ilvl w:val="1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федеральном уровне – на официальном сайте Федеральной службы по надзору в сфере природопользования (Росприроднадзор)</w:t>
      </w:r>
      <w:r w:rsidR="002D0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724235" w14:textId="184A0487" w:rsidR="00BD54BF" w:rsidRDefault="00BD54BF" w:rsidP="00BD54BF">
      <w:pPr>
        <w:pStyle w:val="a4"/>
        <w:numPr>
          <w:ilvl w:val="1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официальном сайте заказчика ОВОС.</w:t>
      </w:r>
    </w:p>
    <w:p w14:paraId="0B741426" w14:textId="31FC8B95" w:rsidR="00BD54BF" w:rsidRPr="00494176" w:rsidRDefault="00BD54BF" w:rsidP="00BD54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4FC">
        <w:rPr>
          <w:rFonts w:ascii="Times New Roman" w:eastAsia="Times New Roman" w:hAnsi="Times New Roman" w:cs="Times New Roman"/>
          <w:sz w:val="24"/>
          <w:szCs w:val="24"/>
        </w:rPr>
        <w:t xml:space="preserve">Все полученные в ходе общественных обсуждений замечания и предложения будут учтены в окончательных материалах </w:t>
      </w:r>
      <w:r w:rsidR="002D0DB3">
        <w:rPr>
          <w:rFonts w:ascii="Times New Roman" w:eastAsia="Times New Roman" w:hAnsi="Times New Roman" w:cs="Times New Roman"/>
          <w:sz w:val="24"/>
          <w:szCs w:val="24"/>
        </w:rPr>
        <w:t xml:space="preserve">проектной документации и </w:t>
      </w:r>
      <w:r w:rsidRPr="00FF74FC">
        <w:rPr>
          <w:rFonts w:ascii="Times New Roman" w:eastAsia="Times New Roman" w:hAnsi="Times New Roman" w:cs="Times New Roman"/>
          <w:sz w:val="24"/>
          <w:szCs w:val="24"/>
        </w:rPr>
        <w:t>оценки воздействия на окружающую среду (ОВОС).</w:t>
      </w:r>
    </w:p>
    <w:bookmarkEnd w:id="1"/>
    <w:p w14:paraId="249F73FC" w14:textId="77777777" w:rsidR="00494176" w:rsidRDefault="00494176" w:rsidP="001E43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94176" w:rsidSect="005526F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95B"/>
    <w:multiLevelType w:val="hybridMultilevel"/>
    <w:tmpl w:val="210085F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39220B"/>
    <w:multiLevelType w:val="hybridMultilevel"/>
    <w:tmpl w:val="B6C061EC"/>
    <w:lvl w:ilvl="0" w:tplc="AFEC9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F3727C"/>
    <w:multiLevelType w:val="hybridMultilevel"/>
    <w:tmpl w:val="AD866D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BD61CE"/>
    <w:multiLevelType w:val="multilevel"/>
    <w:tmpl w:val="5D3A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D5767D"/>
    <w:multiLevelType w:val="hybridMultilevel"/>
    <w:tmpl w:val="D2F6A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607347">
    <w:abstractNumId w:val="2"/>
  </w:num>
  <w:num w:numId="2" w16cid:durableId="1489787496">
    <w:abstractNumId w:val="0"/>
  </w:num>
  <w:num w:numId="3" w16cid:durableId="1300525974">
    <w:abstractNumId w:val="1"/>
  </w:num>
  <w:num w:numId="4" w16cid:durableId="430902033">
    <w:abstractNumId w:val="3"/>
  </w:num>
  <w:num w:numId="5" w16cid:durableId="1855998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08"/>
    <w:rsid w:val="000067EA"/>
    <w:rsid w:val="00024003"/>
    <w:rsid w:val="00146A50"/>
    <w:rsid w:val="0016301E"/>
    <w:rsid w:val="0016685C"/>
    <w:rsid w:val="001712A6"/>
    <w:rsid w:val="00186EBA"/>
    <w:rsid w:val="001E434D"/>
    <w:rsid w:val="00201305"/>
    <w:rsid w:val="00215B5C"/>
    <w:rsid w:val="00220CBE"/>
    <w:rsid w:val="0024086E"/>
    <w:rsid w:val="00276426"/>
    <w:rsid w:val="00290346"/>
    <w:rsid w:val="002A5CA3"/>
    <w:rsid w:val="002A75D1"/>
    <w:rsid w:val="002A7B8D"/>
    <w:rsid w:val="002B56E9"/>
    <w:rsid w:val="002C23C6"/>
    <w:rsid w:val="002D0DB3"/>
    <w:rsid w:val="002D3AE1"/>
    <w:rsid w:val="00302C64"/>
    <w:rsid w:val="00346977"/>
    <w:rsid w:val="00356ED7"/>
    <w:rsid w:val="003A4F57"/>
    <w:rsid w:val="003B644B"/>
    <w:rsid w:val="003C6BC4"/>
    <w:rsid w:val="003D42F8"/>
    <w:rsid w:val="003D52F9"/>
    <w:rsid w:val="0040210B"/>
    <w:rsid w:val="00407F7C"/>
    <w:rsid w:val="00410427"/>
    <w:rsid w:val="00464D3B"/>
    <w:rsid w:val="0048767D"/>
    <w:rsid w:val="00494176"/>
    <w:rsid w:val="0049773D"/>
    <w:rsid w:val="004A1D61"/>
    <w:rsid w:val="004A3827"/>
    <w:rsid w:val="00500092"/>
    <w:rsid w:val="0051796F"/>
    <w:rsid w:val="00526B5C"/>
    <w:rsid w:val="0054538E"/>
    <w:rsid w:val="005526F1"/>
    <w:rsid w:val="005639FF"/>
    <w:rsid w:val="00566589"/>
    <w:rsid w:val="005A64EE"/>
    <w:rsid w:val="005B2908"/>
    <w:rsid w:val="005E7C1F"/>
    <w:rsid w:val="005F32DC"/>
    <w:rsid w:val="00621842"/>
    <w:rsid w:val="00683025"/>
    <w:rsid w:val="00690612"/>
    <w:rsid w:val="006A000C"/>
    <w:rsid w:val="006B1C53"/>
    <w:rsid w:val="006E24A6"/>
    <w:rsid w:val="006F0CDD"/>
    <w:rsid w:val="00724169"/>
    <w:rsid w:val="007341B5"/>
    <w:rsid w:val="007668DE"/>
    <w:rsid w:val="00770E44"/>
    <w:rsid w:val="00784C1F"/>
    <w:rsid w:val="00785F59"/>
    <w:rsid w:val="00786D42"/>
    <w:rsid w:val="007E7A76"/>
    <w:rsid w:val="007F0F33"/>
    <w:rsid w:val="00822EDC"/>
    <w:rsid w:val="00831C9E"/>
    <w:rsid w:val="0084076D"/>
    <w:rsid w:val="008B0277"/>
    <w:rsid w:val="008B3987"/>
    <w:rsid w:val="008C252D"/>
    <w:rsid w:val="008E761D"/>
    <w:rsid w:val="008F11CF"/>
    <w:rsid w:val="008F1230"/>
    <w:rsid w:val="008F403B"/>
    <w:rsid w:val="00930A7E"/>
    <w:rsid w:val="00935F82"/>
    <w:rsid w:val="00942965"/>
    <w:rsid w:val="00956C51"/>
    <w:rsid w:val="0095736E"/>
    <w:rsid w:val="0099183C"/>
    <w:rsid w:val="009A0606"/>
    <w:rsid w:val="00A36032"/>
    <w:rsid w:val="00A421F1"/>
    <w:rsid w:val="00A66F1C"/>
    <w:rsid w:val="00A840A5"/>
    <w:rsid w:val="00AB1170"/>
    <w:rsid w:val="00AC5A32"/>
    <w:rsid w:val="00AD5547"/>
    <w:rsid w:val="00B04F7E"/>
    <w:rsid w:val="00B16903"/>
    <w:rsid w:val="00B41E8F"/>
    <w:rsid w:val="00B52A86"/>
    <w:rsid w:val="00B65033"/>
    <w:rsid w:val="00B728E2"/>
    <w:rsid w:val="00B84316"/>
    <w:rsid w:val="00BA7053"/>
    <w:rsid w:val="00BD229D"/>
    <w:rsid w:val="00BD54BF"/>
    <w:rsid w:val="00BF2D99"/>
    <w:rsid w:val="00C0230C"/>
    <w:rsid w:val="00C51392"/>
    <w:rsid w:val="00C83825"/>
    <w:rsid w:val="00C83CDA"/>
    <w:rsid w:val="00C96AB2"/>
    <w:rsid w:val="00CC6868"/>
    <w:rsid w:val="00CC6EFB"/>
    <w:rsid w:val="00CD63CD"/>
    <w:rsid w:val="00CE4FED"/>
    <w:rsid w:val="00CF1AB8"/>
    <w:rsid w:val="00D35032"/>
    <w:rsid w:val="00D55608"/>
    <w:rsid w:val="00D618F9"/>
    <w:rsid w:val="00D701B4"/>
    <w:rsid w:val="00D9265F"/>
    <w:rsid w:val="00DF04F7"/>
    <w:rsid w:val="00E15C23"/>
    <w:rsid w:val="00EA1833"/>
    <w:rsid w:val="00F1436C"/>
    <w:rsid w:val="00F15981"/>
    <w:rsid w:val="00FB5863"/>
    <w:rsid w:val="00FC2FF3"/>
    <w:rsid w:val="00FD54F2"/>
    <w:rsid w:val="00FE2C71"/>
    <w:rsid w:val="00FE508D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DC6E"/>
  <w15:docId w15:val="{C7C5C3AD-1FF0-4D09-94A5-CB37E119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B5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5B5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66F1C"/>
    <w:pPr>
      <w:ind w:left="720"/>
      <w:contextualSpacing/>
    </w:pPr>
  </w:style>
  <w:style w:type="paragraph" w:customStyle="1" w:styleId="headertext">
    <w:name w:val="headertext"/>
    <w:basedOn w:val="a"/>
    <w:rsid w:val="0077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E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2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bgk@kumroch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@ustkam.i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@ustkam.iks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usprofile.ru/person/kolesnikov-ei-66590336017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41.rpn.gov.ru/regions/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1114</Words>
  <Characters>6356</Characters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2022-10-06T10:26:00Z</cp:lastPrinted>
  <dcterms:created xsi:type="dcterms:W3CDTF">2023-02-06T20:59:00Z</dcterms:created>
  <dcterms:modified xsi:type="dcterms:W3CDTF">2023-02-06T21:15:00Z</dcterms:modified>
</cp:coreProperties>
</file>