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46" w:rsidRPr="004F65A9" w:rsidRDefault="002A6D46" w:rsidP="00D157D0">
      <w:pPr>
        <w:ind w:firstLine="0"/>
        <w:jc w:val="center"/>
        <w:rPr>
          <w:b/>
          <w:sz w:val="28"/>
          <w:szCs w:val="28"/>
        </w:rPr>
      </w:pPr>
      <w:r w:rsidRPr="004F65A9">
        <w:rPr>
          <w:b/>
          <w:sz w:val="28"/>
          <w:szCs w:val="28"/>
        </w:rPr>
        <w:t>УВЕДОМЛЕНИЕ</w:t>
      </w:r>
    </w:p>
    <w:p w:rsidR="00D157D0" w:rsidRPr="004F65A9" w:rsidRDefault="002A6D46" w:rsidP="00D157D0">
      <w:pPr>
        <w:ind w:firstLine="0"/>
        <w:jc w:val="center"/>
        <w:rPr>
          <w:sz w:val="28"/>
          <w:szCs w:val="28"/>
        </w:rPr>
      </w:pPr>
      <w:r w:rsidRPr="004F65A9">
        <w:rPr>
          <w:sz w:val="28"/>
          <w:szCs w:val="28"/>
        </w:rPr>
        <w:t xml:space="preserve"> о проведении общественных обсуждений предварительных </w:t>
      </w:r>
    </w:p>
    <w:p w:rsidR="002A6D46" w:rsidRPr="004F65A9" w:rsidRDefault="002A6D46" w:rsidP="00D157D0">
      <w:pPr>
        <w:ind w:firstLine="0"/>
        <w:jc w:val="center"/>
        <w:rPr>
          <w:sz w:val="28"/>
          <w:szCs w:val="28"/>
        </w:rPr>
      </w:pPr>
      <w:r w:rsidRPr="004F65A9">
        <w:rPr>
          <w:sz w:val="28"/>
          <w:szCs w:val="28"/>
        </w:rPr>
        <w:t>материалов оценки воздействия на окружающую среду</w:t>
      </w:r>
    </w:p>
    <w:p w:rsidR="001E477B" w:rsidRPr="004F65A9" w:rsidRDefault="001E477B" w:rsidP="00D157D0">
      <w:pPr>
        <w:ind w:firstLine="0"/>
        <w:jc w:val="center"/>
        <w:rPr>
          <w:sz w:val="28"/>
          <w:szCs w:val="28"/>
        </w:rPr>
      </w:pPr>
      <w:r w:rsidRPr="004F65A9">
        <w:rPr>
          <w:rFonts w:ascii="Times New Roman" w:hAnsi="Times New Roman" w:cs="Times New Roman"/>
          <w:bCs/>
          <w:sz w:val="28"/>
          <w:szCs w:val="28"/>
        </w:rPr>
        <w:t>«Экологическое обоснование и оценка воздействия на окружающую среду деятельности ООО «ТК Комплект-Ресурс», осуществляемой во внутренних морских водах и территориальном море Российской Федерации, прилегающих к территории Камчатского края»</w:t>
      </w:r>
    </w:p>
    <w:p w:rsidR="002A6D46" w:rsidRPr="004F65A9" w:rsidRDefault="002A6D46" w:rsidP="002A6D46"/>
    <w:p w:rsidR="00892C7E" w:rsidRPr="004F65A9" w:rsidRDefault="00892C7E" w:rsidP="002A6D46">
      <w:bookmarkStart w:id="0" w:name="sub_10461"/>
    </w:p>
    <w:p w:rsidR="001E477B" w:rsidRPr="004F65A9" w:rsidRDefault="002A6D46" w:rsidP="002A6D46">
      <w:pPr>
        <w:rPr>
          <w:rFonts w:ascii="Times New Roman" w:hAnsi="Times New Roman" w:cs="Times New Roman"/>
          <w:b/>
          <w:sz w:val="28"/>
          <w:szCs w:val="28"/>
        </w:rPr>
      </w:pPr>
      <w:r w:rsidRPr="004F65A9">
        <w:rPr>
          <w:rFonts w:ascii="Times New Roman" w:hAnsi="Times New Roman" w:cs="Times New Roman"/>
          <w:sz w:val="28"/>
          <w:szCs w:val="28"/>
        </w:rPr>
        <w:t>З</w:t>
      </w:r>
      <w:r w:rsidRPr="004F65A9">
        <w:rPr>
          <w:rFonts w:ascii="Times New Roman" w:hAnsi="Times New Roman" w:cs="Times New Roman"/>
          <w:b/>
          <w:sz w:val="28"/>
          <w:szCs w:val="28"/>
        </w:rPr>
        <w:t>аказчик работ по оценке воздействия на окружающую среду</w:t>
      </w:r>
      <w:r w:rsidR="001E477B" w:rsidRPr="004F65A9">
        <w:rPr>
          <w:rFonts w:ascii="Times New Roman" w:hAnsi="Times New Roman" w:cs="Times New Roman"/>
          <w:b/>
          <w:sz w:val="28"/>
          <w:szCs w:val="28"/>
        </w:rPr>
        <w:t>:</w:t>
      </w:r>
    </w:p>
    <w:p w:rsidR="002A6D46" w:rsidRPr="00965B68" w:rsidRDefault="008743EF" w:rsidP="002A6D4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Общество с ограниченной ответственностью 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«ТК Комплект-Ресурс»</w:t>
      </w:r>
      <w:r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(ООО «ТК Комплект-Ресурс»</w:t>
      </w:r>
      <w:r w:rsidR="0018666C" w:rsidRPr="00965B6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A32AA6" w:rsidRPr="00965B68">
        <w:rPr>
          <w:rFonts w:ascii="Times New Roman" w:hAnsi="Times New Roman" w:cs="Times New Roman"/>
          <w:spacing w:val="-2"/>
          <w:sz w:val="28"/>
          <w:szCs w:val="28"/>
        </w:rPr>
        <w:t>, далее также – Общество</w:t>
      </w:r>
      <w:r w:rsidR="00B6033E" w:rsidRPr="00965B6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ОГРН</w:t>
      </w:r>
      <w:r w:rsidR="0018666C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1164101057141</w:t>
      </w:r>
      <w:r w:rsidR="00B6033E" w:rsidRPr="00965B6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ИНН</w:t>
      </w:r>
      <w:r w:rsidR="00B6033E" w:rsidRPr="00965B6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 </w:t>
      </w:r>
      <w:r w:rsidR="0018666C" w:rsidRPr="00965B6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4105046296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D7E67" w:rsidRPr="00965B68">
        <w:rPr>
          <w:rFonts w:ascii="Arial" w:hAnsi="Arial" w:cs="Arial"/>
          <w:spacing w:val="-2"/>
          <w:shd w:val="clear" w:color="auto" w:fill="FFFFFF"/>
        </w:rPr>
        <w:t xml:space="preserve"> </w:t>
      </w:r>
      <w:r w:rsidR="00FD7E67" w:rsidRPr="00965B6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юридический и фактический адрес: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684014, Камчат</w:t>
      </w:r>
      <w:r w:rsidR="0002451C" w:rsidRPr="00965B68">
        <w:rPr>
          <w:rFonts w:ascii="Times New Roman" w:hAnsi="Times New Roman" w:cs="Times New Roman"/>
          <w:spacing w:val="-2"/>
          <w:sz w:val="28"/>
          <w:szCs w:val="28"/>
        </w:rPr>
        <w:t>ский край, Елизовский район, п. </w:t>
      </w:r>
      <w:r w:rsidR="000D0B68" w:rsidRPr="00965B68">
        <w:rPr>
          <w:rFonts w:ascii="Times New Roman" w:hAnsi="Times New Roman" w:cs="Times New Roman"/>
          <w:spacing w:val="-2"/>
          <w:sz w:val="28"/>
          <w:szCs w:val="28"/>
        </w:rPr>
        <w:t>Нагорный, ул. Шоссейная, 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64</w:t>
      </w:r>
      <w:r w:rsidR="00E94C30" w:rsidRPr="00965B6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94C30" w:rsidRPr="00965B6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ел</w:t>
      </w:r>
      <w:r w:rsidR="001E477B" w:rsidRPr="00965B68">
        <w:rPr>
          <w:rFonts w:ascii="Times New Roman" w:hAnsi="Times New Roman" w:cs="Times New Roman"/>
          <w:spacing w:val="-2"/>
          <w:sz w:val="28"/>
          <w:szCs w:val="28"/>
        </w:rPr>
        <w:t>ефон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/факс</w:t>
      </w:r>
      <w:r w:rsidR="00B6033E" w:rsidRPr="00965B6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1E477B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B6033E" w:rsidRPr="00965B6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(4152) 30-70-25; е-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5" w:history="1">
        <w:r w:rsidR="00977EB4" w:rsidRPr="00965B68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zv.glavbuh@zv41.ru</w:t>
        </w:r>
      </w:hyperlink>
      <w:r w:rsidR="00D157D0" w:rsidRPr="00965B6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A6D46" w:rsidRPr="004F65A9" w:rsidRDefault="002A6D46" w:rsidP="002A6D46">
      <w:pPr>
        <w:rPr>
          <w:rFonts w:ascii="Times New Roman" w:hAnsi="Times New Roman" w:cs="Times New Roman"/>
          <w:sz w:val="28"/>
          <w:szCs w:val="28"/>
        </w:rPr>
      </w:pPr>
    </w:p>
    <w:p w:rsidR="001E477B" w:rsidRPr="004F65A9" w:rsidRDefault="002A6D46" w:rsidP="00A90F45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65A9"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</w:t>
      </w:r>
      <w:r w:rsidR="001E477B" w:rsidRPr="004F65A9">
        <w:rPr>
          <w:rFonts w:ascii="Times New Roman" w:hAnsi="Times New Roman" w:cs="Times New Roman"/>
          <w:b/>
          <w:sz w:val="28"/>
          <w:szCs w:val="28"/>
        </w:rPr>
        <w:t>:</w:t>
      </w:r>
    </w:p>
    <w:p w:rsidR="002A6D46" w:rsidRPr="004F65A9" w:rsidRDefault="0018666C" w:rsidP="001E477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65A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«Камчатская дирекция по техническому обеспечению надзора на море» (</w:t>
      </w:r>
      <w:r w:rsidR="00A90F45" w:rsidRPr="004F65A9">
        <w:rPr>
          <w:rFonts w:ascii="Times New Roman" w:hAnsi="Times New Roman" w:cs="Times New Roman"/>
          <w:sz w:val="28"/>
          <w:szCs w:val="28"/>
        </w:rPr>
        <w:t>ФГБУ «Камчаттехмордирекция»</w:t>
      </w:r>
      <w:r w:rsidRPr="004F65A9">
        <w:rPr>
          <w:rFonts w:ascii="Times New Roman" w:hAnsi="Times New Roman" w:cs="Times New Roman"/>
          <w:sz w:val="28"/>
          <w:szCs w:val="28"/>
        </w:rPr>
        <w:t>)</w:t>
      </w:r>
      <w:r w:rsidR="00B6033E" w:rsidRPr="004F65A9">
        <w:rPr>
          <w:rFonts w:ascii="Times New Roman" w:hAnsi="Times New Roman" w:cs="Times New Roman"/>
          <w:sz w:val="28"/>
          <w:szCs w:val="28"/>
        </w:rPr>
        <w:t>;</w:t>
      </w:r>
      <w:r w:rsidR="00A90F45" w:rsidRPr="004F65A9">
        <w:rPr>
          <w:rFonts w:ascii="Times New Roman" w:hAnsi="Times New Roman" w:cs="Times New Roman"/>
          <w:sz w:val="28"/>
          <w:szCs w:val="28"/>
        </w:rPr>
        <w:t xml:space="preserve"> ОГРН</w:t>
      </w:r>
      <w:r w:rsidRPr="004F65A9">
        <w:rPr>
          <w:rFonts w:ascii="Times New Roman" w:hAnsi="Times New Roman" w:cs="Times New Roman"/>
          <w:sz w:val="28"/>
          <w:szCs w:val="28"/>
        </w:rPr>
        <w:t xml:space="preserve"> 1024101039380</w:t>
      </w:r>
      <w:r w:rsidR="00B6033E" w:rsidRPr="004F65A9">
        <w:rPr>
          <w:rFonts w:ascii="Times New Roman" w:hAnsi="Times New Roman" w:cs="Times New Roman"/>
          <w:sz w:val="28"/>
          <w:szCs w:val="28"/>
        </w:rPr>
        <w:t>;</w:t>
      </w:r>
      <w:r w:rsidR="00A90F45" w:rsidRPr="004F65A9">
        <w:rPr>
          <w:rFonts w:ascii="Times New Roman" w:hAnsi="Times New Roman" w:cs="Times New Roman"/>
          <w:sz w:val="28"/>
          <w:szCs w:val="28"/>
        </w:rPr>
        <w:t xml:space="preserve"> ИНН</w:t>
      </w:r>
      <w:r w:rsidRPr="004F6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4101020466</w:t>
      </w:r>
      <w:r w:rsidR="00A90F45" w:rsidRPr="004F65A9">
        <w:rPr>
          <w:rFonts w:ascii="Times New Roman" w:hAnsi="Times New Roman" w:cs="Times New Roman"/>
          <w:sz w:val="28"/>
          <w:szCs w:val="28"/>
        </w:rPr>
        <w:t xml:space="preserve">; </w:t>
      </w:r>
      <w:r w:rsidR="00FD7E67" w:rsidRPr="004F65A9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 w:rsidR="00A90F45" w:rsidRPr="004F65A9">
        <w:rPr>
          <w:rFonts w:ascii="Times New Roman" w:hAnsi="Times New Roman" w:cs="Times New Roman"/>
          <w:sz w:val="28"/>
          <w:szCs w:val="28"/>
        </w:rPr>
        <w:t>683031, Камчатский край, г. Петропавловск-Камчатский, пр. Карла Маркса, д. 29/1</w:t>
      </w:r>
      <w:r w:rsidR="00E94C30" w:rsidRPr="004F65A9">
        <w:rPr>
          <w:rFonts w:ascii="Times New Roman" w:hAnsi="Times New Roman" w:cs="Times New Roman"/>
          <w:sz w:val="28"/>
          <w:szCs w:val="28"/>
        </w:rPr>
        <w:t>; т</w:t>
      </w:r>
      <w:r w:rsidR="00A90F45" w:rsidRPr="004F65A9">
        <w:rPr>
          <w:rFonts w:ascii="Times New Roman" w:hAnsi="Times New Roman" w:cs="Times New Roman"/>
          <w:sz w:val="28"/>
          <w:szCs w:val="28"/>
        </w:rPr>
        <w:t>ел</w:t>
      </w:r>
      <w:r w:rsidR="00657757" w:rsidRPr="004F65A9">
        <w:rPr>
          <w:rFonts w:ascii="Times New Roman" w:hAnsi="Times New Roman" w:cs="Times New Roman"/>
          <w:sz w:val="28"/>
          <w:szCs w:val="28"/>
        </w:rPr>
        <w:t>ефон</w:t>
      </w:r>
      <w:r w:rsidR="00A90F45" w:rsidRPr="004F65A9">
        <w:rPr>
          <w:rFonts w:ascii="Times New Roman" w:hAnsi="Times New Roman" w:cs="Times New Roman"/>
          <w:sz w:val="28"/>
          <w:szCs w:val="28"/>
        </w:rPr>
        <w:t>/факс</w:t>
      </w:r>
      <w:r w:rsidR="00B6033E" w:rsidRPr="004F65A9">
        <w:rPr>
          <w:rFonts w:ascii="Times New Roman" w:hAnsi="Times New Roman" w:cs="Times New Roman"/>
          <w:sz w:val="28"/>
          <w:szCs w:val="28"/>
        </w:rPr>
        <w:t>:</w:t>
      </w:r>
      <w:r w:rsidR="00A90F45" w:rsidRPr="004F65A9">
        <w:rPr>
          <w:rFonts w:ascii="Times New Roman" w:hAnsi="Times New Roman" w:cs="Times New Roman"/>
          <w:sz w:val="28"/>
          <w:szCs w:val="28"/>
        </w:rPr>
        <w:t xml:space="preserve"> 8</w:t>
      </w:r>
      <w:r w:rsidR="00B6033E" w:rsidRPr="004F65A9">
        <w:rPr>
          <w:rFonts w:ascii="Times New Roman" w:hAnsi="Times New Roman" w:cs="Times New Roman"/>
          <w:sz w:val="28"/>
          <w:szCs w:val="28"/>
        </w:rPr>
        <w:t> </w:t>
      </w:r>
      <w:r w:rsidR="00A90F45" w:rsidRPr="004F65A9">
        <w:rPr>
          <w:rFonts w:ascii="Times New Roman" w:hAnsi="Times New Roman" w:cs="Times New Roman"/>
          <w:sz w:val="28"/>
          <w:szCs w:val="28"/>
        </w:rPr>
        <w:t>(4152) 25-19-39; е-</w:t>
      </w:r>
      <w:r w:rsidR="00A90F45" w:rsidRPr="004F65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0F45" w:rsidRPr="004F65A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ktmd</w:t>
        </w:r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rpn</w:t>
        </w:r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mail</w:t>
        </w:r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977EB4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A90F45" w:rsidRPr="004F65A9">
        <w:rPr>
          <w:rFonts w:ascii="Times New Roman" w:hAnsi="Times New Roman" w:cs="Times New Roman"/>
          <w:sz w:val="28"/>
          <w:szCs w:val="28"/>
        </w:rPr>
        <w:t>.</w:t>
      </w:r>
    </w:p>
    <w:p w:rsidR="00786950" w:rsidRPr="004F65A9" w:rsidRDefault="00786950" w:rsidP="00786950"/>
    <w:p w:rsidR="00F048F6" w:rsidRPr="004F65A9" w:rsidRDefault="00F048F6" w:rsidP="002A6D46">
      <w:pPr>
        <w:rPr>
          <w:rFonts w:ascii="Times New Roman" w:eastAsia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ответственные за организацию общественных обсуждений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809D2" w:rsidRPr="000809D2" w:rsidRDefault="000809D2" w:rsidP="001E477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F65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F65A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F65A9">
        <w:rPr>
          <w:rFonts w:ascii="Times New Roman" w:hAnsi="Times New Roman" w:cs="Times New Roman"/>
          <w:sz w:val="28"/>
          <w:szCs w:val="28"/>
        </w:rPr>
        <w:t xml:space="preserve"> городского округа Камчатского края; 684090, Кам</w:t>
      </w:r>
      <w:r w:rsidR="0002451C">
        <w:rPr>
          <w:rFonts w:ascii="Times New Roman" w:hAnsi="Times New Roman" w:cs="Times New Roman"/>
          <w:sz w:val="28"/>
          <w:szCs w:val="28"/>
        </w:rPr>
        <w:t>чатский край, г. Вилючинск, ул. Победы, д. </w:t>
      </w:r>
      <w:r w:rsidRPr="004F65A9">
        <w:rPr>
          <w:rFonts w:ascii="Times New Roman" w:hAnsi="Times New Roman" w:cs="Times New Roman"/>
          <w:sz w:val="28"/>
          <w:szCs w:val="28"/>
        </w:rPr>
        <w:t xml:space="preserve">1; </w:t>
      </w:r>
      <w:r w:rsidR="0002451C">
        <w:rPr>
          <w:rFonts w:ascii="Times New Roman" w:hAnsi="Times New Roman" w:cs="Times New Roman"/>
          <w:sz w:val="28"/>
          <w:szCs w:val="28"/>
        </w:rPr>
        <w:t>телефон: 8 (41535) </w:t>
      </w:r>
      <w:r w:rsidRPr="004F65A9">
        <w:rPr>
          <w:rFonts w:ascii="Times New Roman" w:hAnsi="Times New Roman" w:cs="Times New Roman"/>
          <w:sz w:val="28"/>
          <w:szCs w:val="28"/>
        </w:rPr>
        <w:t>3-22-06; факс 8 (41535) 3-56-03; e-</w:t>
      </w:r>
      <w:proofErr w:type="spellStart"/>
      <w:r w:rsidRPr="004F65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F65A9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4F65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avgo@viladm.ru</w:t>
        </w:r>
      </w:hyperlink>
      <w:r>
        <w:t>;</w:t>
      </w:r>
    </w:p>
    <w:p w:rsidR="000809D2" w:rsidRPr="000809D2" w:rsidRDefault="000809D2" w:rsidP="001E477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z w:val="28"/>
          <w:szCs w:val="28"/>
        </w:rPr>
        <w:t>Администрация Елизовского муниципального района Камчатского кр</w:t>
      </w:r>
      <w:r w:rsidR="0002451C">
        <w:rPr>
          <w:rFonts w:ascii="Times New Roman" w:eastAsia="Times New Roman" w:hAnsi="Times New Roman" w:cs="Times New Roman"/>
          <w:sz w:val="28"/>
          <w:szCs w:val="28"/>
        </w:rPr>
        <w:t>ая; 684000, Камчатский край, г. Елизово, ул. Ленина, д. 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>10; телефон: 8 (41531) 6-16-42; факс 8 (41531) 7-39-36;</w:t>
      </w:r>
      <w:r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4F65A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4F65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glavaadm@elizovomr.ru</w:t>
        </w:r>
      </w:hyperlink>
      <w:r w:rsidRPr="004F65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6D46" w:rsidRPr="004F65A9" w:rsidRDefault="001E477B" w:rsidP="001E477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F65A9">
        <w:rPr>
          <w:rFonts w:ascii="Times New Roman" w:hAnsi="Times New Roman" w:cs="Times New Roman"/>
          <w:sz w:val="28"/>
          <w:szCs w:val="28"/>
        </w:rPr>
        <w:t>А</w:t>
      </w:r>
      <w:r w:rsidR="003E597F" w:rsidRPr="004F65A9">
        <w:rPr>
          <w:rFonts w:ascii="Times New Roman" w:hAnsi="Times New Roman" w:cs="Times New Roman"/>
          <w:sz w:val="28"/>
          <w:szCs w:val="28"/>
        </w:rPr>
        <w:t>дминистраци</w:t>
      </w:r>
      <w:r w:rsidRPr="004F65A9">
        <w:rPr>
          <w:rFonts w:ascii="Times New Roman" w:hAnsi="Times New Roman" w:cs="Times New Roman"/>
          <w:sz w:val="28"/>
          <w:szCs w:val="28"/>
        </w:rPr>
        <w:t>я</w:t>
      </w:r>
      <w:r w:rsidR="003E597F" w:rsidRPr="004F65A9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B6033E" w:rsidRPr="004F65A9">
        <w:rPr>
          <w:rFonts w:ascii="Times New Roman" w:hAnsi="Times New Roman" w:cs="Times New Roman"/>
          <w:sz w:val="28"/>
          <w:szCs w:val="28"/>
        </w:rPr>
        <w:t>;</w:t>
      </w:r>
      <w:r w:rsidR="0024476F" w:rsidRPr="004F65A9">
        <w:rPr>
          <w:rFonts w:ascii="Times New Roman" w:hAnsi="Times New Roman" w:cs="Times New Roman"/>
          <w:sz w:val="28"/>
          <w:szCs w:val="28"/>
        </w:rPr>
        <w:t xml:space="preserve"> 683000, Камчатский край, г. Петропавловск-Камчатский, ул. Ленинская, 14</w:t>
      </w:r>
      <w:r w:rsidR="00B6033E" w:rsidRPr="004F65A9">
        <w:rPr>
          <w:rFonts w:ascii="Times New Roman" w:hAnsi="Times New Roman" w:cs="Times New Roman"/>
          <w:sz w:val="28"/>
          <w:szCs w:val="28"/>
        </w:rPr>
        <w:t>;</w:t>
      </w:r>
      <w:r w:rsidR="0024476F" w:rsidRPr="004F65A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6033E" w:rsidRPr="004F65A9">
        <w:rPr>
          <w:rFonts w:ascii="Times New Roman" w:hAnsi="Times New Roman" w:cs="Times New Roman"/>
          <w:sz w:val="28"/>
          <w:szCs w:val="28"/>
        </w:rPr>
        <w:t>:</w:t>
      </w:r>
      <w:r w:rsidR="0024476F" w:rsidRPr="004F65A9">
        <w:rPr>
          <w:rFonts w:ascii="Times New Roman" w:hAnsi="Times New Roman" w:cs="Times New Roman"/>
          <w:sz w:val="28"/>
          <w:szCs w:val="28"/>
        </w:rPr>
        <w:t xml:space="preserve"> 8</w:t>
      </w:r>
      <w:r w:rsidR="00B6033E" w:rsidRPr="004F65A9">
        <w:rPr>
          <w:rFonts w:ascii="Times New Roman" w:hAnsi="Times New Roman" w:cs="Times New Roman"/>
          <w:sz w:val="28"/>
          <w:szCs w:val="28"/>
        </w:rPr>
        <w:t> (4152) 30-25-10;</w:t>
      </w:r>
      <w:r w:rsidR="0024476F" w:rsidRPr="004F65A9">
        <w:rPr>
          <w:rFonts w:ascii="Times New Roman" w:hAnsi="Times New Roman" w:cs="Times New Roman"/>
          <w:sz w:val="28"/>
          <w:szCs w:val="28"/>
        </w:rPr>
        <w:t xml:space="preserve"> факс</w:t>
      </w:r>
      <w:r w:rsidR="00B6033E" w:rsidRPr="004F65A9">
        <w:rPr>
          <w:rFonts w:ascii="Times New Roman" w:hAnsi="Times New Roman" w:cs="Times New Roman"/>
          <w:sz w:val="28"/>
          <w:szCs w:val="28"/>
        </w:rPr>
        <w:t>:</w:t>
      </w:r>
      <w:r w:rsidR="0024476F" w:rsidRPr="004F65A9">
        <w:rPr>
          <w:rFonts w:ascii="Times New Roman" w:hAnsi="Times New Roman" w:cs="Times New Roman"/>
          <w:sz w:val="28"/>
          <w:szCs w:val="28"/>
        </w:rPr>
        <w:t xml:space="preserve"> 84152302511</w:t>
      </w:r>
      <w:r w:rsidR="00B6033E" w:rsidRPr="004F65A9">
        <w:rPr>
          <w:rFonts w:ascii="Times New Roman" w:hAnsi="Times New Roman" w:cs="Times New Roman"/>
          <w:sz w:val="28"/>
          <w:szCs w:val="28"/>
        </w:rPr>
        <w:t>;</w:t>
      </w:r>
      <w:r w:rsidR="0024476F"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4F65A9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24476F" w:rsidRPr="004F65A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24476F" w:rsidRPr="004F65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4476F" w:rsidRPr="004F65A9">
        <w:rPr>
          <w:rFonts w:ascii="Times New Roman" w:hAnsi="Times New Roman" w:cs="Times New Roman"/>
          <w:sz w:val="28"/>
          <w:szCs w:val="28"/>
          <w:lang w:val="en-US"/>
        </w:rPr>
        <w:t>gradpk</w:t>
      </w:r>
      <w:proofErr w:type="spellEnd"/>
      <w:r w:rsidR="0024476F" w:rsidRPr="004F65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4476F" w:rsidRPr="004F65A9">
        <w:rPr>
          <w:rFonts w:ascii="Times New Roman" w:hAnsi="Times New Roman" w:cs="Times New Roman"/>
          <w:sz w:val="28"/>
          <w:szCs w:val="28"/>
          <w:lang w:val="en-US"/>
        </w:rPr>
        <w:t>pkgo</w:t>
      </w:r>
      <w:proofErr w:type="spellEnd"/>
      <w:r w:rsidR="0024476F" w:rsidRPr="004F65A9">
        <w:rPr>
          <w:rFonts w:ascii="Times New Roman" w:hAnsi="Times New Roman" w:cs="Times New Roman"/>
          <w:sz w:val="28"/>
          <w:szCs w:val="28"/>
        </w:rPr>
        <w:t>.</w:t>
      </w:r>
      <w:r w:rsidR="0024476F" w:rsidRPr="004F65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09D2">
        <w:rPr>
          <w:rFonts w:ascii="Times New Roman" w:hAnsi="Times New Roman" w:cs="Times New Roman"/>
          <w:sz w:val="28"/>
          <w:szCs w:val="28"/>
        </w:rPr>
        <w:t>.</w:t>
      </w:r>
      <w:r w:rsidR="003E597F" w:rsidRPr="004F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46" w:rsidRPr="004F65A9" w:rsidRDefault="002A6D46" w:rsidP="00874E42">
      <w:bookmarkStart w:id="1" w:name="sub_10462"/>
      <w:bookmarkEnd w:id="0"/>
    </w:p>
    <w:p w:rsidR="00A32AA6" w:rsidRDefault="002A6D46" w:rsidP="00874E42">
      <w:pPr>
        <w:rPr>
          <w:rFonts w:ascii="Times New Roman" w:eastAsia="Calibri" w:hAnsi="Times New Roman" w:cs="Times New Roman"/>
          <w:sz w:val="28"/>
          <w:szCs w:val="28"/>
        </w:rPr>
      </w:pPr>
      <w:bookmarkStart w:id="2" w:name="sub_10463"/>
      <w:bookmarkEnd w:id="1"/>
      <w:r w:rsidRPr="004F65A9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деятельности:</w:t>
      </w:r>
      <w:r w:rsidR="001E477B" w:rsidRPr="004F6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1C" w:rsidRPr="0002451C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02451C">
        <w:rPr>
          <w:rFonts w:ascii="Times New Roman" w:eastAsia="Calibri" w:hAnsi="Times New Roman" w:cs="Times New Roman"/>
          <w:sz w:val="28"/>
          <w:szCs w:val="28"/>
        </w:rPr>
        <w:t>ь</w:t>
      </w:r>
      <w:r w:rsidR="0002451C" w:rsidRPr="0002451C">
        <w:rPr>
          <w:rFonts w:ascii="Times New Roman" w:eastAsia="Calibri" w:hAnsi="Times New Roman" w:cs="Times New Roman"/>
          <w:sz w:val="28"/>
          <w:szCs w:val="28"/>
        </w:rPr>
        <w:t xml:space="preserve"> ООО «ТК Комплект-Ресурс», осуществляем</w:t>
      </w:r>
      <w:r w:rsidR="0002451C">
        <w:rPr>
          <w:rFonts w:ascii="Times New Roman" w:eastAsia="Calibri" w:hAnsi="Times New Roman" w:cs="Times New Roman"/>
          <w:sz w:val="28"/>
          <w:szCs w:val="28"/>
        </w:rPr>
        <w:t>ая</w:t>
      </w:r>
      <w:r w:rsidR="0002451C" w:rsidRPr="0002451C">
        <w:rPr>
          <w:rFonts w:ascii="Times New Roman" w:eastAsia="Calibri" w:hAnsi="Times New Roman" w:cs="Times New Roman"/>
          <w:sz w:val="28"/>
          <w:szCs w:val="28"/>
        </w:rPr>
        <w:t xml:space="preserve"> во внутренних морских водах и территориальном море Российской Федерации, прилегающих к территории Камчатского края</w:t>
      </w:r>
      <w:r w:rsidR="00A32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76F" w:rsidRPr="004F65A9" w:rsidRDefault="0024476F" w:rsidP="00786950">
      <w:bookmarkStart w:id="3" w:name="sub_10464"/>
      <w:bookmarkEnd w:id="2"/>
    </w:p>
    <w:p w:rsidR="00A32AA6" w:rsidRDefault="00B6033E" w:rsidP="002A6D46">
      <w:pPr>
        <w:rPr>
          <w:rFonts w:ascii="Times New Roman" w:hAnsi="Times New Roman" w:cs="Times New Roman"/>
          <w:sz w:val="28"/>
          <w:szCs w:val="28"/>
        </w:rPr>
      </w:pPr>
      <w:r w:rsidRPr="004F65A9"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</w:t>
      </w:r>
      <w:r w:rsidR="002A6D46" w:rsidRPr="004F65A9">
        <w:rPr>
          <w:rFonts w:ascii="Times New Roman" w:hAnsi="Times New Roman" w:cs="Times New Roman"/>
          <w:b/>
          <w:sz w:val="28"/>
          <w:szCs w:val="28"/>
        </w:rPr>
        <w:t>:</w:t>
      </w:r>
      <w:r w:rsidR="001E477B"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="00A32AA6">
        <w:rPr>
          <w:rFonts w:ascii="Times New Roman" w:hAnsi="Times New Roman" w:cs="Times New Roman"/>
          <w:sz w:val="28"/>
          <w:szCs w:val="28"/>
        </w:rPr>
        <w:t>д</w:t>
      </w:r>
      <w:r w:rsidR="00A32AA6" w:rsidRPr="00A32AA6">
        <w:rPr>
          <w:rFonts w:ascii="Times New Roman" w:hAnsi="Times New Roman" w:cs="Times New Roman"/>
          <w:sz w:val="28"/>
          <w:szCs w:val="28"/>
        </w:rPr>
        <w:t xml:space="preserve">еятельность во внутренних морских водах и территориальном море осуществляется в рамках реализации основного вида деятельности </w:t>
      </w:r>
      <w:r w:rsidR="000D0B68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A32AA6" w:rsidRPr="00A32AA6">
        <w:rPr>
          <w:rFonts w:ascii="Times New Roman" w:hAnsi="Times New Roman" w:cs="Times New Roman"/>
          <w:sz w:val="28"/>
          <w:szCs w:val="28"/>
        </w:rPr>
        <w:t>– ОКВЭД 46.71</w:t>
      </w:r>
      <w:r w:rsidR="00A32AA6">
        <w:rPr>
          <w:rFonts w:ascii="Times New Roman" w:hAnsi="Times New Roman" w:cs="Times New Roman"/>
          <w:sz w:val="28"/>
          <w:szCs w:val="28"/>
        </w:rPr>
        <w:t xml:space="preserve"> «</w:t>
      </w:r>
      <w:r w:rsidR="00A32AA6" w:rsidRPr="00A32AA6">
        <w:rPr>
          <w:rFonts w:ascii="Times New Roman" w:hAnsi="Times New Roman" w:cs="Times New Roman"/>
          <w:sz w:val="28"/>
          <w:szCs w:val="28"/>
        </w:rPr>
        <w:t xml:space="preserve">торговля оптовая твердым, жидким </w:t>
      </w:r>
      <w:r w:rsidR="00A32AA6" w:rsidRPr="00A32AA6">
        <w:rPr>
          <w:rFonts w:ascii="Times New Roman" w:hAnsi="Times New Roman" w:cs="Times New Roman"/>
          <w:sz w:val="28"/>
          <w:szCs w:val="28"/>
        </w:rPr>
        <w:lastRenderedPageBreak/>
        <w:t>и газообразным топливом и подобными продуктами</w:t>
      </w:r>
      <w:r w:rsidR="00A32AA6">
        <w:rPr>
          <w:rFonts w:ascii="Times New Roman" w:hAnsi="Times New Roman" w:cs="Times New Roman"/>
          <w:sz w:val="28"/>
          <w:szCs w:val="28"/>
        </w:rPr>
        <w:t>» в части поставок нефтепродуктов</w:t>
      </w:r>
      <w:r w:rsidR="00A32AA6" w:rsidRPr="00A32AA6">
        <w:rPr>
          <w:rFonts w:ascii="Times New Roman" w:hAnsi="Times New Roman" w:cs="Times New Roman"/>
          <w:sz w:val="28"/>
          <w:szCs w:val="28"/>
        </w:rPr>
        <w:t xml:space="preserve">. Также Общество обладает лицензией на деятельность по транспортированию отходов III-IV классов опасности (главным образом </w:t>
      </w:r>
      <w:r w:rsidR="000D0B68">
        <w:rPr>
          <w:rFonts w:ascii="Times New Roman" w:hAnsi="Times New Roman" w:cs="Times New Roman"/>
          <w:sz w:val="28"/>
          <w:szCs w:val="28"/>
        </w:rPr>
        <w:t xml:space="preserve">предполагается транспортирование </w:t>
      </w:r>
      <w:r w:rsidR="00A32AA6" w:rsidRPr="00A32AA6">
        <w:rPr>
          <w:rFonts w:ascii="Times New Roman" w:hAnsi="Times New Roman" w:cs="Times New Roman"/>
          <w:sz w:val="28"/>
          <w:szCs w:val="28"/>
        </w:rPr>
        <w:t>судовых льяльных вод). Для реализации указанных направлений деятельности Общество эксплуатирует нефтеналивное судно-бункеровщик «СЛВ-314</w:t>
      </w:r>
      <w:r w:rsidR="000D0B68">
        <w:rPr>
          <w:rFonts w:ascii="Times New Roman" w:hAnsi="Times New Roman" w:cs="Times New Roman"/>
          <w:sz w:val="28"/>
          <w:szCs w:val="28"/>
        </w:rPr>
        <w:t xml:space="preserve"> (</w:t>
      </w:r>
      <w:r w:rsidR="00A32AA6" w:rsidRPr="00A32AA6">
        <w:rPr>
          <w:rFonts w:ascii="Times New Roman" w:hAnsi="Times New Roman" w:cs="Times New Roman"/>
          <w:sz w:val="28"/>
          <w:szCs w:val="28"/>
        </w:rPr>
        <w:t>деятельность во внутренних морских водах осуществляется исключительно в рамках торгового мореплавания</w:t>
      </w:r>
      <w:r w:rsidR="000D0B68">
        <w:rPr>
          <w:rFonts w:ascii="Times New Roman" w:hAnsi="Times New Roman" w:cs="Times New Roman"/>
          <w:sz w:val="28"/>
          <w:szCs w:val="28"/>
        </w:rPr>
        <w:t>)</w:t>
      </w:r>
      <w:r w:rsidR="00A32AA6" w:rsidRPr="00A32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C89" w:rsidRPr="004F65A9" w:rsidRDefault="008B5C89" w:rsidP="008B5C89"/>
    <w:p w:rsidR="00704DED" w:rsidRPr="004F65A9" w:rsidRDefault="00B6033E" w:rsidP="006C215E">
      <w:pPr>
        <w:rPr>
          <w:rFonts w:ascii="Times New Roman" w:hAnsi="Times New Roman" w:cs="Times New Roman"/>
          <w:sz w:val="28"/>
          <w:szCs w:val="28"/>
        </w:rPr>
      </w:pPr>
      <w:bookmarkStart w:id="4" w:name="sub_10465"/>
      <w:bookmarkEnd w:id="3"/>
      <w:r w:rsidRPr="004F65A9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</w:t>
      </w:r>
      <w:r w:rsidR="002A6D46" w:rsidRPr="004F65A9">
        <w:rPr>
          <w:rFonts w:ascii="Times New Roman" w:hAnsi="Times New Roman" w:cs="Times New Roman"/>
          <w:b/>
          <w:sz w:val="28"/>
          <w:szCs w:val="28"/>
        </w:rPr>
        <w:t>:</w:t>
      </w:r>
      <w:r w:rsidR="002A6D46"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="001E477B" w:rsidRPr="004F65A9">
        <w:rPr>
          <w:rFonts w:ascii="Times New Roman" w:hAnsi="Times New Roman" w:cs="Times New Roman"/>
          <w:sz w:val="28"/>
          <w:szCs w:val="28"/>
        </w:rPr>
        <w:t>внутренние морские воды и территориальное море, прилегающие к территории Камчатского края (Авачинская губа и Авачинский залив).</w:t>
      </w:r>
      <w:bookmarkStart w:id="5" w:name="sub_10466"/>
      <w:bookmarkEnd w:id="4"/>
    </w:p>
    <w:p w:rsidR="006C215E" w:rsidRPr="004F65A9" w:rsidRDefault="006C215E" w:rsidP="006C215E">
      <w:pPr>
        <w:rPr>
          <w:rFonts w:ascii="Times New Roman" w:hAnsi="Times New Roman" w:cs="Times New Roman"/>
          <w:sz w:val="28"/>
          <w:szCs w:val="28"/>
        </w:rPr>
      </w:pPr>
    </w:p>
    <w:p w:rsidR="002A6D46" w:rsidRPr="004F65A9" w:rsidRDefault="002A6D46" w:rsidP="006C215E">
      <w:pPr>
        <w:rPr>
          <w:sz w:val="28"/>
          <w:szCs w:val="28"/>
        </w:rPr>
      </w:pPr>
      <w:r w:rsidRPr="004F65A9">
        <w:rPr>
          <w:b/>
          <w:sz w:val="28"/>
          <w:szCs w:val="28"/>
        </w:rPr>
        <w:t xml:space="preserve">Планируемые сроки проведения оценки воздействия на окружающую среду: </w:t>
      </w:r>
      <w:r w:rsidR="001E477B" w:rsidRPr="004F65A9">
        <w:rPr>
          <w:sz w:val="28"/>
          <w:szCs w:val="28"/>
          <w:lang w:val="en-US"/>
        </w:rPr>
        <w:t>IV</w:t>
      </w:r>
      <w:r w:rsidR="001E477B" w:rsidRPr="004F65A9">
        <w:rPr>
          <w:sz w:val="28"/>
          <w:szCs w:val="28"/>
        </w:rPr>
        <w:t xml:space="preserve"> квартал 2022 года.</w:t>
      </w:r>
    </w:p>
    <w:p w:rsidR="00786950" w:rsidRPr="004F65A9" w:rsidRDefault="00786950" w:rsidP="006C215E">
      <w:pPr>
        <w:ind w:firstLine="0"/>
      </w:pPr>
    </w:p>
    <w:p w:rsidR="0044409D" w:rsidRPr="00F33961" w:rsidRDefault="002A6D46" w:rsidP="006C215E">
      <w:pPr>
        <w:rPr>
          <w:rFonts w:ascii="Arial" w:eastAsia="Times New Roman" w:hAnsi="Arial" w:cs="Arial"/>
          <w:sz w:val="28"/>
          <w:szCs w:val="28"/>
        </w:rPr>
      </w:pPr>
      <w:bookmarkStart w:id="6" w:name="sub_10467"/>
      <w:bookmarkEnd w:id="5"/>
      <w:r w:rsidRPr="00F33961">
        <w:rPr>
          <w:b/>
          <w:sz w:val="28"/>
          <w:szCs w:val="28"/>
        </w:rPr>
        <w:t>Место и сроки доступности объекта общественного обсуждения:</w:t>
      </w:r>
      <w:r w:rsidR="00EA2E64" w:rsidRPr="00F33961">
        <w:rPr>
          <w:rFonts w:ascii="Arial" w:eastAsia="Times New Roman" w:hAnsi="Arial" w:cs="Arial"/>
          <w:sz w:val="28"/>
          <w:szCs w:val="28"/>
        </w:rPr>
        <w:t xml:space="preserve"> </w:t>
      </w:r>
    </w:p>
    <w:p w:rsidR="00B750DF" w:rsidRPr="00F33961" w:rsidRDefault="006C215E" w:rsidP="006C215E">
      <w:pPr>
        <w:rPr>
          <w:rFonts w:ascii="Times New Roman" w:eastAsia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50DF" w:rsidRPr="00F33961">
        <w:rPr>
          <w:rFonts w:ascii="Times New Roman" w:eastAsia="Times New Roman" w:hAnsi="Times New Roman" w:cs="Times New Roman"/>
          <w:sz w:val="28"/>
          <w:szCs w:val="28"/>
        </w:rPr>
        <w:t>редварительны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50DF" w:rsidRPr="00F33961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50DF" w:rsidRPr="00F33961">
        <w:rPr>
          <w:rFonts w:ascii="Times New Roman" w:eastAsia="Times New Roman" w:hAnsi="Times New Roman" w:cs="Times New Roman"/>
          <w:sz w:val="28"/>
          <w:szCs w:val="28"/>
        </w:rPr>
        <w:t xml:space="preserve"> оценки воздействия на окружающую среду 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>будут представлены в общем (свободном) доступе для рассмотрения всеми заинтересованными лицами, организациями и общественностью</w:t>
      </w:r>
      <w:r w:rsidR="00B750DF" w:rsidRPr="00F339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033E" w:rsidRPr="00F33961" w:rsidRDefault="00410FA5" w:rsidP="004F65A9">
      <w:pPr>
        <w:pStyle w:val="a5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3961">
        <w:rPr>
          <w:rFonts w:ascii="Times New Roman" w:hAnsi="Times New Roman" w:cs="Times New Roman"/>
          <w:sz w:val="28"/>
          <w:szCs w:val="28"/>
        </w:rPr>
        <w:t>1</w:t>
      </w:r>
      <w:r w:rsidRPr="00F33961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CB2584" w:rsidRPr="00F33961">
        <w:rPr>
          <w:rFonts w:ascii="Times New Roman" w:hAnsi="Times New Roman" w:cs="Times New Roman"/>
          <w:spacing w:val="-12"/>
          <w:sz w:val="28"/>
          <w:szCs w:val="28"/>
        </w:rPr>
        <w:t xml:space="preserve"> в электронном виде на официальном сайте ФГБУ</w:t>
      </w:r>
      <w:r w:rsidR="004F65A9" w:rsidRPr="00F33961">
        <w:rPr>
          <w:rFonts w:ascii="Times New Roman" w:hAnsi="Times New Roman" w:cs="Times New Roman"/>
          <w:spacing w:val="-12"/>
          <w:sz w:val="28"/>
          <w:szCs w:val="28"/>
        </w:rPr>
        <w:t> </w:t>
      </w:r>
      <w:r w:rsidR="00CB2584" w:rsidRPr="00F33961">
        <w:rPr>
          <w:rFonts w:ascii="Times New Roman" w:hAnsi="Times New Roman" w:cs="Times New Roman"/>
          <w:spacing w:val="-12"/>
          <w:sz w:val="28"/>
          <w:szCs w:val="28"/>
        </w:rPr>
        <w:t>«Камчаттехмордирекция» в разделе «Пресс-центр»: http://ktmd.ru/news;</w:t>
      </w:r>
    </w:p>
    <w:p w:rsidR="00B6033E" w:rsidRPr="00F33961" w:rsidRDefault="00410FA5" w:rsidP="00B603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1">
        <w:rPr>
          <w:rFonts w:ascii="Times New Roman" w:hAnsi="Times New Roman" w:cs="Times New Roman"/>
          <w:sz w:val="28"/>
          <w:szCs w:val="28"/>
        </w:rPr>
        <w:t>2)</w:t>
      </w:r>
      <w:r w:rsidR="00B6033E" w:rsidRPr="00F33961">
        <w:rPr>
          <w:rFonts w:ascii="Times New Roman" w:hAnsi="Times New Roman" w:cs="Times New Roman"/>
          <w:sz w:val="28"/>
          <w:szCs w:val="28"/>
        </w:rPr>
        <w:t xml:space="preserve"> </w:t>
      </w:r>
      <w:r w:rsidR="00CB2584" w:rsidRPr="00F33961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</w:t>
      </w:r>
      <w:r w:rsidR="00CB2584" w:rsidRPr="00F33961">
        <w:rPr>
          <w:rFonts w:ascii="Times New Roman" w:hAnsi="Times New Roman" w:cs="Times New Roman"/>
          <w:sz w:val="28"/>
          <w:szCs w:val="28"/>
        </w:rPr>
        <w:t>в ФГБУ «Камчаттехмордире</w:t>
      </w:r>
      <w:r w:rsidR="00D155F2" w:rsidRPr="00F33961">
        <w:rPr>
          <w:rFonts w:ascii="Times New Roman" w:hAnsi="Times New Roman" w:cs="Times New Roman"/>
          <w:sz w:val="28"/>
          <w:szCs w:val="28"/>
        </w:rPr>
        <w:t>к</w:t>
      </w:r>
      <w:r w:rsidR="00CB2584" w:rsidRPr="00F33961">
        <w:rPr>
          <w:rFonts w:ascii="Times New Roman" w:hAnsi="Times New Roman" w:cs="Times New Roman"/>
          <w:sz w:val="28"/>
          <w:szCs w:val="28"/>
        </w:rPr>
        <w:t>ция» по адресу: Камчатский край, г. Петропавловск-Камчатский, проспект Карла Маркса, 29/1, кабинет № 23, время работы: понедельник – пятница с 08 ч. 30 мин. до 17 ч. 15 мин. (время местное), обеденный перерыв с 13 ч. 00 мин. до 13</w:t>
      </w:r>
      <w:r w:rsidR="00B750DF" w:rsidRPr="00F33961">
        <w:rPr>
          <w:rFonts w:ascii="Times New Roman" w:hAnsi="Times New Roman" w:cs="Times New Roman"/>
          <w:sz w:val="28"/>
          <w:szCs w:val="28"/>
        </w:rPr>
        <w:t xml:space="preserve"> ч. </w:t>
      </w:r>
      <w:r w:rsidR="00CB2584" w:rsidRPr="00F33961">
        <w:rPr>
          <w:rFonts w:ascii="Times New Roman" w:hAnsi="Times New Roman" w:cs="Times New Roman"/>
          <w:sz w:val="28"/>
          <w:szCs w:val="28"/>
        </w:rPr>
        <w:t>45</w:t>
      </w:r>
      <w:r w:rsidR="00B750DF" w:rsidRPr="00F33961">
        <w:rPr>
          <w:rFonts w:ascii="Times New Roman" w:hAnsi="Times New Roman" w:cs="Times New Roman"/>
          <w:sz w:val="28"/>
          <w:szCs w:val="28"/>
        </w:rPr>
        <w:t xml:space="preserve"> мин., </w:t>
      </w:r>
      <w:r w:rsidR="00CB2584" w:rsidRPr="00F33961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B750DF" w:rsidRPr="00F33961">
        <w:rPr>
          <w:rFonts w:ascii="Times New Roman" w:hAnsi="Times New Roman" w:cs="Times New Roman"/>
          <w:sz w:val="28"/>
          <w:szCs w:val="28"/>
        </w:rPr>
        <w:t>.</w:t>
      </w:r>
      <w:r w:rsidR="006C215E" w:rsidRPr="00F33961">
        <w:t xml:space="preserve"> </w:t>
      </w:r>
      <w:r w:rsidR="006C215E" w:rsidRPr="00F33961">
        <w:rPr>
          <w:rFonts w:ascii="Times New Roman" w:hAnsi="Times New Roman" w:cs="Times New Roman"/>
          <w:sz w:val="28"/>
          <w:szCs w:val="28"/>
        </w:rPr>
        <w:t>Телефоны для справок 8 (4152) 41-94-45, 8-914-625-21-47, 8-914-785-94-45 (контактные лица – Лякишев Михаил Сергеевич, Юшко Евгения Александровна).</w:t>
      </w:r>
    </w:p>
    <w:p w:rsidR="006C215E" w:rsidRPr="00F33961" w:rsidRDefault="006C215E" w:rsidP="00B750DF">
      <w:pPr>
        <w:rPr>
          <w:rFonts w:ascii="Times New Roman" w:eastAsia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sz w:val="28"/>
          <w:szCs w:val="28"/>
        </w:rPr>
        <w:t>Сроки доступности объекта общественного обсуждения: 31.10.2022 – 30.11.2022.</w:t>
      </w:r>
    </w:p>
    <w:p w:rsidR="00EB1F1F" w:rsidRPr="00F33961" w:rsidRDefault="00EB1F1F" w:rsidP="006C215E">
      <w:pPr>
        <w:ind w:firstLine="0"/>
      </w:pPr>
    </w:p>
    <w:p w:rsidR="00106116" w:rsidRPr="00F33961" w:rsidRDefault="00977EB4" w:rsidP="00444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9F26F2" w:rsidRPr="00F33961">
        <w:rPr>
          <w:rFonts w:ascii="Times New Roman" w:eastAsia="Times New Roman" w:hAnsi="Times New Roman" w:cs="Times New Roman"/>
          <w:b/>
          <w:sz w:val="28"/>
          <w:szCs w:val="28"/>
        </w:rPr>
        <w:t>орма проведения общественных обсуждений</w:t>
      </w:r>
      <w:r w:rsidR="009F26F2" w:rsidRPr="00F339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13C48" w:rsidRPr="00F33961">
        <w:rPr>
          <w:rFonts w:ascii="Times New Roman" w:eastAsia="Times New Roman" w:hAnsi="Times New Roman" w:cs="Times New Roman"/>
          <w:sz w:val="28"/>
          <w:szCs w:val="28"/>
        </w:rPr>
        <w:t xml:space="preserve"> формой общественных обсуждений, определенной органами местного самоуправления</w:t>
      </w:r>
      <w:r w:rsidR="009F26F2" w:rsidRPr="00F33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C48" w:rsidRPr="00F33961">
        <w:rPr>
          <w:rFonts w:ascii="Times New Roman" w:eastAsia="Times New Roman" w:hAnsi="Times New Roman" w:cs="Times New Roman"/>
          <w:color w:val="1E1E1E"/>
          <w:sz w:val="28"/>
          <w:szCs w:val="28"/>
        </w:rPr>
        <w:t>по согласованию с заказчиком, является</w:t>
      </w:r>
      <w:r w:rsidR="00D13C48" w:rsidRPr="00F33961">
        <w:rPr>
          <w:rFonts w:ascii="Times New Roman" w:hAnsi="Times New Roman" w:cs="Times New Roman"/>
          <w:sz w:val="28"/>
          <w:szCs w:val="28"/>
        </w:rPr>
        <w:t xml:space="preserve"> </w:t>
      </w:r>
      <w:r w:rsidR="009F26F2" w:rsidRPr="00F33961">
        <w:rPr>
          <w:rFonts w:ascii="Times New Roman" w:hAnsi="Times New Roman" w:cs="Times New Roman"/>
          <w:sz w:val="28"/>
          <w:szCs w:val="28"/>
        </w:rPr>
        <w:t>просто</w:t>
      </w:r>
      <w:r w:rsidR="006C215E" w:rsidRPr="00F33961">
        <w:rPr>
          <w:rFonts w:ascii="Times New Roman" w:hAnsi="Times New Roman" w:cs="Times New Roman"/>
          <w:sz w:val="28"/>
          <w:szCs w:val="28"/>
        </w:rPr>
        <w:t>е</w:t>
      </w:r>
      <w:r w:rsidR="009F26F2" w:rsidRPr="00F33961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6C215E" w:rsidRPr="00F33961">
        <w:rPr>
          <w:rFonts w:ascii="Times New Roman" w:hAnsi="Times New Roman" w:cs="Times New Roman"/>
          <w:sz w:val="28"/>
          <w:szCs w:val="28"/>
        </w:rPr>
        <w:t>е</w:t>
      </w:r>
      <w:r w:rsidR="006C215E" w:rsidRPr="00F33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9B0" w:rsidRPr="00F33961" w:rsidRDefault="00A449B0" w:rsidP="00444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8D" w:rsidRPr="00F33961" w:rsidRDefault="009F26F2" w:rsidP="00917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1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</w:t>
      </w:r>
      <w:r w:rsidR="00977EB4" w:rsidRPr="00F33961">
        <w:rPr>
          <w:rFonts w:ascii="Times New Roman" w:hAnsi="Times New Roman" w:cs="Times New Roman"/>
          <w:b/>
          <w:sz w:val="28"/>
          <w:szCs w:val="28"/>
        </w:rPr>
        <w:t>:</w:t>
      </w:r>
      <w:r w:rsidRPr="00F33961">
        <w:rPr>
          <w:rFonts w:ascii="Times New Roman" w:hAnsi="Times New Roman" w:cs="Times New Roman"/>
          <w:sz w:val="28"/>
          <w:szCs w:val="28"/>
        </w:rPr>
        <w:t xml:space="preserve"> с </w:t>
      </w:r>
      <w:r w:rsidR="00E00C7C" w:rsidRPr="00F33961">
        <w:rPr>
          <w:rFonts w:ascii="Times New Roman" w:hAnsi="Times New Roman" w:cs="Times New Roman"/>
          <w:sz w:val="28"/>
          <w:szCs w:val="28"/>
        </w:rPr>
        <w:t>31</w:t>
      </w:r>
      <w:r w:rsidRPr="00F33961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E00C7C" w:rsidRPr="00F33961">
        <w:rPr>
          <w:rFonts w:ascii="Times New Roman" w:hAnsi="Times New Roman" w:cs="Times New Roman"/>
          <w:sz w:val="28"/>
          <w:szCs w:val="28"/>
        </w:rPr>
        <w:t>30</w:t>
      </w:r>
      <w:r w:rsidR="00CB6D7C">
        <w:rPr>
          <w:rFonts w:ascii="Times New Roman" w:hAnsi="Times New Roman" w:cs="Times New Roman"/>
          <w:sz w:val="28"/>
          <w:szCs w:val="28"/>
        </w:rPr>
        <w:t> </w:t>
      </w:r>
      <w:r w:rsidRPr="00F33961">
        <w:rPr>
          <w:rFonts w:ascii="Times New Roman" w:hAnsi="Times New Roman" w:cs="Times New Roman"/>
          <w:sz w:val="28"/>
          <w:szCs w:val="28"/>
        </w:rPr>
        <w:t>ноября 2022 года.</w:t>
      </w:r>
    </w:p>
    <w:p w:rsidR="00A449B0" w:rsidRPr="00F33961" w:rsidRDefault="00A449B0" w:rsidP="00917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15E" w:rsidRPr="00F33961" w:rsidRDefault="006C215E" w:rsidP="001061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61">
        <w:rPr>
          <w:rFonts w:ascii="Times New Roman" w:hAnsi="Times New Roman" w:cs="Times New Roman"/>
          <w:b/>
          <w:sz w:val="28"/>
          <w:szCs w:val="28"/>
        </w:rPr>
        <w:t>Форма представления замечаний и предложений:</w:t>
      </w:r>
    </w:p>
    <w:p w:rsidR="00E00C7C" w:rsidRPr="00F33961" w:rsidRDefault="00106116" w:rsidP="0010611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Форма предоставления замечаний, комментариев и предложений – письменная. </w:t>
      </w:r>
    </w:p>
    <w:p w:rsidR="00106116" w:rsidRPr="00F33961" w:rsidRDefault="00106116" w:rsidP="001061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направлении замечаний, комментариев и предложений необходимо указать информацию об </w:t>
      </w:r>
      <w:r w:rsidRPr="00F33961">
        <w:rPr>
          <w:rFonts w:ascii="Times New Roman" w:hAnsi="Times New Roman" w:cs="Times New Roman"/>
          <w:sz w:val="28"/>
          <w:szCs w:val="28"/>
        </w:rPr>
        <w:t xml:space="preserve">авторе замечаний и предложений (для физических лиц </w:t>
      </w:r>
      <w:r w:rsidR="003715BA" w:rsidRPr="00F33961">
        <w:rPr>
          <w:rFonts w:ascii="Times New Roman" w:hAnsi="Times New Roman" w:cs="Times New Roman"/>
          <w:sz w:val="28"/>
          <w:szCs w:val="28"/>
        </w:rPr>
        <w:t>–</w:t>
      </w:r>
      <w:r w:rsidRPr="00F33961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адрес, контактный телефон, адрес электронной почты (при наличии); для юридических лиц </w:t>
      </w:r>
      <w:r w:rsidR="003715BA" w:rsidRPr="00F33961">
        <w:rPr>
          <w:rFonts w:ascii="Times New Roman" w:hAnsi="Times New Roman" w:cs="Times New Roman"/>
          <w:sz w:val="28"/>
          <w:szCs w:val="28"/>
        </w:rPr>
        <w:t>–</w:t>
      </w:r>
      <w:r w:rsidRPr="00F33961">
        <w:rPr>
          <w:rFonts w:ascii="Times New Roman" w:hAnsi="Times New Roman" w:cs="Times New Roman"/>
          <w:sz w:val="28"/>
          <w:szCs w:val="28"/>
        </w:rPr>
        <w:t xml:space="preserve">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предложения.</w:t>
      </w:r>
    </w:p>
    <w:p w:rsidR="00584310" w:rsidRPr="00F33961" w:rsidRDefault="00106116" w:rsidP="00106116">
      <w:pPr>
        <w:rPr>
          <w:rFonts w:ascii="Times New Roman" w:eastAsia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Замечания, комментарии и предложения к </w:t>
      </w:r>
      <w:r w:rsidR="004F65A9" w:rsidRPr="00F33961">
        <w:rPr>
          <w:rFonts w:ascii="Times New Roman" w:eastAsia="Times New Roman" w:hAnsi="Times New Roman" w:cs="Times New Roman"/>
          <w:sz w:val="28"/>
          <w:szCs w:val="28"/>
        </w:rPr>
        <w:t>предварительным материалам оценки воздействия на окружающую среду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36E" w:rsidRPr="00F3396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 в период</w:t>
      </w:r>
      <w:r w:rsidR="00E00C7C" w:rsidRPr="00F33961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с</w:t>
      </w:r>
      <w:r w:rsidR="00E00C7C" w:rsidRPr="00F33961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 октября 2022 по </w:t>
      </w:r>
      <w:r w:rsidR="00E00C7C" w:rsidRPr="00F3396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 ноября 2022 включительно, а также </w:t>
      </w:r>
      <w:r w:rsidR="003D636E" w:rsidRPr="00F33961">
        <w:rPr>
          <w:rFonts w:ascii="Times New Roman" w:eastAsia="Times New Roman" w:hAnsi="Times New Roman" w:cs="Times New Roman"/>
          <w:sz w:val="28"/>
          <w:szCs w:val="28"/>
        </w:rPr>
        <w:t xml:space="preserve">фиксируются 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после срока окончания общественных обсуждений</w:t>
      </w:r>
      <w:r w:rsidR="00584310" w:rsidRPr="00F33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310" w:rsidRPr="00F3396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 xml:space="preserve">частники могут </w:t>
      </w:r>
      <w:r w:rsidR="00F23EA1" w:rsidRPr="00F33961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584310" w:rsidRPr="00F33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961">
        <w:rPr>
          <w:rFonts w:ascii="Times New Roman" w:eastAsia="Times New Roman" w:hAnsi="Times New Roman" w:cs="Times New Roman"/>
          <w:sz w:val="28"/>
          <w:szCs w:val="28"/>
        </w:rPr>
        <w:t>свои предложения и замеч</w:t>
      </w:r>
      <w:r w:rsidR="00584310" w:rsidRPr="00F33961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F23EA1" w:rsidRPr="00F33961">
        <w:rPr>
          <w:rFonts w:ascii="Times New Roman" w:eastAsia="Times New Roman" w:hAnsi="Times New Roman" w:cs="Times New Roman"/>
          <w:sz w:val="28"/>
          <w:szCs w:val="28"/>
        </w:rPr>
        <w:t xml:space="preserve"> лично, либо направить</w:t>
      </w:r>
      <w:r w:rsidR="00584310" w:rsidRPr="00F33961">
        <w:rPr>
          <w:rFonts w:ascii="Times New Roman" w:eastAsia="Times New Roman" w:hAnsi="Times New Roman" w:cs="Times New Roman"/>
          <w:sz w:val="28"/>
          <w:szCs w:val="28"/>
        </w:rPr>
        <w:t xml:space="preserve"> почтовым или электронным сообщением в </w:t>
      </w:r>
      <w:r w:rsidR="00A87969" w:rsidRPr="00F3396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84310" w:rsidRPr="00F339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C48" w:rsidRPr="00F33961" w:rsidRDefault="00D13C48" w:rsidP="00D13C48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339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3396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33961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F33961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F33961">
        <w:rPr>
          <w:rFonts w:ascii="Times New Roman" w:hAnsi="Times New Roman" w:cs="Times New Roman"/>
          <w:sz w:val="28"/>
          <w:szCs w:val="28"/>
        </w:rPr>
        <w:t xml:space="preserve"> Камчатского края (684090, Камчатский край, г. Вилючинск, ул. Победы, д. 1; e-</w:t>
      </w:r>
      <w:proofErr w:type="spellStart"/>
      <w:r w:rsidRPr="00F339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33961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F339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avgo@viladm.ru</w:t>
        </w:r>
      </w:hyperlink>
      <w:r w:rsidRPr="00F33961">
        <w:rPr>
          <w:rFonts w:ascii="Times New Roman" w:hAnsi="Times New Roman" w:cs="Times New Roman"/>
          <w:sz w:val="28"/>
          <w:szCs w:val="28"/>
        </w:rPr>
        <w:t>);</w:t>
      </w:r>
    </w:p>
    <w:p w:rsidR="00D13C48" w:rsidRPr="0058069D" w:rsidRDefault="00CF6E37" w:rsidP="00CF6E37">
      <w:pPr>
        <w:pStyle w:val="a3"/>
        <w:numPr>
          <w:ilvl w:val="0"/>
          <w:numId w:val="2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58069D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дорожно-транспортного хозяйства и развития коммунальной инфраструктуры Администрации Елизовского муниципального района Камчатского края (684000, Камчатский край, г. Елизово, ул. </w:t>
      </w:r>
      <w:proofErr w:type="spellStart"/>
      <w:r w:rsidRPr="0058069D">
        <w:rPr>
          <w:rFonts w:ascii="Times New Roman" w:eastAsia="Times New Roman" w:hAnsi="Times New Roman" w:cs="Times New Roman"/>
          <w:sz w:val="28"/>
          <w:szCs w:val="28"/>
        </w:rPr>
        <w:t>Завойко</w:t>
      </w:r>
      <w:proofErr w:type="spellEnd"/>
      <w:r w:rsidRPr="0058069D">
        <w:rPr>
          <w:rFonts w:ascii="Times New Roman" w:eastAsia="Times New Roman" w:hAnsi="Times New Roman" w:cs="Times New Roman"/>
          <w:sz w:val="28"/>
          <w:szCs w:val="28"/>
        </w:rPr>
        <w:t>, д. 24в</w:t>
      </w:r>
      <w:r w:rsidR="00D13C48" w:rsidRPr="0058069D">
        <w:rPr>
          <w:rFonts w:ascii="Times New Roman" w:eastAsia="Times New Roman" w:hAnsi="Times New Roman" w:cs="Times New Roman"/>
          <w:sz w:val="28"/>
          <w:szCs w:val="28"/>
        </w:rPr>
        <w:t>; e-</w:t>
      </w:r>
      <w:proofErr w:type="spellStart"/>
      <w:r w:rsidR="00D13C48" w:rsidRPr="0058069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D13C48" w:rsidRPr="005806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D13C48" w:rsidRPr="0058069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glavaadm@elizovomr.ru</w:t>
        </w:r>
      </w:hyperlink>
      <w:r w:rsidR="00D13C48" w:rsidRPr="0058069D">
        <w:rPr>
          <w:rFonts w:ascii="Times New Roman" w:hAnsi="Times New Roman" w:cs="Times New Roman"/>
          <w:sz w:val="28"/>
          <w:szCs w:val="28"/>
        </w:rPr>
        <w:t>);</w:t>
      </w:r>
    </w:p>
    <w:p w:rsidR="00584310" w:rsidRPr="00CC09EB" w:rsidRDefault="009C0A5D" w:rsidP="008B7E8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Cs/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</w:t>
      </w:r>
      <w:r w:rsidR="00584310" w:rsidRPr="00CC09EB">
        <w:rPr>
          <w:rFonts w:ascii="Times New Roman" w:hAnsi="Times New Roman" w:cs="Times New Roman"/>
          <w:sz w:val="28"/>
          <w:szCs w:val="28"/>
        </w:rPr>
        <w:t xml:space="preserve"> (683000, Камчатский край, г. Петропавловск-Камчатский, ул. Ленинская, 1</w:t>
      </w:r>
      <w:r w:rsidR="00FC23CC" w:rsidRPr="00CC09EB">
        <w:rPr>
          <w:rFonts w:ascii="Times New Roman" w:hAnsi="Times New Roman" w:cs="Times New Roman"/>
          <w:sz w:val="28"/>
          <w:szCs w:val="28"/>
        </w:rPr>
        <w:t>2</w:t>
      </w:r>
      <w:r w:rsidR="00584310" w:rsidRPr="00CC09EB">
        <w:rPr>
          <w:rFonts w:ascii="Times New Roman" w:hAnsi="Times New Roman" w:cs="Times New Roman"/>
          <w:sz w:val="28"/>
          <w:szCs w:val="28"/>
        </w:rPr>
        <w:t xml:space="preserve">; </w:t>
      </w:r>
      <w:r w:rsidR="00584310" w:rsidRPr="00CC09EB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584310" w:rsidRPr="00CC09E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584310" w:rsidRPr="00CC09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584310" w:rsidRPr="00CC09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gradpk</w:t>
        </w:r>
        <w:r w:rsidR="00584310" w:rsidRPr="00CC09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84310" w:rsidRPr="00CC09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pkgo</w:t>
        </w:r>
        <w:r w:rsidR="00584310" w:rsidRPr="00CC09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84310" w:rsidRPr="00CC09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84310" w:rsidRPr="00CC09EB">
        <w:rPr>
          <w:rFonts w:ascii="Times New Roman" w:hAnsi="Times New Roman" w:cs="Times New Roman"/>
          <w:sz w:val="28"/>
          <w:szCs w:val="28"/>
        </w:rPr>
        <w:t>);</w:t>
      </w:r>
    </w:p>
    <w:p w:rsidR="003D636E" w:rsidRPr="00F33961" w:rsidRDefault="00246997" w:rsidP="003D636E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33961">
        <w:rPr>
          <w:rFonts w:ascii="Times New Roman" w:eastAsia="Times New Roman" w:hAnsi="Times New Roman" w:cs="Times New Roman"/>
          <w:sz w:val="28"/>
          <w:szCs w:val="28"/>
        </w:rPr>
        <w:t>ФГБУ «Камчаттехмордирекция</w:t>
      </w:r>
      <w:r w:rsidR="00901CD2" w:rsidRPr="00F33961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901CD2" w:rsidRPr="00F33961">
        <w:rPr>
          <w:rFonts w:ascii="Times New Roman" w:hAnsi="Times New Roman" w:cs="Times New Roman"/>
          <w:sz w:val="28"/>
          <w:szCs w:val="28"/>
        </w:rPr>
        <w:t>683031, Камчатский край, г. Петропавловск-Камчатский, пр. Карла Маркса, д. 29/1; е-</w:t>
      </w:r>
      <w:r w:rsidR="00901CD2" w:rsidRPr="00F339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1CD2" w:rsidRPr="00F3396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ktmd</w:t>
        </w:r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rpn</w:t>
        </w:r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mail</w:t>
        </w:r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760B7C" w:rsidRPr="004F65A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F23EA1" w:rsidRPr="00F33961">
        <w:rPr>
          <w:rFonts w:ascii="Times New Roman" w:hAnsi="Times New Roman" w:cs="Times New Roman"/>
          <w:iCs/>
          <w:sz w:val="28"/>
          <w:szCs w:val="28"/>
        </w:rPr>
        <w:t>)</w:t>
      </w:r>
      <w:r w:rsidR="003D636E" w:rsidRPr="00F33961">
        <w:rPr>
          <w:rFonts w:ascii="Times New Roman" w:hAnsi="Times New Roman" w:cs="Times New Roman"/>
          <w:iCs/>
          <w:sz w:val="28"/>
          <w:szCs w:val="28"/>
        </w:rPr>
        <w:t>.</w:t>
      </w:r>
    </w:p>
    <w:p w:rsidR="00F23EA1" w:rsidRPr="004F65A9" w:rsidRDefault="00F23EA1" w:rsidP="003D636E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33961">
        <w:rPr>
          <w:rFonts w:ascii="Times New Roman" w:hAnsi="Times New Roman" w:cs="Times New Roman"/>
          <w:sz w:val="28"/>
          <w:szCs w:val="28"/>
        </w:rPr>
        <w:t xml:space="preserve">Прием и регистрация замечаний, комментариев и предложений осуществляется через ответственных лиц органов местного самоуправления и </w:t>
      </w:r>
      <w:r w:rsidR="00FE3137" w:rsidRPr="00F33961">
        <w:rPr>
          <w:rFonts w:ascii="Times New Roman" w:hAnsi="Times New Roman" w:cs="Times New Roman"/>
          <w:sz w:val="28"/>
          <w:szCs w:val="28"/>
        </w:rPr>
        <w:t>заказчика (</w:t>
      </w:r>
      <w:r w:rsidRPr="00F33961">
        <w:rPr>
          <w:rFonts w:ascii="Times New Roman" w:hAnsi="Times New Roman" w:cs="Times New Roman"/>
          <w:sz w:val="28"/>
          <w:szCs w:val="28"/>
        </w:rPr>
        <w:t>исполнителя</w:t>
      </w:r>
      <w:r w:rsidR="00FE3137" w:rsidRPr="00F33961">
        <w:rPr>
          <w:rFonts w:ascii="Times New Roman" w:hAnsi="Times New Roman" w:cs="Times New Roman"/>
          <w:sz w:val="28"/>
          <w:szCs w:val="28"/>
        </w:rPr>
        <w:t>)</w:t>
      </w:r>
      <w:r w:rsidRPr="00F33961">
        <w:rPr>
          <w:rFonts w:ascii="Times New Roman" w:hAnsi="Times New Roman" w:cs="Times New Roman"/>
          <w:sz w:val="28"/>
          <w:szCs w:val="28"/>
        </w:rPr>
        <w:t xml:space="preserve"> работ. Все замечания и предложения, поступившие в ходе проведения общественных обсуждений в форме простого информирования, фиксируются в </w:t>
      </w:r>
      <w:r w:rsidR="00FE3137" w:rsidRPr="00F33961">
        <w:rPr>
          <w:rFonts w:ascii="Times New Roman" w:hAnsi="Times New Roman" w:cs="Times New Roman"/>
          <w:sz w:val="28"/>
          <w:szCs w:val="28"/>
        </w:rPr>
        <w:t>журналах учета замечаний и предложений общественности</w:t>
      </w:r>
      <w:r w:rsidRPr="00F33961">
        <w:rPr>
          <w:rFonts w:ascii="Times New Roman" w:hAnsi="Times New Roman" w:cs="Times New Roman"/>
          <w:sz w:val="28"/>
          <w:szCs w:val="28"/>
        </w:rPr>
        <w:t>, расположенн</w:t>
      </w:r>
      <w:r w:rsidR="00FE3137" w:rsidRPr="00F33961">
        <w:rPr>
          <w:rFonts w:ascii="Times New Roman" w:hAnsi="Times New Roman" w:cs="Times New Roman"/>
          <w:sz w:val="28"/>
          <w:szCs w:val="28"/>
        </w:rPr>
        <w:t>ых по вышеуказанным адресам.</w:t>
      </w:r>
    </w:p>
    <w:p w:rsidR="00106116" w:rsidRPr="004F65A9" w:rsidRDefault="00106116" w:rsidP="0010611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DED" w:rsidRPr="004F65A9" w:rsidRDefault="00FD7E67" w:rsidP="0044409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A9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</w:t>
      </w:r>
      <w:r w:rsidR="00704DED" w:rsidRPr="004F65A9">
        <w:rPr>
          <w:rFonts w:ascii="Times New Roman" w:hAnsi="Times New Roman" w:cs="Times New Roman"/>
          <w:b/>
          <w:sz w:val="28"/>
          <w:szCs w:val="28"/>
        </w:rPr>
        <w:t>:</w:t>
      </w:r>
    </w:p>
    <w:p w:rsidR="00704DED" w:rsidRPr="00E720F5" w:rsidRDefault="00FD7E67" w:rsidP="00704DE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F5">
        <w:rPr>
          <w:rFonts w:ascii="Times New Roman" w:hAnsi="Times New Roman" w:cs="Times New Roman"/>
          <w:sz w:val="28"/>
          <w:szCs w:val="28"/>
        </w:rPr>
        <w:t>со стороны зак</w:t>
      </w:r>
      <w:r w:rsidR="00E00C7C" w:rsidRPr="00E720F5">
        <w:rPr>
          <w:rFonts w:ascii="Times New Roman" w:hAnsi="Times New Roman" w:cs="Times New Roman"/>
          <w:sz w:val="28"/>
          <w:szCs w:val="28"/>
        </w:rPr>
        <w:t>азчика ООО «ТК Комплект-Ресурс»</w:t>
      </w:r>
      <w:r w:rsidRPr="00E720F5">
        <w:rPr>
          <w:rFonts w:ascii="Times New Roman" w:hAnsi="Times New Roman" w:cs="Times New Roman"/>
          <w:sz w:val="28"/>
          <w:szCs w:val="28"/>
        </w:rPr>
        <w:t xml:space="preserve">: </w:t>
      </w:r>
      <w:r w:rsidR="00235163" w:rsidRPr="00E720F5">
        <w:rPr>
          <w:rFonts w:ascii="Times New Roman" w:hAnsi="Times New Roman" w:cs="Times New Roman"/>
          <w:sz w:val="28"/>
          <w:szCs w:val="28"/>
        </w:rPr>
        <w:t>управляющий «СЛВ-314» Рыков Вячеслав Вячеславович</w:t>
      </w:r>
      <w:r w:rsidRPr="00E720F5">
        <w:rPr>
          <w:rFonts w:ascii="Times New Roman" w:hAnsi="Times New Roman" w:cs="Times New Roman"/>
          <w:sz w:val="28"/>
          <w:szCs w:val="28"/>
        </w:rPr>
        <w:t>,</w:t>
      </w:r>
      <w:r w:rsidR="00235163" w:rsidRPr="00E720F5">
        <w:rPr>
          <w:rFonts w:ascii="Times New Roman" w:hAnsi="Times New Roman" w:cs="Times New Roman"/>
          <w:sz w:val="28"/>
          <w:szCs w:val="28"/>
        </w:rPr>
        <w:t xml:space="preserve"> тел</w:t>
      </w:r>
      <w:r w:rsidR="00704DED" w:rsidRPr="00E720F5">
        <w:rPr>
          <w:rFonts w:ascii="Times New Roman" w:hAnsi="Times New Roman" w:cs="Times New Roman"/>
          <w:sz w:val="28"/>
          <w:szCs w:val="28"/>
        </w:rPr>
        <w:t>ефон</w:t>
      </w:r>
      <w:r w:rsidR="00235163" w:rsidRPr="00E720F5">
        <w:rPr>
          <w:rFonts w:ascii="Times New Roman" w:hAnsi="Times New Roman" w:cs="Times New Roman"/>
          <w:sz w:val="28"/>
          <w:szCs w:val="28"/>
        </w:rPr>
        <w:t xml:space="preserve"> 89147820898, e-</w:t>
      </w:r>
      <w:proofErr w:type="spellStart"/>
      <w:r w:rsidR="00235163" w:rsidRPr="00E720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5163" w:rsidRPr="00E720F5">
        <w:rPr>
          <w:rFonts w:ascii="Times New Roman" w:hAnsi="Times New Roman" w:cs="Times New Roman"/>
          <w:sz w:val="28"/>
          <w:szCs w:val="28"/>
        </w:rPr>
        <w:t>:</w:t>
      </w:r>
      <w:r w:rsidR="00192735" w:rsidRPr="00E7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35" w:rsidRPr="00E720F5">
        <w:rPr>
          <w:rFonts w:ascii="Times New Roman" w:hAnsi="Times New Roman" w:cs="Times New Roman"/>
          <w:sz w:val="28"/>
          <w:szCs w:val="28"/>
          <w:lang w:val="en-US"/>
        </w:rPr>
        <w:t>slv</w:t>
      </w:r>
      <w:proofErr w:type="spellEnd"/>
      <w:r w:rsidR="00192735" w:rsidRPr="00E720F5">
        <w:rPr>
          <w:rFonts w:ascii="Times New Roman" w:hAnsi="Times New Roman" w:cs="Times New Roman"/>
          <w:sz w:val="28"/>
          <w:szCs w:val="28"/>
        </w:rPr>
        <w:t>-314@</w:t>
      </w:r>
      <w:r w:rsidR="00192735" w:rsidRPr="00E720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2735" w:rsidRPr="00E720F5">
        <w:rPr>
          <w:rFonts w:ascii="Times New Roman" w:hAnsi="Times New Roman" w:cs="Times New Roman"/>
          <w:sz w:val="28"/>
          <w:szCs w:val="28"/>
        </w:rPr>
        <w:t>.</w:t>
      </w:r>
      <w:r w:rsidR="00192735" w:rsidRPr="00E720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92735" w:rsidRPr="00E720F5">
        <w:rPr>
          <w:rFonts w:ascii="Times New Roman" w:hAnsi="Times New Roman" w:cs="Times New Roman"/>
          <w:sz w:val="28"/>
          <w:szCs w:val="28"/>
        </w:rPr>
        <w:t>;</w:t>
      </w:r>
    </w:p>
    <w:p w:rsidR="00704DED" w:rsidRPr="004F65A9" w:rsidRDefault="00235163" w:rsidP="00AE1EB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A9">
        <w:rPr>
          <w:rFonts w:ascii="Times New Roman" w:hAnsi="Times New Roman" w:cs="Times New Roman"/>
          <w:sz w:val="28"/>
          <w:szCs w:val="28"/>
        </w:rPr>
        <w:t>со стороны исполнителя ФГБУ «Камчаттехмордирекция»</w:t>
      </w:r>
      <w:r w:rsidR="00FD7E67" w:rsidRPr="004F65A9">
        <w:rPr>
          <w:rFonts w:ascii="Times New Roman" w:hAnsi="Times New Roman" w:cs="Times New Roman"/>
          <w:sz w:val="28"/>
          <w:szCs w:val="28"/>
        </w:rPr>
        <w:t xml:space="preserve">: </w:t>
      </w:r>
      <w:r w:rsidR="00892C7E" w:rsidRPr="004F65A9"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информационно-аналитической работы и планирования </w:t>
      </w:r>
      <w:r w:rsidRPr="004F65A9">
        <w:rPr>
          <w:rFonts w:ascii="Times New Roman" w:hAnsi="Times New Roman" w:cs="Times New Roman"/>
          <w:sz w:val="28"/>
          <w:szCs w:val="28"/>
        </w:rPr>
        <w:t>Юшко Евгения Александровна</w:t>
      </w:r>
      <w:r w:rsidR="00FD7E67" w:rsidRPr="004F65A9">
        <w:rPr>
          <w:rFonts w:ascii="Times New Roman" w:hAnsi="Times New Roman" w:cs="Times New Roman"/>
          <w:sz w:val="28"/>
          <w:szCs w:val="28"/>
        </w:rPr>
        <w:t>, тел</w:t>
      </w:r>
      <w:r w:rsidR="00704DED" w:rsidRPr="004F65A9">
        <w:rPr>
          <w:rFonts w:ascii="Times New Roman" w:hAnsi="Times New Roman" w:cs="Times New Roman"/>
          <w:sz w:val="28"/>
          <w:szCs w:val="28"/>
        </w:rPr>
        <w:t>ефон</w:t>
      </w:r>
      <w:r w:rsidR="00FD7E67"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="00AE1EB3" w:rsidRPr="004F65A9">
        <w:rPr>
          <w:rFonts w:ascii="Times New Roman" w:hAnsi="Times New Roman" w:cs="Times New Roman"/>
          <w:sz w:val="28"/>
          <w:szCs w:val="28"/>
        </w:rPr>
        <w:t xml:space="preserve">8 (4152) 41-94-45, </w:t>
      </w:r>
      <w:r w:rsidRPr="004F65A9">
        <w:rPr>
          <w:rFonts w:ascii="Times New Roman" w:hAnsi="Times New Roman" w:cs="Times New Roman"/>
          <w:sz w:val="28"/>
          <w:szCs w:val="28"/>
        </w:rPr>
        <w:t>89147859445</w:t>
      </w:r>
      <w:r w:rsidR="00FD7E67" w:rsidRPr="004F65A9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FD7E67" w:rsidRPr="004F65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D7E67" w:rsidRPr="004F65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704DED" w:rsidRPr="004F65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oiarip</w:t>
        </w:r>
        <w:r w:rsidR="00704DED" w:rsidRPr="004F65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04DED" w:rsidRPr="004F65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04DED" w:rsidRPr="004F65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192735" w:rsidRPr="004F65A9">
        <w:rPr>
          <w:rFonts w:ascii="Times New Roman" w:hAnsi="Times New Roman" w:cs="Times New Roman"/>
          <w:sz w:val="28"/>
          <w:szCs w:val="28"/>
        </w:rPr>
        <w:t>;</w:t>
      </w:r>
    </w:p>
    <w:p w:rsidR="000809D2" w:rsidRPr="00965B68" w:rsidRDefault="000809D2" w:rsidP="000809D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B6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 стороны Администрации </w:t>
      </w:r>
      <w:proofErr w:type="spellStart"/>
      <w:r w:rsidRPr="00965B68">
        <w:rPr>
          <w:rFonts w:ascii="Times New Roman" w:hAnsi="Times New Roman" w:cs="Times New Roman"/>
          <w:spacing w:val="-2"/>
          <w:sz w:val="28"/>
          <w:szCs w:val="28"/>
        </w:rPr>
        <w:t>Вилючинского</w:t>
      </w:r>
      <w:proofErr w:type="spellEnd"/>
      <w:r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Камчатского края: Заместитель главы администрации </w:t>
      </w:r>
      <w:r w:rsidR="00CB6D7C" w:rsidRPr="00965B6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 управления делами Администрации </w:t>
      </w:r>
      <w:proofErr w:type="spellStart"/>
      <w:r w:rsidRPr="00965B68">
        <w:rPr>
          <w:rFonts w:ascii="Times New Roman" w:hAnsi="Times New Roman" w:cs="Times New Roman"/>
          <w:spacing w:val="-2"/>
          <w:sz w:val="28"/>
          <w:szCs w:val="28"/>
        </w:rPr>
        <w:t>Вилючинского</w:t>
      </w:r>
      <w:proofErr w:type="spellEnd"/>
      <w:r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Смирнова Галина Николаевна, телефон 8 (4</w:t>
      </w:r>
      <w:r w:rsidR="00CB6D7C" w:rsidRPr="00965B68">
        <w:rPr>
          <w:rFonts w:ascii="Times New Roman" w:hAnsi="Times New Roman" w:cs="Times New Roman"/>
          <w:spacing w:val="-2"/>
          <w:sz w:val="28"/>
          <w:szCs w:val="28"/>
        </w:rPr>
        <w:t>15-35)</w:t>
      </w:r>
      <w:r w:rsidR="00965B68" w:rsidRPr="00965B6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B6D7C" w:rsidRPr="00965B68">
        <w:rPr>
          <w:rFonts w:ascii="Times New Roman" w:hAnsi="Times New Roman" w:cs="Times New Roman"/>
          <w:spacing w:val="-2"/>
          <w:sz w:val="28"/>
          <w:szCs w:val="28"/>
        </w:rPr>
        <w:t>3-65-28, e-</w:t>
      </w:r>
      <w:proofErr w:type="spellStart"/>
      <w:r w:rsidR="00CB6D7C" w:rsidRPr="00965B68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="00CB6D7C" w:rsidRPr="00965B68">
        <w:rPr>
          <w:rFonts w:ascii="Times New Roman" w:hAnsi="Times New Roman" w:cs="Times New Roman"/>
          <w:spacing w:val="-2"/>
          <w:sz w:val="28"/>
          <w:szCs w:val="28"/>
        </w:rPr>
        <w:t>: </w:t>
      </w:r>
      <w:r w:rsidRPr="00965B68">
        <w:rPr>
          <w:rFonts w:ascii="Times New Roman" w:hAnsi="Times New Roman" w:cs="Times New Roman"/>
          <w:spacing w:val="-2"/>
          <w:sz w:val="28"/>
          <w:szCs w:val="28"/>
        </w:rPr>
        <w:t xml:space="preserve">avgo@viladm.ru; </w:t>
      </w:r>
    </w:p>
    <w:p w:rsidR="00A17ACB" w:rsidRPr="0058069D" w:rsidRDefault="00704DED" w:rsidP="00A17ACB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69D">
        <w:rPr>
          <w:rFonts w:ascii="Times New Roman" w:hAnsi="Times New Roman" w:cs="Times New Roman"/>
          <w:sz w:val="28"/>
          <w:szCs w:val="28"/>
        </w:rPr>
        <w:t xml:space="preserve">со стороны Администрации Елизовского муниципального района Камчатского края: </w:t>
      </w:r>
      <w:r w:rsidR="00A17ACB" w:rsidRPr="0058069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17ACB" w:rsidRPr="0058069D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A17ACB" w:rsidRPr="0058069D">
        <w:t xml:space="preserve"> </w:t>
      </w:r>
      <w:r w:rsidR="00A17ACB" w:rsidRPr="0058069D">
        <w:rPr>
          <w:rFonts w:ascii="Times New Roman" w:hAnsi="Times New Roman" w:cs="Times New Roman"/>
          <w:bCs/>
          <w:sz w:val="28"/>
          <w:szCs w:val="28"/>
        </w:rPr>
        <w:t>Управления дорожно-транспортного хозяйства и развития коммунальной инфраструктуры Администрации Елизовского муниципального района</w:t>
      </w:r>
      <w:r w:rsidR="00A17ACB" w:rsidRPr="0058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69D">
        <w:rPr>
          <w:rFonts w:ascii="Times New Roman" w:hAnsi="Times New Roman" w:cs="Times New Roman"/>
          <w:sz w:val="28"/>
          <w:szCs w:val="28"/>
        </w:rPr>
        <w:t>Виноградова Наталья Александровна, тел</w:t>
      </w:r>
      <w:r w:rsidR="00192735" w:rsidRPr="0058069D">
        <w:rPr>
          <w:rFonts w:ascii="Times New Roman" w:hAnsi="Times New Roman" w:cs="Times New Roman"/>
          <w:sz w:val="28"/>
          <w:szCs w:val="28"/>
        </w:rPr>
        <w:t>ефон</w:t>
      </w:r>
      <w:r w:rsidR="00CB6D7C" w:rsidRPr="0058069D">
        <w:rPr>
          <w:rFonts w:ascii="Times New Roman" w:hAnsi="Times New Roman" w:cs="Times New Roman"/>
          <w:sz w:val="28"/>
          <w:szCs w:val="28"/>
        </w:rPr>
        <w:t xml:space="preserve"> 8</w:t>
      </w:r>
      <w:r w:rsidR="00965B68" w:rsidRPr="0058069D">
        <w:rPr>
          <w:rFonts w:ascii="Times New Roman" w:hAnsi="Times New Roman" w:cs="Times New Roman"/>
          <w:sz w:val="28"/>
          <w:szCs w:val="28"/>
        </w:rPr>
        <w:t> </w:t>
      </w:r>
      <w:r w:rsidR="00CB6D7C" w:rsidRPr="0058069D">
        <w:rPr>
          <w:rFonts w:ascii="Times New Roman" w:hAnsi="Times New Roman" w:cs="Times New Roman"/>
          <w:sz w:val="28"/>
          <w:szCs w:val="28"/>
        </w:rPr>
        <w:t>(41531)</w:t>
      </w:r>
      <w:r w:rsidR="00965B68" w:rsidRPr="0058069D">
        <w:rPr>
          <w:rFonts w:ascii="Times New Roman" w:hAnsi="Times New Roman" w:cs="Times New Roman"/>
          <w:sz w:val="28"/>
          <w:szCs w:val="28"/>
        </w:rPr>
        <w:t> </w:t>
      </w:r>
      <w:r w:rsidR="00CB6D7C" w:rsidRPr="0058069D">
        <w:rPr>
          <w:rFonts w:ascii="Times New Roman" w:hAnsi="Times New Roman" w:cs="Times New Roman"/>
          <w:sz w:val="28"/>
          <w:szCs w:val="28"/>
        </w:rPr>
        <w:t>6</w:t>
      </w:r>
      <w:r w:rsidR="00965B68" w:rsidRPr="0058069D">
        <w:rPr>
          <w:rFonts w:ascii="Times New Roman" w:hAnsi="Times New Roman" w:cs="Times New Roman"/>
          <w:sz w:val="28"/>
          <w:szCs w:val="28"/>
        </w:rPr>
        <w:t>-</w:t>
      </w:r>
      <w:r w:rsidR="00CB6D7C" w:rsidRPr="0058069D">
        <w:rPr>
          <w:rFonts w:ascii="Times New Roman" w:hAnsi="Times New Roman" w:cs="Times New Roman"/>
          <w:sz w:val="28"/>
          <w:szCs w:val="28"/>
        </w:rPr>
        <w:t>23</w:t>
      </w:r>
      <w:r w:rsidR="00965B68" w:rsidRPr="0058069D">
        <w:rPr>
          <w:rFonts w:ascii="Times New Roman" w:hAnsi="Times New Roman" w:cs="Times New Roman"/>
          <w:sz w:val="28"/>
          <w:szCs w:val="28"/>
        </w:rPr>
        <w:t>-</w:t>
      </w:r>
      <w:r w:rsidR="00CB6D7C" w:rsidRPr="0058069D">
        <w:rPr>
          <w:rFonts w:ascii="Times New Roman" w:hAnsi="Times New Roman" w:cs="Times New Roman"/>
          <w:sz w:val="28"/>
          <w:szCs w:val="28"/>
        </w:rPr>
        <w:t>52, e-</w:t>
      </w:r>
      <w:proofErr w:type="spellStart"/>
      <w:r w:rsidR="00CB6D7C" w:rsidRPr="005806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B6D7C" w:rsidRPr="0058069D">
        <w:rPr>
          <w:rFonts w:ascii="Times New Roman" w:hAnsi="Times New Roman" w:cs="Times New Roman"/>
          <w:sz w:val="28"/>
          <w:szCs w:val="28"/>
        </w:rPr>
        <w:t>: </w:t>
      </w:r>
      <w:hyperlink r:id="rId14" w:history="1">
        <w:r w:rsidR="00A17ACB" w:rsidRPr="00580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n.vinogradova@elizovomr.ru</w:t>
        </w:r>
      </w:hyperlink>
      <w:r w:rsidR="00A17ACB" w:rsidRPr="0058069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E3137" w:rsidRPr="00CC09EB" w:rsidRDefault="000809D2" w:rsidP="000809D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CC09EB">
        <w:rPr>
          <w:rFonts w:ascii="Times New Roman" w:hAnsi="Times New Roman" w:cs="Times New Roman"/>
          <w:sz w:val="28"/>
          <w:szCs w:val="28"/>
        </w:rPr>
        <w:t xml:space="preserve">со стороны Администрации Петропавловск-Камчатского городского округа: заместитель руководителя </w:t>
      </w:r>
      <w:r w:rsidRPr="00CC09EB">
        <w:rPr>
          <w:rFonts w:ascii="Times New Roman" w:hAnsi="Times New Roman" w:cs="Times New Roman"/>
          <w:bCs/>
          <w:sz w:val="28"/>
          <w:szCs w:val="28"/>
        </w:rPr>
        <w:t xml:space="preserve">Управления дорожного хозяйства, транспорта и благоустройства администрации Петропавловск-Камчатского городского округа </w:t>
      </w:r>
      <w:r w:rsidRPr="00CC09EB">
        <w:rPr>
          <w:rFonts w:ascii="Times New Roman" w:hAnsi="Times New Roman" w:cs="Times New Roman"/>
          <w:sz w:val="28"/>
          <w:szCs w:val="28"/>
        </w:rPr>
        <w:t>Ковальчук Екатерина Валерьевна, 8</w:t>
      </w:r>
      <w:r w:rsidR="00965B68">
        <w:rPr>
          <w:rFonts w:ascii="Times New Roman" w:hAnsi="Times New Roman" w:cs="Times New Roman"/>
          <w:sz w:val="28"/>
          <w:szCs w:val="28"/>
        </w:rPr>
        <w:t> </w:t>
      </w:r>
      <w:r w:rsidRPr="00CC09EB">
        <w:rPr>
          <w:rFonts w:ascii="Times New Roman" w:hAnsi="Times New Roman" w:cs="Times New Roman"/>
          <w:sz w:val="28"/>
          <w:szCs w:val="28"/>
        </w:rPr>
        <w:t>(4152)</w:t>
      </w:r>
      <w:r w:rsidR="00965B68">
        <w:rPr>
          <w:rFonts w:ascii="Times New Roman" w:hAnsi="Times New Roman" w:cs="Times New Roman"/>
          <w:sz w:val="28"/>
          <w:szCs w:val="28"/>
        </w:rPr>
        <w:t> </w:t>
      </w:r>
      <w:r w:rsidRPr="00CC09EB">
        <w:rPr>
          <w:rFonts w:ascii="Times New Roman" w:hAnsi="Times New Roman" w:cs="Times New Roman"/>
          <w:sz w:val="28"/>
          <w:szCs w:val="28"/>
        </w:rPr>
        <w:t>303-100 (добавочный 2214), e-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09EB">
        <w:rPr>
          <w:rFonts w:ascii="Times New Roman" w:hAnsi="Times New Roman" w:cs="Times New Roman"/>
          <w:sz w:val="28"/>
          <w:szCs w:val="28"/>
          <w:lang w:val="en-US"/>
        </w:rPr>
        <w:t>EKovalchuk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C09EB">
        <w:rPr>
          <w:rFonts w:ascii="Times New Roman" w:hAnsi="Times New Roman" w:cs="Times New Roman"/>
          <w:sz w:val="28"/>
          <w:szCs w:val="28"/>
          <w:lang w:val="en-US"/>
        </w:rPr>
        <w:t>pkgo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>.</w:t>
      </w:r>
      <w:r w:rsidRPr="00CC09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C09EB">
        <w:rPr>
          <w:rFonts w:ascii="Times New Roman" w:hAnsi="Times New Roman" w:cs="Times New Roman"/>
          <w:sz w:val="28"/>
          <w:szCs w:val="28"/>
        </w:rPr>
        <w:t>.</w:t>
      </w:r>
    </w:p>
    <w:p w:rsidR="00FE3137" w:rsidRPr="004F65A9" w:rsidRDefault="00FE3137" w:rsidP="004440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137" w:rsidRPr="004F65A9" w:rsidRDefault="00A449B0" w:rsidP="00FE3137">
      <w:pPr>
        <w:rPr>
          <w:b/>
          <w:sz w:val="28"/>
          <w:szCs w:val="28"/>
        </w:rPr>
      </w:pPr>
      <w:r w:rsidRPr="004F65A9">
        <w:rPr>
          <w:b/>
          <w:sz w:val="28"/>
          <w:szCs w:val="28"/>
        </w:rPr>
        <w:t>И</w:t>
      </w:r>
      <w:r w:rsidR="00CB6D7C">
        <w:rPr>
          <w:b/>
          <w:sz w:val="28"/>
          <w:szCs w:val="28"/>
        </w:rPr>
        <w:t>ная информация:</w:t>
      </w:r>
    </w:p>
    <w:p w:rsidR="00FE3137" w:rsidRPr="004F65A9" w:rsidRDefault="00FE3137" w:rsidP="00CF70F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п. 7.9.2 </w:t>
      </w:r>
      <w:r w:rsidR="001336C7" w:rsidRPr="004F65A9">
        <w:rPr>
          <w:rFonts w:ascii="Times New Roman" w:hAnsi="Times New Roman" w:cs="Times New Roman"/>
          <w:sz w:val="28"/>
          <w:szCs w:val="28"/>
        </w:rPr>
        <w:t xml:space="preserve">Требований к материалам оценки воздействия на окружающую среду, утвержденные </w:t>
      </w:r>
      <w:hyperlink w:anchor="sub_0" w:history="1">
        <w:r w:rsidR="001336C7" w:rsidRPr="004F65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1336C7" w:rsidRPr="004F65A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6C7" w:rsidRPr="004F65A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Минприроды России от 01.12.2020</w:t>
      </w:r>
      <w:r w:rsidR="008B7E8D" w:rsidRPr="004F65A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№ 999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CF70F6" w:rsidRPr="004F65A9">
        <w:rPr>
          <w:rFonts w:ascii="Times New Roman" w:hAnsi="Times New Roman" w:cs="Times New Roman"/>
          <w:sz w:val="28"/>
          <w:szCs w:val="28"/>
        </w:rPr>
        <w:t>обеспечения доступности объекта общественных обсуждений для ознакомления общественности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</w:t>
      </w:r>
      <w:r w:rsidR="00CF70F6" w:rsidRPr="004F65A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="002142D1">
        <w:rPr>
          <w:rFonts w:ascii="Times New Roman" w:hAnsi="Times New Roman" w:cs="Times New Roman"/>
          <w:sz w:val="28"/>
          <w:szCs w:val="28"/>
        </w:rPr>
        <w:t>предварительных материалов оценки воздействия на окружающую среду</w:t>
      </w:r>
      <w:r w:rsidR="00CF70F6"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="001336C7" w:rsidRPr="004F65A9">
        <w:rPr>
          <w:rFonts w:ascii="Times New Roman" w:eastAsia="Times New Roman" w:hAnsi="Times New Roman" w:cs="Times New Roman"/>
          <w:sz w:val="28"/>
          <w:szCs w:val="28"/>
        </w:rPr>
        <w:t>подлежит размещению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7E8D" w:rsidRPr="004F65A9" w:rsidRDefault="008B7E8D" w:rsidP="00A449B0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 xml:space="preserve">а муниципальном уровне – на 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 xml:space="preserve">сайтах </w:t>
      </w:r>
      <w:r w:rsidR="00FB1DBA" w:rsidRPr="004F65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B1DBA" w:rsidRPr="004F65A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B1DBA" w:rsidRPr="004F65A9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FB1DBA" w:rsidRPr="004F65A9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FB1DBA" w:rsidRPr="004F65A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B1DBA">
        <w:rPr>
          <w:rFonts w:ascii="Times New Roman" w:hAnsi="Times New Roman" w:cs="Times New Roman"/>
          <w:sz w:val="28"/>
          <w:szCs w:val="28"/>
        </w:rPr>
        <w:t>,</w:t>
      </w:r>
      <w:r w:rsidR="001336C7" w:rsidRPr="004F65A9">
        <w:rPr>
          <w:rFonts w:ascii="Times New Roman" w:hAnsi="Times New Roman" w:cs="Times New Roman"/>
          <w:sz w:val="28"/>
          <w:szCs w:val="28"/>
        </w:rPr>
        <w:t xml:space="preserve"> </w:t>
      </w:r>
      <w:r w:rsidR="001336C7" w:rsidRPr="004F65A9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муниципального района Камчатского края,</w:t>
      </w:r>
      <w:r w:rsidR="00FB1DBA" w:rsidRPr="00FB1DBA">
        <w:rPr>
          <w:rFonts w:ascii="Times New Roman" w:hAnsi="Times New Roman" w:cs="Times New Roman"/>
          <w:sz w:val="28"/>
          <w:szCs w:val="28"/>
        </w:rPr>
        <w:t xml:space="preserve"> </w:t>
      </w:r>
      <w:r w:rsidR="00FB1DBA" w:rsidRPr="004F65A9">
        <w:rPr>
          <w:rFonts w:ascii="Times New Roman" w:hAnsi="Times New Roman" w:cs="Times New Roman"/>
          <w:sz w:val="28"/>
          <w:szCs w:val="28"/>
        </w:rPr>
        <w:t>Администрации Петропавловск-Камчатского городского округа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7E8D" w:rsidRPr="004F65A9" w:rsidRDefault="008B7E8D" w:rsidP="00A449B0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3137" w:rsidRPr="004F65A9">
        <w:rPr>
          <w:rFonts w:ascii="Times New Roman" w:eastAsia="Times New Roman" w:hAnsi="Times New Roman" w:cs="Times New Roman"/>
          <w:sz w:val="28"/>
          <w:szCs w:val="28"/>
        </w:rPr>
        <w:t xml:space="preserve">а региональном уровне – 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="00FE3137" w:rsidRPr="004F65A9">
        <w:rPr>
          <w:rFonts w:ascii="Times New Roman" w:eastAsia="Times New Roman" w:hAnsi="Times New Roman" w:cs="Times New Roman"/>
          <w:sz w:val="28"/>
          <w:szCs w:val="28"/>
        </w:rPr>
        <w:t xml:space="preserve"> Дальневосточного межрегионального управления Росприроднадзора и Министерства природных ресурсов и экологии Камчатского края</w:t>
      </w:r>
      <w:r w:rsidR="00CF70F6" w:rsidRPr="004F65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7E8D" w:rsidRPr="004F65A9" w:rsidRDefault="008B7E8D" w:rsidP="00A449B0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3137" w:rsidRPr="004F65A9">
        <w:rPr>
          <w:rFonts w:ascii="Times New Roman" w:eastAsia="Times New Roman" w:hAnsi="Times New Roman" w:cs="Times New Roman"/>
          <w:sz w:val="28"/>
          <w:szCs w:val="28"/>
        </w:rPr>
        <w:t xml:space="preserve">а федеральном уровне – 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FE3137" w:rsidRPr="004F65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1336C7" w:rsidRPr="004F65A9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8" w:name="sub_179204"/>
    </w:p>
    <w:p w:rsidR="001336C7" w:rsidRPr="004F65A9" w:rsidRDefault="008B7E8D" w:rsidP="00A449B0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pacing w:val="-4"/>
          <w:sz w:val="28"/>
          <w:szCs w:val="28"/>
        </w:rPr>
        <w:t>на официальном сайте</w:t>
      </w:r>
      <w:r w:rsidR="001336C7" w:rsidRPr="004F65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65A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336C7" w:rsidRPr="004F65A9">
        <w:rPr>
          <w:rFonts w:ascii="Times New Roman" w:hAnsi="Times New Roman" w:cs="Times New Roman"/>
          <w:spacing w:val="-4"/>
          <w:sz w:val="28"/>
          <w:szCs w:val="28"/>
        </w:rPr>
        <w:t xml:space="preserve">сполнителя </w:t>
      </w:r>
      <w:r w:rsidRPr="004F65A9">
        <w:rPr>
          <w:rFonts w:ascii="Times New Roman" w:hAnsi="Times New Roman" w:cs="Times New Roman"/>
          <w:spacing w:val="-4"/>
          <w:sz w:val="28"/>
          <w:szCs w:val="28"/>
        </w:rPr>
        <w:t>– ФГБУ «Камчаттехмордирекция».</w:t>
      </w:r>
    </w:p>
    <w:bookmarkEnd w:id="8"/>
    <w:p w:rsidR="00FE3137" w:rsidRPr="004F65A9" w:rsidRDefault="00FE3137" w:rsidP="00A449B0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65A9">
        <w:rPr>
          <w:rFonts w:ascii="Times New Roman" w:eastAsia="Times New Roman" w:hAnsi="Times New Roman" w:cs="Times New Roman"/>
          <w:sz w:val="28"/>
          <w:szCs w:val="28"/>
        </w:rPr>
        <w:t>Все полученные в ходе общественных обсуждений замечания</w:t>
      </w:r>
      <w:r w:rsidR="008B7E8D" w:rsidRPr="004F65A9">
        <w:rPr>
          <w:rFonts w:ascii="Times New Roman" w:eastAsia="Times New Roman" w:hAnsi="Times New Roman" w:cs="Times New Roman"/>
          <w:sz w:val="28"/>
          <w:szCs w:val="28"/>
        </w:rPr>
        <w:t>, комментарии</w:t>
      </w:r>
      <w:r w:rsidRPr="004F65A9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 будут учтены.</w:t>
      </w:r>
      <w:bookmarkEnd w:id="6"/>
    </w:p>
    <w:sectPr w:rsidR="00FE3137" w:rsidRPr="004F65A9" w:rsidSect="008F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F88"/>
    <w:multiLevelType w:val="hybridMultilevel"/>
    <w:tmpl w:val="616AA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A058E"/>
    <w:multiLevelType w:val="hybridMultilevel"/>
    <w:tmpl w:val="856298A2"/>
    <w:lvl w:ilvl="0" w:tplc="0768A37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3B425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8302A"/>
    <w:multiLevelType w:val="hybridMultilevel"/>
    <w:tmpl w:val="A8BCC1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1E1E1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00965"/>
    <w:multiLevelType w:val="hybridMultilevel"/>
    <w:tmpl w:val="1674A020"/>
    <w:lvl w:ilvl="0" w:tplc="230CDF4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C7BA9"/>
    <w:multiLevelType w:val="hybridMultilevel"/>
    <w:tmpl w:val="F02EA3B4"/>
    <w:lvl w:ilvl="0" w:tplc="C8888272">
      <w:start w:val="1"/>
      <w:numFmt w:val="decimal"/>
      <w:lvlText w:val="%1)"/>
      <w:lvlJc w:val="left"/>
      <w:pPr>
        <w:ind w:left="1393" w:hanging="6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C7A2C"/>
    <w:multiLevelType w:val="hybridMultilevel"/>
    <w:tmpl w:val="6C74092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0A365D"/>
    <w:multiLevelType w:val="hybridMultilevel"/>
    <w:tmpl w:val="1766E3C6"/>
    <w:lvl w:ilvl="0" w:tplc="296A55BA">
      <w:start w:val="1"/>
      <w:numFmt w:val="decimal"/>
      <w:lvlText w:val="%1)"/>
      <w:lvlJc w:val="left"/>
      <w:pPr>
        <w:ind w:left="139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D46"/>
    <w:rsid w:val="0002451C"/>
    <w:rsid w:val="000648D2"/>
    <w:rsid w:val="000809D2"/>
    <w:rsid w:val="000D0B68"/>
    <w:rsid w:val="000D7C98"/>
    <w:rsid w:val="001039A1"/>
    <w:rsid w:val="00106116"/>
    <w:rsid w:val="001229CB"/>
    <w:rsid w:val="001336C7"/>
    <w:rsid w:val="00184980"/>
    <w:rsid w:val="0018666C"/>
    <w:rsid w:val="00192735"/>
    <w:rsid w:val="001E009F"/>
    <w:rsid w:val="001E477B"/>
    <w:rsid w:val="002142D1"/>
    <w:rsid w:val="00235163"/>
    <w:rsid w:val="0024476F"/>
    <w:rsid w:val="00246997"/>
    <w:rsid w:val="002512A5"/>
    <w:rsid w:val="002A6D46"/>
    <w:rsid w:val="002E1F85"/>
    <w:rsid w:val="00340D15"/>
    <w:rsid w:val="003715BA"/>
    <w:rsid w:val="003D636E"/>
    <w:rsid w:val="003E597F"/>
    <w:rsid w:val="00410FA5"/>
    <w:rsid w:val="00430DE0"/>
    <w:rsid w:val="0044409D"/>
    <w:rsid w:val="00472148"/>
    <w:rsid w:val="00473ACD"/>
    <w:rsid w:val="00497981"/>
    <w:rsid w:val="004B7CAF"/>
    <w:rsid w:val="004F65A9"/>
    <w:rsid w:val="0058069D"/>
    <w:rsid w:val="00584310"/>
    <w:rsid w:val="005E159C"/>
    <w:rsid w:val="006261A3"/>
    <w:rsid w:val="00657757"/>
    <w:rsid w:val="006C215E"/>
    <w:rsid w:val="00704DED"/>
    <w:rsid w:val="00746ABE"/>
    <w:rsid w:val="00760B7C"/>
    <w:rsid w:val="00773D7D"/>
    <w:rsid w:val="00786950"/>
    <w:rsid w:val="00845F00"/>
    <w:rsid w:val="008743EF"/>
    <w:rsid w:val="00874E42"/>
    <w:rsid w:val="00890F94"/>
    <w:rsid w:val="00892C7E"/>
    <w:rsid w:val="008B5C89"/>
    <w:rsid w:val="008B7E8D"/>
    <w:rsid w:val="008D19A4"/>
    <w:rsid w:val="008F78B8"/>
    <w:rsid w:val="00901CD2"/>
    <w:rsid w:val="0091655B"/>
    <w:rsid w:val="00917E8D"/>
    <w:rsid w:val="00965B68"/>
    <w:rsid w:val="00977EB4"/>
    <w:rsid w:val="00982EA8"/>
    <w:rsid w:val="009A3947"/>
    <w:rsid w:val="009B7804"/>
    <w:rsid w:val="009C0A5D"/>
    <w:rsid w:val="009C7B3A"/>
    <w:rsid w:val="009F26F2"/>
    <w:rsid w:val="00A17ACB"/>
    <w:rsid w:val="00A32AA6"/>
    <w:rsid w:val="00A3359C"/>
    <w:rsid w:val="00A449B0"/>
    <w:rsid w:val="00A87969"/>
    <w:rsid w:val="00A90F45"/>
    <w:rsid w:val="00AA6372"/>
    <w:rsid w:val="00AE1EB3"/>
    <w:rsid w:val="00B6033E"/>
    <w:rsid w:val="00B750DF"/>
    <w:rsid w:val="00B80273"/>
    <w:rsid w:val="00C67928"/>
    <w:rsid w:val="00CB2584"/>
    <w:rsid w:val="00CB6D7C"/>
    <w:rsid w:val="00CC09EB"/>
    <w:rsid w:val="00CF6E37"/>
    <w:rsid w:val="00CF70F6"/>
    <w:rsid w:val="00D13C48"/>
    <w:rsid w:val="00D155F2"/>
    <w:rsid w:val="00D157D0"/>
    <w:rsid w:val="00D23889"/>
    <w:rsid w:val="00DC4FB5"/>
    <w:rsid w:val="00E00C7C"/>
    <w:rsid w:val="00E027DD"/>
    <w:rsid w:val="00E0661F"/>
    <w:rsid w:val="00E16120"/>
    <w:rsid w:val="00E720F5"/>
    <w:rsid w:val="00E94C30"/>
    <w:rsid w:val="00EA2E64"/>
    <w:rsid w:val="00EB1F1F"/>
    <w:rsid w:val="00ED0EBE"/>
    <w:rsid w:val="00F048F6"/>
    <w:rsid w:val="00F06F8A"/>
    <w:rsid w:val="00F23EA1"/>
    <w:rsid w:val="00F33961"/>
    <w:rsid w:val="00F3548E"/>
    <w:rsid w:val="00FB1DBA"/>
    <w:rsid w:val="00FC23CC"/>
    <w:rsid w:val="00FD7E67"/>
    <w:rsid w:val="00FE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74EA-C8FF-4B8E-AE6C-7B068A9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9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8F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A394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Normal (Web)"/>
    <w:basedOn w:val="a"/>
    <w:rsid w:val="00D157D0"/>
    <w:pPr>
      <w:widowControl/>
      <w:autoSpaceDE/>
      <w:autoSpaceDN/>
      <w:adjustRightInd/>
      <w:ind w:firstLine="0"/>
      <w:jc w:val="left"/>
    </w:pPr>
    <w:rPr>
      <w:rFonts w:ascii="Verdana" w:eastAsia="Arial Unicode MS" w:hAnsi="Verdana" w:cs="Arial Unicode MS"/>
    </w:rPr>
  </w:style>
  <w:style w:type="character" w:customStyle="1" w:styleId="a6">
    <w:name w:val="Гипертекстовая ссылка"/>
    <w:basedOn w:val="a0"/>
    <w:uiPriority w:val="99"/>
    <w:rsid w:val="001336C7"/>
    <w:rPr>
      <w:color w:val="106BBE"/>
    </w:rPr>
  </w:style>
  <w:style w:type="character" w:customStyle="1" w:styleId="a7">
    <w:name w:val="Цветовое выделение"/>
    <w:uiPriority w:val="99"/>
    <w:rsid w:val="001336C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184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7A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A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9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9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6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adm@elizovomr.ru" TargetMode="External"/><Relationship Id="rId13" Type="http://schemas.openxmlformats.org/officeDocument/2006/relationships/hyperlink" Target="mailto:oiari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go@viladm.ru" TargetMode="External"/><Relationship Id="rId12" Type="http://schemas.openxmlformats.org/officeDocument/2006/relationships/hyperlink" Target="mailto:ktmd.rp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tmd.rpn@mail.ru" TargetMode="External"/><Relationship Id="rId11" Type="http://schemas.openxmlformats.org/officeDocument/2006/relationships/hyperlink" Target="mailto:gradpk@pkgo.ru" TargetMode="External"/><Relationship Id="rId5" Type="http://schemas.openxmlformats.org/officeDocument/2006/relationships/hyperlink" Target="mailto:zv.glavbuh@zv41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lavaadm@elizovo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go@viladm.ru" TargetMode="External"/><Relationship Id="rId14" Type="http://schemas.openxmlformats.org/officeDocument/2006/relationships/hyperlink" Target="mailto:n.vinogradova@elizovo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пропромпорм</cp:lastModifiedBy>
  <cp:revision>21</cp:revision>
  <cp:lastPrinted>2022-10-23T22:13:00Z</cp:lastPrinted>
  <dcterms:created xsi:type="dcterms:W3CDTF">2022-10-20T08:48:00Z</dcterms:created>
  <dcterms:modified xsi:type="dcterms:W3CDTF">2022-10-24T02:18:00Z</dcterms:modified>
</cp:coreProperties>
</file>