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46" w:rsidRPr="00EE3546" w:rsidRDefault="00C25C8C" w:rsidP="00EE3546">
      <w:pPr>
        <w:tabs>
          <w:tab w:val="left" w:pos="4820"/>
          <w:tab w:val="left" w:pos="5245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546" w:rsidRDefault="00EE3546" w:rsidP="00EE3546">
      <w:pPr>
        <w:tabs>
          <w:tab w:val="left" w:pos="4820"/>
          <w:tab w:val="left" w:pos="5245"/>
        </w:tabs>
        <w:ind w:left="4820" w:right="-285" w:hanging="142"/>
        <w:jc w:val="both"/>
        <w:rPr>
          <w:rFonts w:ascii="Arial" w:hAnsi="Arial" w:cs="Arial"/>
          <w:sz w:val="20"/>
          <w:szCs w:val="20"/>
        </w:rPr>
      </w:pPr>
    </w:p>
    <w:p w:rsidR="00EE3546" w:rsidRPr="003601E7" w:rsidRDefault="00EE3546" w:rsidP="00EE3546">
      <w:pPr>
        <w:autoSpaceDE w:val="0"/>
        <w:autoSpaceDN w:val="0"/>
        <w:adjustRightInd w:val="0"/>
        <w:jc w:val="center"/>
        <w:rPr>
          <w:szCs w:val="28"/>
        </w:rPr>
      </w:pPr>
      <w:r w:rsidRPr="003601E7">
        <w:rPr>
          <w:szCs w:val="28"/>
        </w:rPr>
        <w:t>Заявка на установление квот добычи охотничьих ресурсов</w:t>
      </w:r>
    </w:p>
    <w:p w:rsidR="00EE3546" w:rsidRPr="003601E7" w:rsidRDefault="00EE3546" w:rsidP="00EE3546">
      <w:pPr>
        <w:autoSpaceDE w:val="0"/>
        <w:autoSpaceDN w:val="0"/>
        <w:adjustRightInd w:val="0"/>
        <w:jc w:val="center"/>
        <w:rPr>
          <w:szCs w:val="28"/>
        </w:rPr>
      </w:pPr>
      <w:r w:rsidRPr="003601E7">
        <w:rPr>
          <w:szCs w:val="28"/>
        </w:rPr>
        <w:t>в ____________________________________________________________</w:t>
      </w:r>
    </w:p>
    <w:p w:rsidR="00EE3546" w:rsidRPr="00670009" w:rsidRDefault="00EE3546" w:rsidP="00EE3546">
      <w:pPr>
        <w:autoSpaceDE w:val="0"/>
        <w:autoSpaceDN w:val="0"/>
        <w:adjustRightInd w:val="0"/>
        <w:jc w:val="center"/>
        <w:rPr>
          <w:sz w:val="24"/>
        </w:rPr>
      </w:pPr>
      <w:r w:rsidRPr="00670009">
        <w:rPr>
          <w:sz w:val="24"/>
        </w:rPr>
        <w:t>наименование закрепленного охотничьего угодья</w:t>
      </w:r>
    </w:p>
    <w:p w:rsidR="00EE3546" w:rsidRPr="003601E7" w:rsidRDefault="00EE3546" w:rsidP="00EE3546">
      <w:pPr>
        <w:autoSpaceDE w:val="0"/>
        <w:autoSpaceDN w:val="0"/>
        <w:adjustRightInd w:val="0"/>
        <w:jc w:val="center"/>
        <w:rPr>
          <w:szCs w:val="28"/>
        </w:rPr>
      </w:pPr>
      <w:r w:rsidRPr="003601E7">
        <w:rPr>
          <w:szCs w:val="28"/>
        </w:rPr>
        <w:t>в__________________________________________________</w:t>
      </w:r>
      <w:r>
        <w:rPr>
          <w:szCs w:val="28"/>
        </w:rPr>
        <w:t>___________</w:t>
      </w:r>
      <w:r w:rsidRPr="003601E7">
        <w:rPr>
          <w:szCs w:val="28"/>
        </w:rPr>
        <w:t>____</w:t>
      </w:r>
    </w:p>
    <w:p w:rsidR="00EE3546" w:rsidRDefault="00EE3546" w:rsidP="00EE3546">
      <w:pPr>
        <w:autoSpaceDE w:val="0"/>
        <w:autoSpaceDN w:val="0"/>
        <w:adjustRightInd w:val="0"/>
        <w:jc w:val="center"/>
        <w:rPr>
          <w:sz w:val="24"/>
        </w:rPr>
      </w:pPr>
      <w:r w:rsidRPr="00670009">
        <w:rPr>
          <w:sz w:val="24"/>
        </w:rPr>
        <w:t>наименование муниципальных районов, наименование субъекта Российской Федерации</w:t>
      </w:r>
    </w:p>
    <w:p w:rsidR="00EE3546" w:rsidRPr="00670009" w:rsidRDefault="00EE3546" w:rsidP="00EE3546">
      <w:pPr>
        <w:autoSpaceDE w:val="0"/>
        <w:autoSpaceDN w:val="0"/>
        <w:adjustRightInd w:val="0"/>
        <w:jc w:val="center"/>
        <w:rPr>
          <w:sz w:val="24"/>
        </w:rPr>
      </w:pPr>
    </w:p>
    <w:p w:rsidR="00EE3546" w:rsidRDefault="00EE3546" w:rsidP="00EE35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 период с 1 августа 20___ года до 1 августа 20___ года</w:t>
      </w:r>
    </w:p>
    <w:p w:rsidR="00EE3546" w:rsidRDefault="00EE3546" w:rsidP="00EE354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3"/>
        <w:tblW w:w="14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701"/>
        <w:gridCol w:w="1559"/>
        <w:gridCol w:w="1984"/>
        <w:gridCol w:w="1560"/>
        <w:gridCol w:w="1843"/>
        <w:gridCol w:w="1418"/>
        <w:gridCol w:w="851"/>
        <w:gridCol w:w="992"/>
      </w:tblGrid>
      <w:tr w:rsidR="00EE3546" w:rsidRPr="001050E3" w:rsidTr="00EE3546">
        <w:trPr>
          <w:trHeight w:val="910"/>
        </w:trPr>
        <w:tc>
          <w:tcPr>
            <w:tcW w:w="850" w:type="dxa"/>
            <w:vMerge w:val="restart"/>
          </w:tcPr>
          <w:p w:rsidR="00EE3546" w:rsidRPr="001050E3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0E3">
              <w:rPr>
                <w:sz w:val="20"/>
                <w:szCs w:val="20"/>
              </w:rPr>
              <w:t>№</w:t>
            </w:r>
          </w:p>
          <w:p w:rsidR="00EE3546" w:rsidRPr="001050E3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0E3">
              <w:rPr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Вид охотничьих ресурсов</w:t>
            </w:r>
          </w:p>
        </w:tc>
        <w:tc>
          <w:tcPr>
            <w:tcW w:w="1701" w:type="dxa"/>
            <w:vMerge w:val="restart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Площадь категорий среды обитания (тыс.га) &lt;</w:t>
            </w:r>
            <w:r w:rsidRPr="006D1282">
              <w:rPr>
                <w:rStyle w:val="a6"/>
                <w:rFonts w:eastAsia="Calibri"/>
                <w:sz w:val="24"/>
              </w:rPr>
              <w:footnoteRef/>
            </w:r>
            <w:r w:rsidRPr="006D1282">
              <w:rPr>
                <w:sz w:val="24"/>
              </w:rPr>
              <w:t>&gt;</w:t>
            </w:r>
          </w:p>
        </w:tc>
        <w:tc>
          <w:tcPr>
            <w:tcW w:w="1559" w:type="dxa"/>
            <w:vMerge w:val="restart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Численность охотничьих ресурсов (особей) &lt;</w:t>
            </w:r>
            <w:r w:rsidRPr="006D1282">
              <w:rPr>
                <w:rStyle w:val="a6"/>
                <w:sz w:val="24"/>
              </w:rPr>
              <w:t>2</w:t>
            </w:r>
            <w:r w:rsidRPr="006D1282">
              <w:rPr>
                <w:sz w:val="24"/>
              </w:rPr>
              <w:t>&gt;</w:t>
            </w:r>
          </w:p>
        </w:tc>
        <w:tc>
          <w:tcPr>
            <w:tcW w:w="1984" w:type="dxa"/>
            <w:vMerge w:val="restart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Плотность населения охотничьих ресурсов (</w:t>
            </w:r>
            <w:proofErr w:type="gramStart"/>
            <w:r w:rsidRPr="006D1282">
              <w:rPr>
                <w:sz w:val="24"/>
              </w:rPr>
              <w:t>ос./</w:t>
            </w:r>
            <w:proofErr w:type="gramEnd"/>
            <w:r w:rsidRPr="006D1282">
              <w:rPr>
                <w:sz w:val="24"/>
              </w:rPr>
              <w:t>1000 га) &lt;</w:t>
            </w:r>
            <w:r w:rsidRPr="006D1282">
              <w:rPr>
                <w:rStyle w:val="a6"/>
                <w:sz w:val="24"/>
              </w:rPr>
              <w:t>3</w:t>
            </w:r>
            <w:r w:rsidRPr="006D1282">
              <w:rPr>
                <w:sz w:val="24"/>
              </w:rPr>
              <w:t>&gt;</w:t>
            </w:r>
          </w:p>
        </w:tc>
        <w:tc>
          <w:tcPr>
            <w:tcW w:w="4821" w:type="dxa"/>
            <w:gridSpan w:val="3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Фактическая добыча охотничьих ресурсов в предыдущий сезон охоты 20_/_гг.</w:t>
            </w:r>
          </w:p>
        </w:tc>
        <w:tc>
          <w:tcPr>
            <w:tcW w:w="1843" w:type="dxa"/>
            <w:gridSpan w:val="2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Планируемая квота добычи</w:t>
            </w:r>
          </w:p>
        </w:tc>
      </w:tr>
      <w:tr w:rsidR="00EE3546" w:rsidRPr="001050E3" w:rsidTr="00EE3546">
        <w:tc>
          <w:tcPr>
            <w:tcW w:w="850" w:type="dxa"/>
            <w:vMerge/>
          </w:tcPr>
          <w:p w:rsidR="00EE3546" w:rsidRPr="001050E3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EE3546" w:rsidRPr="006D1282" w:rsidRDefault="00EE3546" w:rsidP="0070465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всего, особей</w:t>
            </w:r>
          </w:p>
        </w:tc>
        <w:tc>
          <w:tcPr>
            <w:tcW w:w="3261" w:type="dxa"/>
            <w:gridSpan w:val="2"/>
          </w:tcPr>
          <w:p w:rsidR="00EE3546" w:rsidRPr="006D1282" w:rsidRDefault="00EE3546" w:rsidP="00C5220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в том числе</w:t>
            </w:r>
          </w:p>
        </w:tc>
        <w:tc>
          <w:tcPr>
            <w:tcW w:w="851" w:type="dxa"/>
            <w:vMerge w:val="restart"/>
            <w:textDirection w:val="btLr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% от численности</w:t>
            </w:r>
          </w:p>
        </w:tc>
        <w:tc>
          <w:tcPr>
            <w:tcW w:w="992" w:type="dxa"/>
            <w:vMerge w:val="restart"/>
            <w:textDirection w:val="btLr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всего, особей</w:t>
            </w:r>
          </w:p>
        </w:tc>
      </w:tr>
      <w:tr w:rsidR="00EE3546" w:rsidRPr="001050E3" w:rsidTr="00EE3546">
        <w:trPr>
          <w:trHeight w:val="430"/>
        </w:trPr>
        <w:tc>
          <w:tcPr>
            <w:tcW w:w="850" w:type="dxa"/>
            <w:vMerge/>
          </w:tcPr>
          <w:p w:rsidR="00EE3546" w:rsidRPr="001050E3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>взрослые самцы (особей)</w:t>
            </w:r>
          </w:p>
        </w:tc>
        <w:tc>
          <w:tcPr>
            <w:tcW w:w="1418" w:type="dxa"/>
            <w:vMerge w:val="restart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до 1 года (особей)</w:t>
            </w:r>
          </w:p>
        </w:tc>
        <w:tc>
          <w:tcPr>
            <w:tcW w:w="851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rPr>
          <w:trHeight w:val="1229"/>
        </w:trPr>
        <w:tc>
          <w:tcPr>
            <w:tcW w:w="850" w:type="dxa"/>
            <w:vMerge/>
          </w:tcPr>
          <w:p w:rsidR="00EE3546" w:rsidRPr="001050E3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rPr>
          <w:trHeight w:val="359"/>
        </w:trPr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10</w:t>
            </w: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>Лось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 xml:space="preserve">Снежный баран 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>Соболь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>Рысь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 xml:space="preserve">Бурый медведь 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color w:val="000000"/>
                <w:sz w:val="24"/>
              </w:rPr>
              <w:t>Выдра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EE3546" w:rsidRDefault="00EE3546" w:rsidP="00EE3546">
      <w:pPr>
        <w:autoSpaceDE w:val="0"/>
        <w:autoSpaceDN w:val="0"/>
        <w:adjustRightInd w:val="0"/>
        <w:jc w:val="both"/>
        <w:rPr>
          <w:szCs w:val="28"/>
        </w:rPr>
      </w:pPr>
    </w:p>
    <w:p w:rsidR="00EE3546" w:rsidRPr="00BA4ED1" w:rsidRDefault="00EE3546" w:rsidP="00EE3546">
      <w:pPr>
        <w:ind w:hanging="567"/>
        <w:rPr>
          <w:rFonts w:eastAsia="Calibri"/>
          <w:lang w:eastAsia="en-US"/>
        </w:rPr>
      </w:pPr>
      <w:r w:rsidRPr="00BA4ED1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________________________</w:t>
      </w:r>
      <w:r w:rsidRPr="00BA4ED1">
        <w:rPr>
          <w:rFonts w:eastAsia="Calibri"/>
          <w:lang w:eastAsia="en-US"/>
        </w:rPr>
        <w:t xml:space="preserve"> </w:t>
      </w:r>
      <w:r w:rsidRPr="00BA4ED1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</w:t>
      </w:r>
      <w:r w:rsidRPr="00BA4ED1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__________</w:t>
      </w:r>
      <w:r w:rsidRPr="00BA4ED1">
        <w:rPr>
          <w:rFonts w:eastAsia="Calibri"/>
          <w:lang w:eastAsia="en-US"/>
        </w:rPr>
        <w:t>___ / ____</w:t>
      </w:r>
      <w:r>
        <w:rPr>
          <w:rFonts w:eastAsia="Calibri"/>
          <w:lang w:eastAsia="en-US"/>
        </w:rPr>
        <w:t>__________</w:t>
      </w:r>
      <w:r w:rsidRPr="00BA4ED1">
        <w:rPr>
          <w:rFonts w:eastAsia="Calibri"/>
          <w:lang w:eastAsia="en-US"/>
        </w:rPr>
        <w:t>_/</w:t>
      </w:r>
    </w:p>
    <w:p w:rsidR="00EE3546" w:rsidRDefault="00EE3546" w:rsidP="00EE3546">
      <w:pPr>
        <w:ind w:hanging="567"/>
        <w:rPr>
          <w:rFonts w:eastAsia="Calibri"/>
          <w:sz w:val="24"/>
          <w:lang w:eastAsia="en-US"/>
        </w:rPr>
      </w:pPr>
      <w:r w:rsidRPr="002D59D3">
        <w:rPr>
          <w:rFonts w:eastAsia="Calibri"/>
          <w:sz w:val="24"/>
          <w:lang w:eastAsia="en-US"/>
        </w:rPr>
        <w:t xml:space="preserve">Руководитель юридического лица или                       </w:t>
      </w:r>
      <w:r>
        <w:rPr>
          <w:rFonts w:eastAsia="Calibri"/>
          <w:sz w:val="24"/>
          <w:lang w:eastAsia="en-US"/>
        </w:rPr>
        <w:t xml:space="preserve">         </w:t>
      </w:r>
      <w:proofErr w:type="gramStart"/>
      <w:r>
        <w:rPr>
          <w:rFonts w:eastAsia="Calibri"/>
          <w:sz w:val="24"/>
          <w:lang w:eastAsia="en-US"/>
        </w:rPr>
        <w:t xml:space="preserve">   (</w:t>
      </w:r>
      <w:proofErr w:type="gramEnd"/>
      <w:r>
        <w:rPr>
          <w:rFonts w:eastAsia="Calibri"/>
          <w:sz w:val="24"/>
          <w:lang w:eastAsia="en-US"/>
        </w:rPr>
        <w:t xml:space="preserve">подпись)            </w:t>
      </w:r>
      <w:r w:rsidRPr="00055EE7">
        <w:rPr>
          <w:rFonts w:eastAsia="Calibri"/>
          <w:sz w:val="24"/>
          <w:lang w:eastAsia="en-US"/>
        </w:rPr>
        <w:t>Фамил</w:t>
      </w:r>
      <w:r>
        <w:rPr>
          <w:rFonts w:eastAsia="Calibri"/>
          <w:sz w:val="24"/>
          <w:lang w:eastAsia="en-US"/>
        </w:rPr>
        <w:t>ия, имя,</w:t>
      </w:r>
      <w:r w:rsidRPr="00055EE7">
        <w:rPr>
          <w:rFonts w:eastAsia="Calibri"/>
          <w:sz w:val="24"/>
          <w:lang w:eastAsia="en-US"/>
        </w:rPr>
        <w:t xml:space="preserve"> </w:t>
      </w:r>
    </w:p>
    <w:p w:rsidR="00EE3546" w:rsidRPr="002D59D3" w:rsidRDefault="00EE3546" w:rsidP="00EE3546">
      <w:pPr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</w:t>
      </w:r>
      <w:r w:rsidRPr="0021024B">
        <w:rPr>
          <w:rFonts w:eastAsia="Calibri"/>
          <w:sz w:val="24"/>
          <w:lang w:eastAsia="en-US"/>
        </w:rPr>
        <w:t>индивидуальный предприниматель</w:t>
      </w:r>
      <w:r>
        <w:rPr>
          <w:rFonts w:eastAsia="Calibri"/>
          <w:sz w:val="24"/>
          <w:lang w:eastAsia="en-US"/>
        </w:rPr>
        <w:t xml:space="preserve">                                                                   отчество (при наличии</w:t>
      </w:r>
      <w:r w:rsidRPr="002D59D3">
        <w:rPr>
          <w:rFonts w:eastAsia="Calibri"/>
          <w:sz w:val="24"/>
          <w:lang w:eastAsia="en-US"/>
        </w:rPr>
        <w:t xml:space="preserve">)                                                 </w:t>
      </w: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</w:t>
      </w:r>
    </w:p>
    <w:p w:rsidR="00EE3546" w:rsidRPr="002D59D3" w:rsidRDefault="00EE3546" w:rsidP="00EE3546">
      <w:pPr>
        <w:tabs>
          <w:tab w:val="left" w:pos="6030"/>
        </w:tabs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</w:t>
      </w:r>
      <w:r w:rsidRPr="002D59D3">
        <w:rPr>
          <w:rFonts w:eastAsia="Calibri"/>
          <w:sz w:val="24"/>
          <w:lang w:eastAsia="en-US"/>
        </w:rPr>
        <w:t>М.П.</w:t>
      </w:r>
    </w:p>
    <w:p w:rsidR="00EE3546" w:rsidRPr="00BA4ED1" w:rsidRDefault="00EE3546" w:rsidP="00EE3546">
      <w:pPr>
        <w:tabs>
          <w:tab w:val="left" w:pos="10005"/>
        </w:tabs>
        <w:rPr>
          <w:rFonts w:eastAsia="Calibri"/>
          <w:sz w:val="20"/>
          <w:szCs w:val="20"/>
          <w:lang w:eastAsia="en-US"/>
        </w:rPr>
      </w:pPr>
    </w:p>
    <w:p w:rsidR="00EE3546" w:rsidRDefault="00EE3546" w:rsidP="00EE3546">
      <w:pPr>
        <w:autoSpaceDE w:val="0"/>
        <w:autoSpaceDN w:val="0"/>
        <w:adjustRightInd w:val="0"/>
        <w:ind w:left="-1134"/>
        <w:jc w:val="both"/>
        <w:rPr>
          <w:szCs w:val="28"/>
        </w:rPr>
      </w:pPr>
      <w:r>
        <w:rPr>
          <w:szCs w:val="28"/>
        </w:rPr>
        <w:t xml:space="preserve">        _____________________</w:t>
      </w:r>
    </w:p>
    <w:p w:rsidR="00EE3546" w:rsidRPr="008A27E1" w:rsidRDefault="00EE3546" w:rsidP="00EE3546">
      <w:pPr>
        <w:pStyle w:val="a4"/>
        <w:ind w:left="-567"/>
      </w:pPr>
      <w:r w:rsidRPr="008A27E1">
        <w:t>&lt;</w:t>
      </w:r>
      <w:r w:rsidRPr="008A27E1">
        <w:rPr>
          <w:rStyle w:val="a6"/>
        </w:rPr>
        <w:footnoteRef/>
      </w:r>
      <w:r w:rsidRPr="008A27E1">
        <w:t>&gt; Площадь категорий среды обитания, на которую определялась численность вида охотничьих ресурсов (тыс.га);</w:t>
      </w:r>
      <w:bookmarkStart w:id="0" w:name="_GoBack"/>
      <w:bookmarkEnd w:id="0"/>
    </w:p>
    <w:p w:rsidR="00EE3546" w:rsidRDefault="00EE3546" w:rsidP="00EE3546">
      <w:pPr>
        <w:pStyle w:val="a4"/>
        <w:ind w:left="-567"/>
        <w:jc w:val="both"/>
      </w:pPr>
      <w:r w:rsidRPr="008A27E1">
        <w:t>&lt;</w:t>
      </w:r>
      <w:r>
        <w:rPr>
          <w:rStyle w:val="a6"/>
        </w:rPr>
        <w:t>2</w:t>
      </w:r>
      <w:r w:rsidRPr="008A27E1">
        <w:t xml:space="preserve">&gt; Численность охотничьих ресурсов, полученная при проведении учетов численности охотничьих ресурсов </w:t>
      </w:r>
    </w:p>
    <w:p w:rsidR="00EE3546" w:rsidRPr="008A27E1" w:rsidRDefault="00EE3546" w:rsidP="00EE3546">
      <w:pPr>
        <w:pStyle w:val="a4"/>
        <w:ind w:left="-567"/>
        <w:jc w:val="both"/>
      </w:pPr>
      <w:r w:rsidRPr="008A27E1">
        <w:t>и включенная в данные государственного мониторинга</w:t>
      </w:r>
      <w:r>
        <w:t xml:space="preserve"> </w:t>
      </w:r>
      <w:r w:rsidRPr="008A27E1">
        <w:t>охотничьих ресурсов и среды их обитания (особей);</w:t>
      </w:r>
    </w:p>
    <w:p w:rsidR="00C35096" w:rsidRPr="00EE3546" w:rsidRDefault="00EE3546" w:rsidP="00EE3546">
      <w:pPr>
        <w:pStyle w:val="a4"/>
        <w:ind w:left="-567"/>
      </w:pPr>
      <w:r w:rsidRPr="008A27E1">
        <w:t>&lt;</w:t>
      </w:r>
      <w:r>
        <w:rPr>
          <w:rStyle w:val="a6"/>
        </w:rPr>
        <w:t>3</w:t>
      </w:r>
      <w:r w:rsidRPr="008A27E1">
        <w:t>&gt; Плотность населения охотничьих ресурсов (количество осо</w:t>
      </w:r>
      <w:r w:rsidR="001E7E28">
        <w:t>бей на 1000 га площади категории</w:t>
      </w:r>
      <w:r w:rsidRPr="008A27E1">
        <w:t xml:space="preserve"> среды обитания, на которую определялась численность</w:t>
      </w:r>
      <w:r>
        <w:t xml:space="preserve"> </w:t>
      </w:r>
      <w:r w:rsidRPr="008A27E1">
        <w:t>д</w:t>
      </w:r>
      <w:r>
        <w:t>анного вида охотничьих ресурсов.</w:t>
      </w:r>
    </w:p>
    <w:sectPr w:rsidR="00C35096" w:rsidRPr="00EE3546" w:rsidSect="00EE354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6"/>
    <w:rsid w:val="00001085"/>
    <w:rsid w:val="0009503B"/>
    <w:rsid w:val="001E7E28"/>
    <w:rsid w:val="00404554"/>
    <w:rsid w:val="00704654"/>
    <w:rsid w:val="00AF1DE0"/>
    <w:rsid w:val="00B74E0C"/>
    <w:rsid w:val="00C25C8C"/>
    <w:rsid w:val="00C35096"/>
    <w:rsid w:val="00C52208"/>
    <w:rsid w:val="00DD154D"/>
    <w:rsid w:val="00E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9F1A-69BF-46AF-A430-1611008D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rsid w:val="00EE354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EE35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EE3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Гайчева Ольга Николаевна</cp:lastModifiedBy>
  <cp:revision>3</cp:revision>
  <cp:lastPrinted>2022-10-16T22:54:00Z</cp:lastPrinted>
  <dcterms:created xsi:type="dcterms:W3CDTF">2022-10-16T22:54:00Z</dcterms:created>
  <dcterms:modified xsi:type="dcterms:W3CDTF">2022-10-17T01:07:00Z</dcterms:modified>
</cp:coreProperties>
</file>