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73" w:rsidRPr="00F16B06" w:rsidRDefault="009A0673" w:rsidP="0004481A">
      <w:pPr>
        <w:tabs>
          <w:tab w:val="left" w:pos="7560"/>
        </w:tabs>
        <w:autoSpaceDE w:val="0"/>
        <w:autoSpaceDN w:val="0"/>
        <w:adjustRightInd w:val="0"/>
        <w:jc w:val="center"/>
        <w:rPr>
          <w:sz w:val="28"/>
          <w:szCs w:val="28"/>
        </w:rPr>
      </w:pPr>
      <w:r>
        <w:rPr>
          <w:noProof/>
          <w:sz w:val="32"/>
          <w:szCs w:val="32"/>
        </w:rPr>
        <w:drawing>
          <wp:inline distT="0" distB="0" distL="0" distR="0" wp14:anchorId="634C3347" wp14:editId="7D58086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04481A" w:rsidRPr="0004481A" w:rsidRDefault="009A0673" w:rsidP="009A0673">
      <w:pPr>
        <w:ind w:right="-625"/>
        <w:jc w:val="center"/>
        <w:rPr>
          <w:sz w:val="32"/>
          <w:szCs w:val="32"/>
        </w:rPr>
      </w:pPr>
      <w:r w:rsidRPr="0004481A">
        <w:rPr>
          <w:sz w:val="32"/>
          <w:szCs w:val="32"/>
        </w:rPr>
        <w:t xml:space="preserve">МИНИСТЕРСТВО ПРИРОДНЫХ РЕСУРСОВ И ЭКОЛОГИИ </w:t>
      </w:r>
    </w:p>
    <w:p w:rsidR="009A0673" w:rsidRPr="0004481A" w:rsidRDefault="009A0673" w:rsidP="009A0673">
      <w:pPr>
        <w:ind w:right="-625"/>
        <w:jc w:val="center"/>
        <w:rPr>
          <w:sz w:val="32"/>
          <w:szCs w:val="32"/>
        </w:rPr>
      </w:pPr>
      <w:r w:rsidRPr="0004481A">
        <w:rPr>
          <w:sz w:val="32"/>
          <w:szCs w:val="32"/>
        </w:rPr>
        <w:t>КАМЧАТСКОГО КРАЯ</w:t>
      </w:r>
    </w:p>
    <w:p w:rsidR="0004481A" w:rsidRPr="0004481A" w:rsidRDefault="0004481A" w:rsidP="009A0673">
      <w:pPr>
        <w:ind w:right="-625"/>
        <w:jc w:val="center"/>
        <w:rPr>
          <w:sz w:val="32"/>
          <w:szCs w:val="32"/>
        </w:rPr>
      </w:pPr>
    </w:p>
    <w:p w:rsidR="009A0673" w:rsidRPr="0004481A" w:rsidRDefault="009A0673" w:rsidP="0004481A">
      <w:pPr>
        <w:jc w:val="center"/>
        <w:rPr>
          <w:b/>
          <w:sz w:val="32"/>
          <w:szCs w:val="32"/>
        </w:rPr>
      </w:pPr>
      <w:r w:rsidRPr="0004481A">
        <w:rPr>
          <w:b/>
          <w:sz w:val="32"/>
          <w:szCs w:val="32"/>
        </w:rPr>
        <w:t>ПРИКАЗ</w:t>
      </w:r>
    </w:p>
    <w:p w:rsidR="009A0673" w:rsidRPr="002F77AD" w:rsidRDefault="009A0673" w:rsidP="009A0673">
      <w:pPr>
        <w:rPr>
          <w:b/>
        </w:rPr>
      </w:pPr>
    </w:p>
    <w:p w:rsidR="009A0673" w:rsidRDefault="009A0673" w:rsidP="009A0673">
      <w:pPr>
        <w:pStyle w:val="Iauiue"/>
        <w:jc w:val="center"/>
      </w:pPr>
    </w:p>
    <w:p w:rsidR="0004481A" w:rsidRDefault="0004481A" w:rsidP="009A0673">
      <w:pPr>
        <w:ind w:right="-6"/>
        <w:jc w:val="both"/>
        <w:rPr>
          <w:sz w:val="28"/>
        </w:rPr>
      </w:pPr>
      <w:r>
        <w:rPr>
          <w:sz w:val="28"/>
        </w:rPr>
        <w:t>____________№___________-П</w:t>
      </w:r>
    </w:p>
    <w:p w:rsidR="009A0673" w:rsidRDefault="009A0673" w:rsidP="009A0673">
      <w:pPr>
        <w:ind w:right="-6"/>
        <w:jc w:val="both"/>
        <w:rPr>
          <w:sz w:val="28"/>
        </w:rPr>
      </w:pPr>
      <w:r>
        <w:rPr>
          <w:sz w:val="28"/>
        </w:rPr>
        <w:t xml:space="preserve">г. Петропавловск-Камчатский                       </w:t>
      </w:r>
      <w:r w:rsidR="00A628CB">
        <w:rPr>
          <w:sz w:val="28"/>
        </w:rPr>
        <w:t xml:space="preserve">            </w:t>
      </w:r>
      <w:r w:rsidR="00BA3CA6">
        <w:rPr>
          <w:sz w:val="28"/>
        </w:rPr>
        <w:t xml:space="preserve">     </w:t>
      </w:r>
      <w:r w:rsidR="00A628CB">
        <w:rPr>
          <w:sz w:val="28"/>
        </w:rPr>
        <w:t xml:space="preserve">  </w:t>
      </w:r>
    </w:p>
    <w:p w:rsidR="009A0673" w:rsidRDefault="009A0673" w:rsidP="009A0673">
      <w:pPr>
        <w:ind w:right="-6"/>
        <w:jc w:val="both"/>
        <w:rPr>
          <w:sz w:val="28"/>
        </w:rPr>
      </w:pPr>
    </w:p>
    <w:tbl>
      <w:tblPr>
        <w:tblW w:w="0" w:type="auto"/>
        <w:tblLook w:val="01E0" w:firstRow="1" w:lastRow="1" w:firstColumn="1" w:lastColumn="1" w:noHBand="0" w:noVBand="0"/>
      </w:tblPr>
      <w:tblGrid>
        <w:gridCol w:w="4786"/>
      </w:tblGrid>
      <w:tr w:rsidR="009A0673" w:rsidRPr="0078067C" w:rsidTr="00A628CB">
        <w:trPr>
          <w:trHeight w:val="670"/>
        </w:trPr>
        <w:tc>
          <w:tcPr>
            <w:tcW w:w="4786" w:type="dxa"/>
            <w:shd w:val="clear" w:color="auto" w:fill="auto"/>
          </w:tcPr>
          <w:p w:rsidR="009A0673" w:rsidRPr="00264D25" w:rsidRDefault="00ED561D" w:rsidP="00ED561D">
            <w:pPr>
              <w:jc w:val="both"/>
              <w:rPr>
                <w:sz w:val="28"/>
                <w:szCs w:val="28"/>
              </w:rPr>
            </w:pPr>
            <w:r w:rsidRPr="00264D25">
              <w:rPr>
                <w:sz w:val="28"/>
                <w:szCs w:val="28"/>
              </w:rPr>
              <w:t>О внесении изменений в</w:t>
            </w:r>
            <w:r w:rsidR="00264D25">
              <w:rPr>
                <w:sz w:val="28"/>
                <w:szCs w:val="28"/>
              </w:rPr>
              <w:t xml:space="preserve"> приложение к</w:t>
            </w:r>
            <w:r w:rsidRPr="00264D25">
              <w:rPr>
                <w:sz w:val="28"/>
                <w:szCs w:val="28"/>
              </w:rPr>
              <w:t xml:space="preserve"> п</w:t>
            </w:r>
            <w:r w:rsidRPr="00264D25">
              <w:rPr>
                <w:sz w:val="28"/>
                <w:szCs w:val="28"/>
              </w:rPr>
              <w:t>риказ</w:t>
            </w:r>
            <w:r w:rsidR="00264D25">
              <w:rPr>
                <w:sz w:val="28"/>
                <w:szCs w:val="28"/>
              </w:rPr>
              <w:t>у</w:t>
            </w:r>
            <w:r w:rsidRPr="00264D25">
              <w:rPr>
                <w:sz w:val="28"/>
                <w:szCs w:val="28"/>
              </w:rPr>
              <w:t xml:space="preserve"> Министерства природных ресурсов и экологии Камчатского края от 21.01.2021 </w:t>
            </w:r>
            <w:r w:rsidRPr="00264D25">
              <w:rPr>
                <w:sz w:val="28"/>
                <w:szCs w:val="28"/>
              </w:rPr>
              <w:t xml:space="preserve">    №</w:t>
            </w:r>
            <w:r w:rsidRPr="00264D25">
              <w:rPr>
                <w:sz w:val="28"/>
                <w:szCs w:val="28"/>
              </w:rPr>
              <w:t xml:space="preserve"> 13-</w:t>
            </w:r>
            <w:r w:rsidRPr="00264D25">
              <w:rPr>
                <w:sz w:val="28"/>
                <w:szCs w:val="28"/>
              </w:rPr>
              <w:t>П «</w:t>
            </w:r>
            <w:r w:rsidRPr="00264D25">
              <w:rPr>
                <w:sz w:val="28"/>
                <w:szCs w:val="28"/>
              </w:rPr>
              <w:t>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w:t>
            </w:r>
            <w:r w:rsidRPr="00264D25">
              <w:rPr>
                <w:sz w:val="28"/>
                <w:szCs w:val="28"/>
              </w:rPr>
              <w:t>»</w:t>
            </w:r>
          </w:p>
        </w:tc>
      </w:tr>
    </w:tbl>
    <w:p w:rsidR="00AC3993" w:rsidRDefault="00AC3993" w:rsidP="009A0673">
      <w:pPr>
        <w:ind w:firstLine="709"/>
        <w:jc w:val="both"/>
        <w:rPr>
          <w:rFonts w:eastAsia="Calibri"/>
          <w:sz w:val="28"/>
          <w:szCs w:val="28"/>
        </w:rPr>
      </w:pPr>
    </w:p>
    <w:p w:rsidR="00ED561D" w:rsidRPr="00ED561D" w:rsidRDefault="00ED561D" w:rsidP="00264D25">
      <w:pPr>
        <w:autoSpaceDE w:val="0"/>
        <w:autoSpaceDN w:val="0"/>
        <w:adjustRightInd w:val="0"/>
        <w:ind w:firstLine="708"/>
        <w:jc w:val="both"/>
        <w:rPr>
          <w:sz w:val="28"/>
          <w:szCs w:val="28"/>
        </w:rPr>
      </w:pPr>
      <w:r w:rsidRPr="00ED561D">
        <w:rPr>
          <w:sz w:val="28"/>
          <w:szCs w:val="28"/>
        </w:rPr>
        <w:t xml:space="preserve">В целях реализации </w:t>
      </w:r>
      <w:r w:rsidR="00264D25">
        <w:rPr>
          <w:sz w:val="28"/>
          <w:szCs w:val="28"/>
        </w:rPr>
        <w:t>Ф</w:t>
      </w:r>
      <w:r w:rsidR="00264D25">
        <w:rPr>
          <w:rFonts w:eastAsiaTheme="minorHAnsi"/>
          <w:sz w:val="28"/>
          <w:szCs w:val="28"/>
          <w:lang w:eastAsia="en-US"/>
        </w:rPr>
        <w:t>едеральн</w:t>
      </w:r>
      <w:r w:rsidR="00264D25">
        <w:rPr>
          <w:rFonts w:eastAsiaTheme="minorHAnsi"/>
          <w:sz w:val="28"/>
          <w:szCs w:val="28"/>
          <w:lang w:eastAsia="en-US"/>
        </w:rPr>
        <w:t>ого</w:t>
      </w:r>
      <w:r w:rsidR="00264D25">
        <w:rPr>
          <w:rFonts w:eastAsiaTheme="minorHAnsi"/>
          <w:sz w:val="28"/>
          <w:szCs w:val="28"/>
          <w:lang w:eastAsia="en-US"/>
        </w:rPr>
        <w:t xml:space="preserve"> закон</w:t>
      </w:r>
      <w:r w:rsidR="00264D25">
        <w:rPr>
          <w:rFonts w:eastAsiaTheme="minorHAnsi"/>
          <w:sz w:val="28"/>
          <w:szCs w:val="28"/>
          <w:lang w:eastAsia="en-US"/>
        </w:rPr>
        <w:t>а</w:t>
      </w:r>
      <w:r w:rsidR="00264D25">
        <w:rPr>
          <w:rFonts w:eastAsiaTheme="minorHAnsi"/>
          <w:sz w:val="28"/>
          <w:szCs w:val="28"/>
          <w:lang w:eastAsia="en-US"/>
        </w:rPr>
        <w:t xml:space="preserve"> от 27.07.2010 </w:t>
      </w:r>
      <w:r w:rsidR="00264D25">
        <w:rPr>
          <w:rFonts w:eastAsiaTheme="minorHAnsi"/>
          <w:sz w:val="28"/>
          <w:szCs w:val="28"/>
          <w:lang w:eastAsia="en-US"/>
        </w:rPr>
        <w:t>№</w:t>
      </w:r>
      <w:r w:rsidR="00264D25">
        <w:rPr>
          <w:rFonts w:eastAsiaTheme="minorHAnsi"/>
          <w:sz w:val="28"/>
          <w:szCs w:val="28"/>
          <w:lang w:eastAsia="en-US"/>
        </w:rPr>
        <w:t xml:space="preserve"> 210-ФЗ</w:t>
      </w:r>
      <w:r w:rsidR="00264D25">
        <w:rPr>
          <w:rFonts w:eastAsiaTheme="minorHAnsi"/>
          <w:sz w:val="28"/>
          <w:szCs w:val="28"/>
          <w:lang w:eastAsia="en-US"/>
        </w:rPr>
        <w:t xml:space="preserve"> «</w:t>
      </w:r>
      <w:r w:rsidR="00264D25">
        <w:rPr>
          <w:rFonts w:eastAsiaTheme="minorHAnsi"/>
          <w:sz w:val="28"/>
          <w:szCs w:val="28"/>
          <w:lang w:eastAsia="en-US"/>
        </w:rPr>
        <w:t>Об организации предоставления государственных и муниципальных услуг</w:t>
      </w:r>
      <w:r w:rsidR="00264D25">
        <w:rPr>
          <w:rFonts w:eastAsiaTheme="minorHAnsi"/>
          <w:sz w:val="28"/>
          <w:szCs w:val="28"/>
          <w:lang w:eastAsia="en-US"/>
        </w:rPr>
        <w:t>»</w:t>
      </w:r>
      <w:r w:rsidRPr="00ED561D">
        <w:rPr>
          <w:sz w:val="28"/>
          <w:szCs w:val="28"/>
        </w:rPr>
        <w:t xml:space="preserve">, в соответствии с </w:t>
      </w:r>
      <w:hyperlink r:id="rId6" w:history="1">
        <w:r w:rsidR="00264D25">
          <w:rPr>
            <w:sz w:val="28"/>
            <w:szCs w:val="28"/>
          </w:rPr>
          <w:t>п</w:t>
        </w:r>
        <w:r w:rsidRPr="00ED561D">
          <w:rPr>
            <w:sz w:val="28"/>
            <w:szCs w:val="28"/>
          </w:rPr>
          <w:t>остановлением</w:t>
        </w:r>
      </w:hyperlink>
      <w:r w:rsidRPr="00ED561D">
        <w:rPr>
          <w:sz w:val="28"/>
          <w:szCs w:val="28"/>
        </w:rPr>
        <w:t xml:space="preserve"> Правительства Камчатского края от 12.04.2011 № 137-П «Об утверждении Положения о Министерстве природных ресурсов и экологии Камчатского края», </w:t>
      </w:r>
      <w:hyperlink r:id="rId7" w:history="1">
        <w:r w:rsidRPr="00ED561D">
          <w:rPr>
            <w:sz w:val="28"/>
            <w:szCs w:val="28"/>
          </w:rPr>
          <w:t>Постановлением</w:t>
        </w:r>
      </w:hyperlink>
      <w:r w:rsidRPr="00ED561D">
        <w:rPr>
          <w:sz w:val="28"/>
          <w:szCs w:val="28"/>
        </w:rPr>
        <w:t xml:space="preserve"> Правительства Камчатского края от 14.12.2018 № 528-П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w:t>
      </w:r>
      <w:r w:rsidR="00264D25">
        <w:rPr>
          <w:sz w:val="28"/>
          <w:szCs w:val="28"/>
        </w:rPr>
        <w:t xml:space="preserve">и протестом Камчатской межрайонной природоохранной прокуратуры от 22.03.2022 № 4/07-03-2022 </w:t>
      </w:r>
    </w:p>
    <w:p w:rsidR="009B3B39" w:rsidRPr="009B3B39" w:rsidRDefault="009B3B39" w:rsidP="009B3B39">
      <w:pPr>
        <w:ind w:firstLine="709"/>
        <w:jc w:val="both"/>
        <w:rPr>
          <w:rFonts w:eastAsia="Calibri"/>
          <w:sz w:val="28"/>
          <w:szCs w:val="28"/>
        </w:rPr>
      </w:pPr>
    </w:p>
    <w:p w:rsidR="009A0673" w:rsidRDefault="00BA3CA6" w:rsidP="0004481A">
      <w:pPr>
        <w:shd w:val="clear" w:color="auto" w:fill="FFFFFF"/>
        <w:tabs>
          <w:tab w:val="left" w:pos="0"/>
        </w:tabs>
        <w:ind w:right="37"/>
        <w:jc w:val="both"/>
        <w:rPr>
          <w:rFonts w:eastAsia="Calibri"/>
          <w:sz w:val="28"/>
          <w:szCs w:val="28"/>
        </w:rPr>
      </w:pPr>
      <w:r>
        <w:rPr>
          <w:rFonts w:eastAsia="Calibri"/>
          <w:sz w:val="28"/>
          <w:szCs w:val="28"/>
        </w:rPr>
        <w:tab/>
      </w:r>
      <w:r w:rsidR="0004481A">
        <w:rPr>
          <w:rFonts w:eastAsia="Calibri"/>
          <w:sz w:val="28"/>
          <w:szCs w:val="28"/>
        </w:rPr>
        <w:t>ПРИКАЗЫВАЮ:</w:t>
      </w:r>
    </w:p>
    <w:p w:rsidR="00264D25" w:rsidRPr="00264D25" w:rsidRDefault="00264D25" w:rsidP="00264D25">
      <w:pPr>
        <w:adjustRightInd w:val="0"/>
        <w:ind w:firstLine="720"/>
        <w:jc w:val="both"/>
        <w:rPr>
          <w:sz w:val="28"/>
          <w:szCs w:val="28"/>
        </w:rPr>
      </w:pPr>
      <w:r w:rsidRPr="00264D25">
        <w:rPr>
          <w:sz w:val="28"/>
          <w:szCs w:val="28"/>
        </w:rPr>
        <w:t xml:space="preserve">1. Внести в </w:t>
      </w:r>
      <w:r>
        <w:rPr>
          <w:sz w:val="28"/>
          <w:szCs w:val="28"/>
        </w:rPr>
        <w:t xml:space="preserve">приложение к </w:t>
      </w:r>
      <w:r w:rsidRPr="00264D25">
        <w:rPr>
          <w:sz w:val="28"/>
          <w:szCs w:val="28"/>
        </w:rPr>
        <w:t>приказ</w:t>
      </w:r>
      <w:r>
        <w:rPr>
          <w:sz w:val="28"/>
          <w:szCs w:val="28"/>
        </w:rPr>
        <w:t>у</w:t>
      </w:r>
      <w:r w:rsidRPr="00264D25">
        <w:rPr>
          <w:sz w:val="28"/>
          <w:szCs w:val="28"/>
        </w:rPr>
        <w:t xml:space="preserve"> Министерства природных ресурсов и экологии Камчатского края от 21.01.2021 № 13-П «Об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и аннулированию охотничьего билета единого федерального образца»</w:t>
      </w:r>
      <w:r>
        <w:rPr>
          <w:sz w:val="28"/>
          <w:szCs w:val="28"/>
        </w:rPr>
        <w:t xml:space="preserve"> </w:t>
      </w:r>
      <w:r w:rsidRPr="00264D25">
        <w:rPr>
          <w:sz w:val="28"/>
          <w:szCs w:val="28"/>
        </w:rPr>
        <w:t>следующие изменения:</w:t>
      </w:r>
    </w:p>
    <w:p w:rsidR="00264D25" w:rsidRPr="00264D25" w:rsidRDefault="00264D25" w:rsidP="00264D25">
      <w:pPr>
        <w:adjustRightInd w:val="0"/>
        <w:ind w:firstLine="720"/>
        <w:jc w:val="both"/>
        <w:rPr>
          <w:sz w:val="28"/>
          <w:szCs w:val="28"/>
        </w:rPr>
      </w:pPr>
    </w:p>
    <w:p w:rsidR="00264D25" w:rsidRPr="00264D25" w:rsidRDefault="00264D25" w:rsidP="00264D25">
      <w:pPr>
        <w:adjustRightInd w:val="0"/>
        <w:ind w:firstLine="720"/>
        <w:jc w:val="both"/>
        <w:rPr>
          <w:sz w:val="28"/>
          <w:szCs w:val="28"/>
        </w:rPr>
      </w:pPr>
    </w:p>
    <w:p w:rsidR="00931D68" w:rsidRPr="00931D68" w:rsidRDefault="00931D68" w:rsidP="00931D68">
      <w:pPr>
        <w:pStyle w:val="a5"/>
        <w:numPr>
          <w:ilvl w:val="0"/>
          <w:numId w:val="4"/>
        </w:numPr>
        <w:adjustRightInd w:val="0"/>
        <w:ind w:left="0" w:firstLine="720"/>
        <w:jc w:val="both"/>
        <w:rPr>
          <w:rFonts w:eastAsiaTheme="minorHAnsi"/>
          <w:sz w:val="28"/>
          <w:szCs w:val="28"/>
          <w:lang w:eastAsia="en-US"/>
        </w:rPr>
      </w:pPr>
      <w:r w:rsidRPr="00931D68">
        <w:rPr>
          <w:sz w:val="28"/>
          <w:szCs w:val="28"/>
        </w:rPr>
        <w:lastRenderedPageBreak/>
        <w:t xml:space="preserve">абзац 6 </w:t>
      </w:r>
      <w:r>
        <w:rPr>
          <w:sz w:val="28"/>
          <w:szCs w:val="28"/>
        </w:rPr>
        <w:t xml:space="preserve">(подпункт 3) </w:t>
      </w:r>
      <w:r w:rsidR="00D717EB" w:rsidRPr="00931D68">
        <w:rPr>
          <w:sz w:val="28"/>
          <w:szCs w:val="28"/>
        </w:rPr>
        <w:t>пункта 5.1 изложить в следующей редакции: «</w:t>
      </w:r>
      <w:r w:rsidRPr="00931D68">
        <w:rPr>
          <w:sz w:val="28"/>
          <w:szCs w:val="28"/>
        </w:rPr>
        <w:t xml:space="preserve">- </w:t>
      </w:r>
      <w:r w:rsidRPr="00931D68">
        <w:rPr>
          <w:rFonts w:eastAsiaTheme="minorHAnsi"/>
          <w:sz w:val="28"/>
          <w:szCs w:val="28"/>
          <w:lang w:eastAsia="en-US"/>
        </w:rPr>
        <w:t>т</w:t>
      </w:r>
      <w:r w:rsidRPr="00931D68">
        <w:rPr>
          <w:rFonts w:eastAsiaTheme="minorHAnsi"/>
          <w:sz w:val="28"/>
          <w:szCs w:val="28"/>
          <w:lang w:eastAsia="en-US"/>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r w:rsidRPr="00931D68">
        <w:rPr>
          <w:rFonts w:eastAsiaTheme="minorHAnsi"/>
          <w:sz w:val="28"/>
          <w:szCs w:val="28"/>
          <w:lang w:eastAsia="en-US"/>
        </w:rPr>
        <w:t>;»;</w:t>
      </w:r>
    </w:p>
    <w:p w:rsidR="00931D68" w:rsidRPr="00FC684D" w:rsidRDefault="00931D68" w:rsidP="00FC684D">
      <w:pPr>
        <w:pStyle w:val="a5"/>
        <w:numPr>
          <w:ilvl w:val="0"/>
          <w:numId w:val="4"/>
        </w:numPr>
        <w:autoSpaceDE w:val="0"/>
        <w:autoSpaceDN w:val="0"/>
        <w:adjustRightInd w:val="0"/>
        <w:ind w:left="0" w:firstLine="709"/>
        <w:jc w:val="both"/>
        <w:rPr>
          <w:rFonts w:eastAsiaTheme="minorHAnsi"/>
          <w:sz w:val="28"/>
          <w:szCs w:val="28"/>
          <w:lang w:eastAsia="en-US"/>
        </w:rPr>
      </w:pPr>
      <w:r w:rsidRPr="00FC684D">
        <w:rPr>
          <w:rFonts w:eastAsiaTheme="minorHAnsi"/>
          <w:sz w:val="28"/>
          <w:szCs w:val="28"/>
          <w:lang w:eastAsia="en-US"/>
        </w:rPr>
        <w:t xml:space="preserve">пункт 5.3 изложить </w:t>
      </w:r>
      <w:r w:rsidRPr="00FC684D">
        <w:rPr>
          <w:sz w:val="28"/>
          <w:szCs w:val="28"/>
        </w:rPr>
        <w:t>в следующей редакции:</w:t>
      </w:r>
      <w:r w:rsidR="00FC684D" w:rsidRPr="00FC684D">
        <w:rPr>
          <w:sz w:val="28"/>
          <w:szCs w:val="28"/>
        </w:rPr>
        <w:t xml:space="preserve"> </w:t>
      </w:r>
      <w:r w:rsidR="00FC684D">
        <w:rPr>
          <w:sz w:val="28"/>
          <w:szCs w:val="28"/>
        </w:rPr>
        <w:t>«</w:t>
      </w:r>
      <w:r w:rsidRPr="00FC684D">
        <w:rPr>
          <w:rFonts w:eastAsiaTheme="minorHAnsi"/>
          <w:sz w:val="28"/>
          <w:szCs w:val="28"/>
          <w:lang w:eastAsia="en-US"/>
        </w:rPr>
        <w:t>5.3. В случае если обжалуются решения министра, жалоба подается в Правительство Камчатского края.</w:t>
      </w:r>
      <w:r w:rsidR="00FC684D">
        <w:rPr>
          <w:rFonts w:eastAsiaTheme="minorHAnsi"/>
          <w:sz w:val="28"/>
          <w:szCs w:val="28"/>
          <w:lang w:eastAsia="en-US"/>
        </w:rPr>
        <w:t>».</w:t>
      </w:r>
    </w:p>
    <w:p w:rsidR="00264D25" w:rsidRPr="00264D25" w:rsidRDefault="00264D25" w:rsidP="00264D25">
      <w:pPr>
        <w:adjustRightInd w:val="0"/>
        <w:ind w:firstLine="720"/>
        <w:jc w:val="both"/>
        <w:rPr>
          <w:sz w:val="28"/>
          <w:szCs w:val="28"/>
        </w:rPr>
      </w:pPr>
      <w:bookmarkStart w:id="0" w:name="_GoBack"/>
      <w:bookmarkEnd w:id="0"/>
      <w:r w:rsidRPr="00264D25">
        <w:rPr>
          <w:sz w:val="28"/>
          <w:szCs w:val="28"/>
        </w:rPr>
        <w:t>2. Настоящ</w:t>
      </w:r>
      <w:r>
        <w:rPr>
          <w:sz w:val="28"/>
          <w:szCs w:val="28"/>
        </w:rPr>
        <w:t>ий</w:t>
      </w:r>
      <w:r w:rsidRPr="00264D25">
        <w:rPr>
          <w:sz w:val="28"/>
          <w:szCs w:val="28"/>
        </w:rPr>
        <w:t xml:space="preserve"> </w:t>
      </w:r>
      <w:r>
        <w:rPr>
          <w:sz w:val="28"/>
          <w:szCs w:val="28"/>
        </w:rPr>
        <w:t>приказ</w:t>
      </w:r>
      <w:r w:rsidRPr="00264D25">
        <w:rPr>
          <w:sz w:val="28"/>
          <w:szCs w:val="28"/>
        </w:rPr>
        <w:t xml:space="preserve"> вступает в силу </w:t>
      </w:r>
      <w:r>
        <w:rPr>
          <w:sz w:val="28"/>
          <w:szCs w:val="28"/>
        </w:rPr>
        <w:t>через 10 дней после дня его официального опубликования.</w:t>
      </w:r>
    </w:p>
    <w:p w:rsidR="00F14D6D" w:rsidRDefault="00F14D6D" w:rsidP="009A0673">
      <w:pPr>
        <w:shd w:val="clear" w:color="auto" w:fill="FFFFFF"/>
        <w:tabs>
          <w:tab w:val="left" w:pos="0"/>
        </w:tabs>
        <w:ind w:right="37"/>
        <w:jc w:val="both"/>
        <w:rPr>
          <w:sz w:val="28"/>
          <w:szCs w:val="28"/>
        </w:rPr>
      </w:pPr>
    </w:p>
    <w:p w:rsidR="005D2EB9" w:rsidRDefault="005D2EB9" w:rsidP="009A0673">
      <w:pPr>
        <w:shd w:val="clear" w:color="auto" w:fill="FFFFFF"/>
        <w:tabs>
          <w:tab w:val="left" w:pos="0"/>
        </w:tabs>
        <w:ind w:right="37"/>
        <w:jc w:val="both"/>
        <w:rPr>
          <w:sz w:val="28"/>
          <w:szCs w:val="28"/>
        </w:rPr>
      </w:pPr>
    </w:p>
    <w:p w:rsidR="00BB03FA" w:rsidRDefault="00BB03FA" w:rsidP="009A0673">
      <w:pPr>
        <w:shd w:val="clear" w:color="auto" w:fill="FFFFFF"/>
        <w:tabs>
          <w:tab w:val="left" w:pos="0"/>
        </w:tabs>
        <w:ind w:right="37"/>
        <w:jc w:val="both"/>
        <w:rPr>
          <w:sz w:val="28"/>
          <w:szCs w:val="28"/>
        </w:rPr>
      </w:pPr>
    </w:p>
    <w:p w:rsidR="00BB03FA" w:rsidRDefault="00BB03FA" w:rsidP="009A0673">
      <w:pPr>
        <w:shd w:val="clear" w:color="auto" w:fill="FFFFFF"/>
        <w:tabs>
          <w:tab w:val="left" w:pos="0"/>
        </w:tabs>
        <w:ind w:right="37"/>
        <w:jc w:val="both"/>
        <w:rPr>
          <w:sz w:val="28"/>
          <w:szCs w:val="28"/>
        </w:rPr>
      </w:pPr>
    </w:p>
    <w:p w:rsidR="009B3B39" w:rsidRDefault="009B3B39" w:rsidP="009A0673">
      <w:pPr>
        <w:shd w:val="clear" w:color="auto" w:fill="FFFFFF"/>
        <w:tabs>
          <w:tab w:val="left" w:pos="0"/>
        </w:tabs>
        <w:ind w:right="37"/>
        <w:jc w:val="both"/>
        <w:rPr>
          <w:sz w:val="28"/>
          <w:szCs w:val="28"/>
        </w:rPr>
      </w:pPr>
    </w:p>
    <w:p w:rsidR="00AC3993" w:rsidRDefault="00FD598F" w:rsidP="00AC3993">
      <w:pPr>
        <w:shd w:val="clear" w:color="auto" w:fill="FFFFFF"/>
        <w:tabs>
          <w:tab w:val="left" w:pos="0"/>
        </w:tabs>
        <w:ind w:right="37"/>
        <w:jc w:val="both"/>
        <w:rPr>
          <w:sz w:val="28"/>
          <w:szCs w:val="28"/>
        </w:rPr>
      </w:pPr>
      <w:r>
        <w:rPr>
          <w:sz w:val="28"/>
          <w:szCs w:val="28"/>
        </w:rPr>
        <w:t>М</w:t>
      </w:r>
      <w:r w:rsidR="006E5F41">
        <w:rPr>
          <w:sz w:val="28"/>
          <w:szCs w:val="28"/>
        </w:rPr>
        <w:t>инистр</w:t>
      </w:r>
      <w:r w:rsidR="00AC3993">
        <w:rPr>
          <w:sz w:val="28"/>
          <w:szCs w:val="28"/>
        </w:rPr>
        <w:t xml:space="preserve">                                                                                     </w:t>
      </w:r>
      <w:r w:rsidR="0004481A">
        <w:rPr>
          <w:sz w:val="28"/>
          <w:szCs w:val="28"/>
        </w:rPr>
        <w:t xml:space="preserve">     </w:t>
      </w:r>
      <w:r w:rsidR="00AC3993">
        <w:rPr>
          <w:sz w:val="28"/>
          <w:szCs w:val="28"/>
        </w:rPr>
        <w:t>А.</w:t>
      </w:r>
      <w:r w:rsidR="0004481A">
        <w:rPr>
          <w:sz w:val="28"/>
          <w:szCs w:val="28"/>
        </w:rPr>
        <w:t>А</w:t>
      </w:r>
      <w:r w:rsidR="00AC3993">
        <w:rPr>
          <w:sz w:val="28"/>
          <w:szCs w:val="28"/>
        </w:rPr>
        <w:t xml:space="preserve">. </w:t>
      </w:r>
      <w:r w:rsidR="0004481A">
        <w:rPr>
          <w:sz w:val="28"/>
          <w:szCs w:val="28"/>
        </w:rPr>
        <w:t>Кумарьков</w:t>
      </w:r>
    </w:p>
    <w:p w:rsidR="005A51B3" w:rsidRDefault="005A51B3"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CA5942" w:rsidRDefault="00CA5942" w:rsidP="002911C6">
      <w:pPr>
        <w:autoSpaceDE w:val="0"/>
        <w:autoSpaceDN w:val="0"/>
        <w:adjustRightInd w:val="0"/>
        <w:jc w:val="both"/>
        <w:outlineLvl w:val="0"/>
        <w:rPr>
          <w:sz w:val="28"/>
          <w:szCs w:val="28"/>
        </w:rPr>
      </w:pPr>
    </w:p>
    <w:p w:rsidR="009B3B39" w:rsidRPr="00224F72" w:rsidRDefault="009B3B39" w:rsidP="009B3B39">
      <w:pPr>
        <w:shd w:val="clear" w:color="auto" w:fill="FFFFFF"/>
        <w:tabs>
          <w:tab w:val="left" w:pos="0"/>
        </w:tabs>
        <w:ind w:right="37"/>
        <w:jc w:val="both"/>
        <w:rPr>
          <w:sz w:val="28"/>
          <w:szCs w:val="28"/>
        </w:rPr>
      </w:pPr>
      <w:r w:rsidRPr="00224F72">
        <w:rPr>
          <w:sz w:val="28"/>
          <w:szCs w:val="28"/>
        </w:rPr>
        <w:lastRenderedPageBreak/>
        <w:t>СОГЛАСОВАНО:</w:t>
      </w:r>
    </w:p>
    <w:p w:rsidR="009B3B39" w:rsidRDefault="009B3B39" w:rsidP="009B3B39">
      <w:pPr>
        <w:shd w:val="clear" w:color="auto" w:fill="FFFFFF"/>
        <w:tabs>
          <w:tab w:val="left" w:pos="0"/>
        </w:tabs>
        <w:ind w:right="37"/>
        <w:jc w:val="both"/>
        <w:rPr>
          <w:sz w:val="28"/>
          <w:szCs w:val="28"/>
        </w:rPr>
      </w:pPr>
    </w:p>
    <w:p w:rsidR="009B3B39" w:rsidRDefault="009B3B39" w:rsidP="009B3B39">
      <w:pPr>
        <w:shd w:val="clear" w:color="auto" w:fill="FFFFFF"/>
        <w:tabs>
          <w:tab w:val="left" w:pos="0"/>
        </w:tabs>
        <w:ind w:right="37"/>
        <w:jc w:val="both"/>
        <w:rPr>
          <w:sz w:val="28"/>
          <w:szCs w:val="28"/>
        </w:rPr>
      </w:pPr>
    </w:p>
    <w:p w:rsidR="009B3B39" w:rsidRPr="002A72BF" w:rsidRDefault="009B3B39" w:rsidP="009B3B39">
      <w:pPr>
        <w:shd w:val="clear" w:color="auto" w:fill="FFFFFF"/>
        <w:tabs>
          <w:tab w:val="left" w:pos="0"/>
        </w:tabs>
        <w:ind w:right="37"/>
        <w:jc w:val="both"/>
        <w:rPr>
          <w:sz w:val="28"/>
          <w:szCs w:val="28"/>
        </w:rPr>
      </w:pPr>
      <w:r w:rsidRPr="002A72BF">
        <w:rPr>
          <w:sz w:val="28"/>
          <w:szCs w:val="28"/>
        </w:rPr>
        <w:t xml:space="preserve">Заместитель Министра – </w:t>
      </w:r>
    </w:p>
    <w:p w:rsidR="009B3B39" w:rsidRPr="002A72BF" w:rsidRDefault="009B3B39" w:rsidP="009B3B39">
      <w:pPr>
        <w:shd w:val="clear" w:color="auto" w:fill="FFFFFF"/>
        <w:tabs>
          <w:tab w:val="left" w:pos="0"/>
        </w:tabs>
        <w:ind w:right="37"/>
        <w:jc w:val="both"/>
        <w:rPr>
          <w:sz w:val="28"/>
          <w:szCs w:val="28"/>
        </w:rPr>
      </w:pPr>
      <w:r w:rsidRPr="002A72BF">
        <w:rPr>
          <w:sz w:val="28"/>
          <w:szCs w:val="28"/>
        </w:rPr>
        <w:t xml:space="preserve">начальник </w:t>
      </w:r>
      <w:r>
        <w:rPr>
          <w:sz w:val="28"/>
          <w:szCs w:val="28"/>
        </w:rPr>
        <w:t>у</w:t>
      </w:r>
      <w:r w:rsidRPr="002A72BF">
        <w:rPr>
          <w:sz w:val="28"/>
          <w:szCs w:val="28"/>
        </w:rPr>
        <w:t>правления</w:t>
      </w:r>
    </w:p>
    <w:p w:rsidR="009B3B39" w:rsidRPr="002A72BF" w:rsidRDefault="009B3B39" w:rsidP="009B3B39">
      <w:pPr>
        <w:shd w:val="clear" w:color="auto" w:fill="FFFFFF"/>
        <w:tabs>
          <w:tab w:val="left" w:pos="0"/>
        </w:tabs>
        <w:ind w:right="37"/>
        <w:jc w:val="both"/>
        <w:rPr>
          <w:sz w:val="28"/>
          <w:szCs w:val="28"/>
        </w:rPr>
      </w:pPr>
      <w:r w:rsidRPr="002A72BF">
        <w:rPr>
          <w:sz w:val="28"/>
          <w:szCs w:val="28"/>
        </w:rPr>
        <w:t>государственного охотничьего</w:t>
      </w:r>
    </w:p>
    <w:p w:rsidR="009B3B39" w:rsidRPr="002A72BF" w:rsidRDefault="009B3B39" w:rsidP="009B3B39">
      <w:pPr>
        <w:shd w:val="clear" w:color="auto" w:fill="FFFFFF"/>
        <w:tabs>
          <w:tab w:val="left" w:pos="0"/>
        </w:tabs>
        <w:ind w:right="37"/>
        <w:jc w:val="both"/>
        <w:rPr>
          <w:sz w:val="28"/>
          <w:szCs w:val="28"/>
        </w:rPr>
      </w:pPr>
      <w:r w:rsidRPr="002A72BF">
        <w:rPr>
          <w:sz w:val="28"/>
          <w:szCs w:val="28"/>
        </w:rPr>
        <w:t>надзора, разрешительной деятельности</w:t>
      </w:r>
    </w:p>
    <w:p w:rsidR="009B3B39" w:rsidRPr="002A72BF" w:rsidRDefault="009B3B39" w:rsidP="009B3B39">
      <w:pPr>
        <w:shd w:val="clear" w:color="auto" w:fill="FFFFFF"/>
        <w:tabs>
          <w:tab w:val="left" w:pos="0"/>
        </w:tabs>
        <w:ind w:right="37"/>
        <w:jc w:val="both"/>
        <w:rPr>
          <w:sz w:val="28"/>
          <w:szCs w:val="28"/>
        </w:rPr>
      </w:pPr>
      <w:r w:rsidRPr="002A72BF">
        <w:rPr>
          <w:sz w:val="28"/>
          <w:szCs w:val="28"/>
        </w:rPr>
        <w:t>и государственного охотреестра                                                В.Н. Гордиенко</w:t>
      </w: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BB03FA" w:rsidRDefault="00BB03FA" w:rsidP="002911C6">
      <w:pPr>
        <w:autoSpaceDE w:val="0"/>
        <w:autoSpaceDN w:val="0"/>
        <w:adjustRightInd w:val="0"/>
        <w:jc w:val="both"/>
        <w:outlineLvl w:val="0"/>
        <w:rPr>
          <w:sz w:val="28"/>
          <w:szCs w:val="28"/>
        </w:rPr>
      </w:pPr>
    </w:p>
    <w:p w:rsidR="00A628CB" w:rsidRDefault="00A628CB"/>
    <w:p w:rsidR="00A628CB" w:rsidRDefault="00A628CB"/>
    <w:p w:rsidR="00A628CB" w:rsidRDefault="00A628CB"/>
    <w:p w:rsidR="00AF714A" w:rsidRDefault="00AF714A"/>
    <w:p w:rsidR="00AF714A" w:rsidRDefault="00AF714A"/>
    <w:p w:rsidR="00AF714A" w:rsidRDefault="00AF714A"/>
    <w:p w:rsidR="00AF714A" w:rsidRDefault="00AF714A"/>
    <w:p w:rsidR="00AF714A" w:rsidRDefault="00AF714A"/>
    <w:p w:rsidR="00210A51" w:rsidRDefault="00210A51"/>
    <w:p w:rsidR="00210A51" w:rsidRDefault="00210A51"/>
    <w:p w:rsidR="00210A51" w:rsidRDefault="00210A51"/>
    <w:p w:rsidR="00210A51" w:rsidRDefault="00210A51"/>
    <w:p w:rsidR="00210A51" w:rsidRDefault="00210A51"/>
    <w:p w:rsidR="00210A51" w:rsidRDefault="00210A51"/>
    <w:p w:rsidR="00210A51" w:rsidRDefault="00210A51"/>
    <w:p w:rsidR="00BB03FA" w:rsidRDefault="00BB03FA"/>
    <w:p w:rsidR="00BB03FA" w:rsidRDefault="00BB03FA"/>
    <w:p w:rsidR="00BB03FA" w:rsidRDefault="00BB03FA"/>
    <w:p w:rsidR="00BB03FA" w:rsidRDefault="00BB03FA"/>
    <w:p w:rsidR="001251D6" w:rsidRDefault="001251D6"/>
    <w:p w:rsidR="001251D6" w:rsidRDefault="001251D6"/>
    <w:p w:rsidR="001251D6" w:rsidRDefault="001251D6"/>
    <w:p w:rsidR="00A628CB" w:rsidRDefault="008968AB">
      <w:r>
        <w:rPr>
          <w:rFonts w:eastAsia="Calibri"/>
          <w:sz w:val="24"/>
          <w:szCs w:val="24"/>
          <w:lang w:eastAsia="en-US"/>
        </w:rPr>
        <w:t>Воропанов Всеволод Юрьевич</w:t>
      </w:r>
      <w:r w:rsidR="00AF714A" w:rsidRPr="00210A51">
        <w:rPr>
          <w:rFonts w:eastAsia="Calibri"/>
          <w:sz w:val="24"/>
          <w:szCs w:val="24"/>
          <w:lang w:eastAsia="en-US"/>
        </w:rPr>
        <w:t xml:space="preserve"> тел. 8 (4152) 42-</w:t>
      </w:r>
      <w:r>
        <w:rPr>
          <w:rFonts w:eastAsia="Calibri"/>
          <w:sz w:val="24"/>
          <w:szCs w:val="24"/>
          <w:lang w:eastAsia="en-US"/>
        </w:rPr>
        <w:t>43</w:t>
      </w:r>
      <w:r w:rsidR="00AF714A" w:rsidRPr="00210A51">
        <w:rPr>
          <w:rFonts w:eastAsia="Calibri"/>
          <w:sz w:val="24"/>
          <w:szCs w:val="24"/>
          <w:lang w:eastAsia="en-US"/>
        </w:rPr>
        <w:t>6-</w:t>
      </w:r>
      <w:r>
        <w:rPr>
          <w:rFonts w:eastAsia="Calibri"/>
          <w:sz w:val="24"/>
          <w:szCs w:val="24"/>
          <w:lang w:eastAsia="en-US"/>
        </w:rPr>
        <w:t>3</w:t>
      </w:r>
      <w:r w:rsidR="00AF714A" w:rsidRPr="00210A51">
        <w:rPr>
          <w:rFonts w:eastAsia="Calibri"/>
          <w:sz w:val="24"/>
          <w:szCs w:val="24"/>
          <w:lang w:eastAsia="en-US"/>
        </w:rPr>
        <w:t>8</w:t>
      </w:r>
    </w:p>
    <w:sectPr w:rsidR="00A628CB" w:rsidSect="009B3B39">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C025D"/>
    <w:multiLevelType w:val="hybridMultilevel"/>
    <w:tmpl w:val="9B4A0574"/>
    <w:lvl w:ilvl="0" w:tplc="2D0C9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1A5BAA"/>
    <w:multiLevelType w:val="hybridMultilevel"/>
    <w:tmpl w:val="39665FB2"/>
    <w:lvl w:ilvl="0" w:tplc="F6ACBF4C">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7F3C00"/>
    <w:multiLevelType w:val="hybridMultilevel"/>
    <w:tmpl w:val="8DE28AC4"/>
    <w:lvl w:ilvl="0" w:tplc="F1BEAE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5B7033A"/>
    <w:multiLevelType w:val="hybridMultilevel"/>
    <w:tmpl w:val="8B6C25FE"/>
    <w:lvl w:ilvl="0" w:tplc="DE2E26BE">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73"/>
    <w:rsid w:val="0003176C"/>
    <w:rsid w:val="0004481A"/>
    <w:rsid w:val="001251D6"/>
    <w:rsid w:val="001318D6"/>
    <w:rsid w:val="001407BC"/>
    <w:rsid w:val="001641B0"/>
    <w:rsid w:val="001671C1"/>
    <w:rsid w:val="001A4D58"/>
    <w:rsid w:val="001B02AB"/>
    <w:rsid w:val="001B2946"/>
    <w:rsid w:val="001D0B58"/>
    <w:rsid w:val="00210A51"/>
    <w:rsid w:val="00233775"/>
    <w:rsid w:val="00264D25"/>
    <w:rsid w:val="002700F0"/>
    <w:rsid w:val="00274457"/>
    <w:rsid w:val="00286A2B"/>
    <w:rsid w:val="002911C6"/>
    <w:rsid w:val="002B76DE"/>
    <w:rsid w:val="002C15BF"/>
    <w:rsid w:val="002D4848"/>
    <w:rsid w:val="002F77FE"/>
    <w:rsid w:val="003555CC"/>
    <w:rsid w:val="003822CA"/>
    <w:rsid w:val="003A1D7A"/>
    <w:rsid w:val="003C7729"/>
    <w:rsid w:val="003D6388"/>
    <w:rsid w:val="00426C4E"/>
    <w:rsid w:val="00441375"/>
    <w:rsid w:val="004872C8"/>
    <w:rsid w:val="004F12D1"/>
    <w:rsid w:val="005655FF"/>
    <w:rsid w:val="0058385C"/>
    <w:rsid w:val="005A51B3"/>
    <w:rsid w:val="005D2EB9"/>
    <w:rsid w:val="00603883"/>
    <w:rsid w:val="00687181"/>
    <w:rsid w:val="006C5647"/>
    <w:rsid w:val="006E5F41"/>
    <w:rsid w:val="006F2CDA"/>
    <w:rsid w:val="0073125D"/>
    <w:rsid w:val="0076702E"/>
    <w:rsid w:val="00780505"/>
    <w:rsid w:val="00783C66"/>
    <w:rsid w:val="007F5DE2"/>
    <w:rsid w:val="0086293C"/>
    <w:rsid w:val="008968AB"/>
    <w:rsid w:val="008A748F"/>
    <w:rsid w:val="008D5365"/>
    <w:rsid w:val="00931D68"/>
    <w:rsid w:val="00933745"/>
    <w:rsid w:val="009A0673"/>
    <w:rsid w:val="009B3B39"/>
    <w:rsid w:val="009D43EA"/>
    <w:rsid w:val="00A628CB"/>
    <w:rsid w:val="00AC3993"/>
    <w:rsid w:val="00AF714A"/>
    <w:rsid w:val="00B03BFD"/>
    <w:rsid w:val="00B70D8A"/>
    <w:rsid w:val="00B877CE"/>
    <w:rsid w:val="00B96247"/>
    <w:rsid w:val="00BA3CA6"/>
    <w:rsid w:val="00BB03FA"/>
    <w:rsid w:val="00BB6059"/>
    <w:rsid w:val="00C44902"/>
    <w:rsid w:val="00CA5942"/>
    <w:rsid w:val="00CB7207"/>
    <w:rsid w:val="00CC1732"/>
    <w:rsid w:val="00CD0AEE"/>
    <w:rsid w:val="00D14804"/>
    <w:rsid w:val="00D717EB"/>
    <w:rsid w:val="00E16AD2"/>
    <w:rsid w:val="00E56F34"/>
    <w:rsid w:val="00E75A04"/>
    <w:rsid w:val="00EC7B35"/>
    <w:rsid w:val="00ED561D"/>
    <w:rsid w:val="00F14D6D"/>
    <w:rsid w:val="00F51505"/>
    <w:rsid w:val="00FB25E6"/>
    <w:rsid w:val="00FC684D"/>
    <w:rsid w:val="00FD598F"/>
    <w:rsid w:val="00FD6803"/>
    <w:rsid w:val="00FE1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8D31D-26D1-425C-9A45-6DBE0441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9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9A067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onsPlusNormal">
    <w:name w:val="ConsPlusNormal"/>
    <w:rsid w:val="009A06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A0673"/>
    <w:rPr>
      <w:rFonts w:ascii="Tahoma" w:hAnsi="Tahoma" w:cs="Tahoma"/>
      <w:sz w:val="16"/>
      <w:szCs w:val="16"/>
    </w:rPr>
  </w:style>
  <w:style w:type="character" w:customStyle="1" w:styleId="a4">
    <w:name w:val="Текст выноски Знак"/>
    <w:basedOn w:val="a0"/>
    <w:link w:val="a3"/>
    <w:uiPriority w:val="99"/>
    <w:semiHidden/>
    <w:rsid w:val="009A0673"/>
    <w:rPr>
      <w:rFonts w:ascii="Tahoma" w:eastAsia="Times New Roman" w:hAnsi="Tahoma" w:cs="Tahoma"/>
      <w:sz w:val="16"/>
      <w:szCs w:val="16"/>
      <w:lang w:eastAsia="ru-RU"/>
    </w:rPr>
  </w:style>
  <w:style w:type="paragraph" w:styleId="a5">
    <w:name w:val="List Paragraph"/>
    <w:basedOn w:val="a"/>
    <w:uiPriority w:val="34"/>
    <w:qFormat/>
    <w:rsid w:val="009A0673"/>
    <w:pPr>
      <w:ind w:left="720"/>
      <w:contextualSpacing/>
    </w:pPr>
  </w:style>
  <w:style w:type="table" w:styleId="a6">
    <w:name w:val="Table Grid"/>
    <w:basedOn w:val="a1"/>
    <w:uiPriority w:val="59"/>
    <w:rsid w:val="00A62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15F87771189B4781AB1ACA6722284BDD849F99A5214C6A063B4905AA31125271107DC6DC0D58C527DAC6D6E77C6A11B95F6z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D9624CEF50F1568D407EC93DFDA2E4223482C3F2CEB61AB7C62D9A18DF3583AFD9DCBEDA4EF3320624FE257CB6C42B730E6BE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436</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Сушенцова Анна Владимировна</dc:creator>
  <cp:lastModifiedBy>Воропанов Всеволод Юрьевич</cp:lastModifiedBy>
  <cp:revision>3</cp:revision>
  <cp:lastPrinted>2022-03-25T00:16:00Z</cp:lastPrinted>
  <dcterms:created xsi:type="dcterms:W3CDTF">2022-03-25T03:37:00Z</dcterms:created>
  <dcterms:modified xsi:type="dcterms:W3CDTF">2022-03-25T04:34:00Z</dcterms:modified>
</cp:coreProperties>
</file>