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1074DF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1074D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1074D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1074D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1074D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1074DF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1074DF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074D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074DF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074D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7F3BC3">
      <w:pPr>
        <w:ind w:right="4394"/>
        <w:jc w:val="center"/>
        <w:rPr>
          <w:sz w:val="36"/>
          <w:vertAlign w:val="superscript"/>
        </w:rPr>
      </w:pPr>
      <w:r w:rsidRPr="008D13CF">
        <w:rPr>
          <w:sz w:val="36"/>
          <w:vertAlign w:val="superscript"/>
        </w:rPr>
        <w:t>г. Петропавловск-Камчатский</w:t>
      </w:r>
    </w:p>
    <w:p w:rsidR="00B60245" w:rsidRDefault="00B60245" w:rsidP="001074DF">
      <w:pPr>
        <w:pStyle w:val="ConsPlusNormal"/>
        <w:widowControl/>
        <w:ind w:firstLine="0"/>
        <w:jc w:val="center"/>
      </w:pPr>
    </w:p>
    <w:p w:rsidR="00BD7654" w:rsidRPr="008D13CF" w:rsidRDefault="00BD7654" w:rsidP="001074DF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</w:tblGrid>
      <w:tr w:rsidR="00B60245" w:rsidRPr="008D13CF" w:rsidTr="00BD7654">
        <w:tc>
          <w:tcPr>
            <w:tcW w:w="4536" w:type="dxa"/>
          </w:tcPr>
          <w:p w:rsidR="00B60245" w:rsidRPr="007F3BC3" w:rsidRDefault="00092A08" w:rsidP="001074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sz w:val="24"/>
              </w:rPr>
            </w:pPr>
            <w:r w:rsidRPr="007F3BC3">
              <w:rPr>
                <w:bCs/>
                <w:szCs w:val="28"/>
              </w:rPr>
              <w:t xml:space="preserve">Об утверждении Порядка </w:t>
            </w:r>
            <w:r w:rsidR="0005107E" w:rsidRPr="00F6706D">
              <w:rPr>
                <w:spacing w:val="-3"/>
                <w:szCs w:val="28"/>
              </w:rPr>
              <w:t>проведения работ</w:t>
            </w:r>
            <w:r w:rsidR="0005107E" w:rsidRPr="00F6706D">
              <w:t xml:space="preserve"> </w:t>
            </w:r>
            <w:r w:rsidR="0005107E" w:rsidRPr="00F6706D">
              <w:rPr>
                <w:spacing w:val="-3"/>
                <w:szCs w:val="28"/>
              </w:rPr>
              <w:t xml:space="preserve">по регулированию выбросов </w:t>
            </w:r>
            <w:r w:rsidR="0005107E">
              <w:rPr>
                <w:spacing w:val="-3"/>
                <w:szCs w:val="28"/>
              </w:rPr>
              <w:t xml:space="preserve">вредных (загрязняющих) </w:t>
            </w:r>
            <w:r w:rsidR="0005107E" w:rsidRPr="00F6706D">
              <w:rPr>
                <w:spacing w:val="-3"/>
                <w:szCs w:val="28"/>
              </w:rPr>
              <w:t>веществ в атмосферный воздух в периоды неблагоприятных метеорологических условий</w:t>
            </w:r>
            <w:r w:rsidR="0005107E">
              <w:rPr>
                <w:spacing w:val="-3"/>
                <w:szCs w:val="28"/>
              </w:rPr>
              <w:t xml:space="preserve"> на территории городских и иных поселений Камчатского края</w:t>
            </w:r>
          </w:p>
        </w:tc>
      </w:tr>
    </w:tbl>
    <w:p w:rsidR="00BD7654" w:rsidRDefault="00BD7654" w:rsidP="00BD765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D7654" w:rsidRDefault="00BD7654" w:rsidP="00BD765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92A08" w:rsidRDefault="00092A08" w:rsidP="001074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2A0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E4FFC">
        <w:rPr>
          <w:rFonts w:ascii="Times New Roman" w:hAnsi="Times New Roman" w:cs="Times New Roman"/>
          <w:sz w:val="28"/>
          <w:szCs w:val="28"/>
        </w:rPr>
        <w:t xml:space="preserve">с абзацем 2 части 1 статьи 6, частью 2 статьи </w:t>
      </w:r>
      <w:r w:rsidRPr="00092A08">
        <w:rPr>
          <w:rFonts w:ascii="Times New Roman" w:hAnsi="Times New Roman" w:cs="Times New Roman"/>
          <w:sz w:val="28"/>
          <w:szCs w:val="28"/>
        </w:rPr>
        <w:t>19 Федерального закона от 04.05.1999 № 96-ФЗ «</w:t>
      </w:r>
      <w:r w:rsidR="00AA6968">
        <w:rPr>
          <w:rFonts w:ascii="Times New Roman" w:hAnsi="Times New Roman" w:cs="Times New Roman"/>
          <w:sz w:val="28"/>
          <w:szCs w:val="28"/>
        </w:rPr>
        <w:t>Об охране атмосферного воздуха»,</w:t>
      </w:r>
      <w:r w:rsidRPr="00092A08">
        <w:rPr>
          <w:rFonts w:ascii="Times New Roman" w:hAnsi="Times New Roman" w:cs="Times New Roman"/>
          <w:sz w:val="28"/>
          <w:szCs w:val="28"/>
        </w:rPr>
        <w:t xml:space="preserve"> </w:t>
      </w:r>
      <w:r w:rsidR="007F3BC3" w:rsidRPr="00AA6968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7F3BC3">
        <w:rPr>
          <w:rFonts w:ascii="Times New Roman" w:eastAsia="Calibri" w:hAnsi="Times New Roman" w:cs="Times New Roman"/>
          <w:sz w:val="28"/>
          <w:szCs w:val="28"/>
        </w:rPr>
        <w:t xml:space="preserve">ем </w:t>
      </w:r>
      <w:r w:rsidR="007F3BC3" w:rsidRPr="00AA6968">
        <w:rPr>
          <w:rFonts w:ascii="Times New Roman" w:eastAsia="Calibri" w:hAnsi="Times New Roman" w:cs="Times New Roman"/>
          <w:sz w:val="28"/>
          <w:szCs w:val="28"/>
        </w:rPr>
        <w:t>о Министерстве природных ресурсов и экологии Камчатского края</w:t>
      </w:r>
      <w:r w:rsidR="007F3BC3">
        <w:rPr>
          <w:rFonts w:ascii="Times New Roman" w:eastAsia="Calibri" w:hAnsi="Times New Roman" w:cs="Times New Roman"/>
          <w:sz w:val="28"/>
          <w:szCs w:val="28"/>
        </w:rPr>
        <w:t xml:space="preserve">, утвержденным </w:t>
      </w:r>
      <w:r w:rsidR="00AA6968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AA6968" w:rsidRPr="00AA6968">
        <w:rPr>
          <w:rFonts w:ascii="Times New Roman" w:eastAsia="Calibri" w:hAnsi="Times New Roman" w:cs="Times New Roman"/>
          <w:sz w:val="28"/>
          <w:szCs w:val="28"/>
        </w:rPr>
        <w:t xml:space="preserve"> Правительства Камчатс</w:t>
      </w:r>
      <w:r w:rsidR="007F3BC3">
        <w:rPr>
          <w:rFonts w:ascii="Times New Roman" w:eastAsia="Calibri" w:hAnsi="Times New Roman" w:cs="Times New Roman"/>
          <w:sz w:val="28"/>
          <w:szCs w:val="28"/>
        </w:rPr>
        <w:t>кого края от 12.04.2011 № 137-П</w:t>
      </w:r>
      <w:r w:rsidR="00DE4FFC">
        <w:rPr>
          <w:rFonts w:ascii="Times New Roman" w:hAnsi="Times New Roman" w:cs="Times New Roman"/>
          <w:sz w:val="28"/>
          <w:szCs w:val="28"/>
        </w:rPr>
        <w:t>,</w:t>
      </w:r>
    </w:p>
    <w:p w:rsidR="002578F7" w:rsidRDefault="002578F7" w:rsidP="001074DF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2578F7" w:rsidRPr="00040D1A" w:rsidRDefault="002578F7" w:rsidP="001074D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40D1A">
        <w:rPr>
          <w:szCs w:val="28"/>
        </w:rPr>
        <w:t>ПРАВИТЕЛЬСТВО ПОСТАНОВЛЯЕТ:</w:t>
      </w:r>
    </w:p>
    <w:p w:rsidR="00BD7654" w:rsidRDefault="00BD7654" w:rsidP="003219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706D" w:rsidRDefault="00092A08" w:rsidP="00F6706D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5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6706D" w:rsidRPr="00F6706D">
        <w:rPr>
          <w:rFonts w:ascii="Times New Roman" w:hAnsi="Times New Roman" w:cs="Times New Roman"/>
          <w:spacing w:val="-3"/>
          <w:sz w:val="28"/>
          <w:szCs w:val="28"/>
        </w:rPr>
        <w:t>Порядок проведения работ</w:t>
      </w:r>
      <w:r w:rsidR="00F6706D" w:rsidRPr="00F6706D">
        <w:t xml:space="preserve"> </w:t>
      </w:r>
      <w:r w:rsidR="00F6706D" w:rsidRPr="00F6706D">
        <w:rPr>
          <w:rFonts w:ascii="Times New Roman" w:hAnsi="Times New Roman" w:cs="Times New Roman"/>
          <w:spacing w:val="-3"/>
          <w:sz w:val="28"/>
          <w:szCs w:val="28"/>
        </w:rPr>
        <w:t xml:space="preserve">по регулированию выбросов </w:t>
      </w:r>
      <w:r w:rsidR="00954045">
        <w:rPr>
          <w:rFonts w:ascii="Times New Roman" w:hAnsi="Times New Roman" w:cs="Times New Roman"/>
          <w:spacing w:val="-3"/>
          <w:sz w:val="28"/>
          <w:szCs w:val="28"/>
        </w:rPr>
        <w:t xml:space="preserve">вредных (загрязняющих) </w:t>
      </w:r>
      <w:r w:rsidR="00F6706D" w:rsidRPr="00F6706D">
        <w:rPr>
          <w:rFonts w:ascii="Times New Roman" w:hAnsi="Times New Roman" w:cs="Times New Roman"/>
          <w:spacing w:val="-3"/>
          <w:sz w:val="28"/>
          <w:szCs w:val="28"/>
        </w:rPr>
        <w:t>веществ в атмосферный воздух в периоды неблагоприятных метеорологических условий</w:t>
      </w:r>
      <w:r w:rsidR="00F670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54045">
        <w:rPr>
          <w:rFonts w:ascii="Times New Roman" w:hAnsi="Times New Roman" w:cs="Times New Roman"/>
          <w:spacing w:val="-3"/>
          <w:sz w:val="28"/>
          <w:szCs w:val="28"/>
        </w:rPr>
        <w:t>на территории городских и иных поселений Камчатского края</w:t>
      </w:r>
      <w:r w:rsidR="00AA6968" w:rsidRPr="00BD765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BD7654">
        <w:rPr>
          <w:rFonts w:ascii="Times New Roman" w:hAnsi="Times New Roman" w:cs="Times New Roman"/>
          <w:sz w:val="28"/>
          <w:szCs w:val="28"/>
        </w:rPr>
        <w:t>.</w:t>
      </w:r>
    </w:p>
    <w:p w:rsidR="00AA6968" w:rsidRPr="00F6706D" w:rsidRDefault="00F6706D" w:rsidP="00F6706D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6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06D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32198E" w:rsidRDefault="0032198E" w:rsidP="0032198E">
      <w:pPr>
        <w:jc w:val="both"/>
        <w:rPr>
          <w:szCs w:val="28"/>
        </w:rPr>
      </w:pPr>
    </w:p>
    <w:p w:rsidR="00DE4FFC" w:rsidRDefault="00DE4FFC" w:rsidP="0032198E">
      <w:pPr>
        <w:jc w:val="both"/>
        <w:rPr>
          <w:szCs w:val="28"/>
        </w:rPr>
      </w:pPr>
    </w:p>
    <w:p w:rsidR="00DE4FFC" w:rsidRDefault="00DE4FFC" w:rsidP="0032198E">
      <w:pPr>
        <w:jc w:val="both"/>
        <w:rPr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70"/>
        <w:gridCol w:w="3827"/>
        <w:gridCol w:w="2126"/>
      </w:tblGrid>
      <w:tr w:rsidR="006A2D08" w:rsidRPr="001E6FE1" w:rsidTr="00DE4FFC">
        <w:trPr>
          <w:trHeight w:val="1284"/>
        </w:trPr>
        <w:tc>
          <w:tcPr>
            <w:tcW w:w="3970" w:type="dxa"/>
            <w:shd w:val="clear" w:color="auto" w:fill="auto"/>
          </w:tcPr>
          <w:p w:rsidR="0032198E" w:rsidRPr="0032198E" w:rsidRDefault="0032198E" w:rsidP="0032198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98E">
              <w:rPr>
                <w:rFonts w:ascii="Times New Roman" w:hAnsi="Times New Roman"/>
                <w:sz w:val="28"/>
                <w:szCs w:val="28"/>
              </w:rPr>
              <w:t>Председатель Правительства</w:t>
            </w:r>
          </w:p>
          <w:p w:rsidR="006A2D08" w:rsidRPr="006A2D08" w:rsidRDefault="0032198E" w:rsidP="0032198E">
            <w:pPr>
              <w:pStyle w:val="ConsPlusNormal"/>
              <w:ind w:firstLine="0"/>
              <w:rPr>
                <w:sz w:val="28"/>
                <w:szCs w:val="28"/>
              </w:rPr>
            </w:pPr>
            <w:r w:rsidRPr="0032198E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6A2D08" w:rsidRPr="001E6FE1" w:rsidRDefault="006A2D08" w:rsidP="001074DF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6A2D08" w:rsidRPr="001E6FE1" w:rsidRDefault="006A2D08" w:rsidP="001074DF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A2D08" w:rsidRDefault="006A2D08" w:rsidP="001074DF">
            <w:pPr>
              <w:adjustRightInd w:val="0"/>
              <w:ind w:right="36"/>
              <w:jc w:val="right"/>
            </w:pPr>
          </w:p>
          <w:p w:rsidR="006A2D08" w:rsidRPr="001E6FE1" w:rsidRDefault="0032198E" w:rsidP="001074DF">
            <w:pPr>
              <w:adjustRightInd w:val="0"/>
              <w:ind w:right="36"/>
              <w:jc w:val="right"/>
              <w:rPr>
                <w:szCs w:val="28"/>
              </w:rPr>
            </w:pPr>
            <w:r w:rsidRPr="0032198E">
              <w:t>Е.А. Чекин</w:t>
            </w:r>
          </w:p>
        </w:tc>
      </w:tr>
    </w:tbl>
    <w:p w:rsidR="001074DF" w:rsidRDefault="001074DF" w:rsidP="001074DF">
      <w:pPr>
        <w:rPr>
          <w:bCs/>
          <w:szCs w:val="28"/>
        </w:rPr>
      </w:pPr>
    </w:p>
    <w:p w:rsidR="001074DF" w:rsidRPr="002554DB" w:rsidRDefault="001074DF" w:rsidP="00F6706D">
      <w:pPr>
        <w:ind w:left="5670"/>
        <w:rPr>
          <w:bCs/>
          <w:szCs w:val="28"/>
        </w:rPr>
      </w:pPr>
      <w:r>
        <w:rPr>
          <w:bCs/>
          <w:szCs w:val="28"/>
        </w:rPr>
        <w:t>Приложение</w:t>
      </w:r>
      <w:r w:rsidRPr="004C298E">
        <w:rPr>
          <w:bCs/>
          <w:szCs w:val="28"/>
        </w:rPr>
        <w:t xml:space="preserve"> </w:t>
      </w:r>
      <w:r w:rsidRPr="002554DB">
        <w:rPr>
          <w:bCs/>
          <w:szCs w:val="28"/>
        </w:rPr>
        <w:t xml:space="preserve">к </w:t>
      </w:r>
      <w:r>
        <w:rPr>
          <w:bCs/>
          <w:szCs w:val="28"/>
        </w:rPr>
        <w:t>п</w:t>
      </w:r>
      <w:r w:rsidRPr="002554DB">
        <w:rPr>
          <w:bCs/>
          <w:szCs w:val="28"/>
        </w:rPr>
        <w:t>остановлению</w:t>
      </w:r>
      <w:r w:rsidR="00F6706D">
        <w:rPr>
          <w:bCs/>
          <w:szCs w:val="28"/>
        </w:rPr>
        <w:t xml:space="preserve"> </w:t>
      </w:r>
      <w:r w:rsidRPr="002554DB">
        <w:rPr>
          <w:bCs/>
          <w:szCs w:val="28"/>
        </w:rPr>
        <w:t>Правительства</w:t>
      </w:r>
      <w:r w:rsidRPr="004C298E">
        <w:rPr>
          <w:bCs/>
          <w:szCs w:val="28"/>
        </w:rPr>
        <w:t xml:space="preserve"> </w:t>
      </w:r>
      <w:r w:rsidRPr="002554DB">
        <w:rPr>
          <w:bCs/>
          <w:szCs w:val="28"/>
        </w:rPr>
        <w:t>Камчатского края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537"/>
        <w:gridCol w:w="422"/>
        <w:gridCol w:w="2255"/>
      </w:tblGrid>
      <w:tr w:rsidR="00F6706D" w:rsidRPr="008D13CF" w:rsidTr="00F6706D">
        <w:trPr>
          <w:trHeight w:val="270"/>
          <w:jc w:val="right"/>
        </w:trPr>
        <w:tc>
          <w:tcPr>
            <w:tcW w:w="2537" w:type="dxa"/>
            <w:tcBorders>
              <w:bottom w:val="single" w:sz="4" w:space="0" w:color="auto"/>
            </w:tcBorders>
          </w:tcPr>
          <w:p w:rsidR="00F6706D" w:rsidRPr="008D13CF" w:rsidRDefault="00F6706D" w:rsidP="00FF244A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2" w:type="dxa"/>
          </w:tcPr>
          <w:p w:rsidR="00F6706D" w:rsidRPr="008D13CF" w:rsidRDefault="00F6706D" w:rsidP="00FF244A">
            <w:pPr>
              <w:jc w:val="both"/>
            </w:pPr>
            <w:r w:rsidRPr="008D13CF">
              <w:t>№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F6706D" w:rsidRPr="008D13CF" w:rsidRDefault="00F6706D" w:rsidP="00FF244A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1074DF" w:rsidRDefault="001074DF" w:rsidP="007852EC">
      <w:pPr>
        <w:pStyle w:val="ConsPlusNormal"/>
        <w:ind w:firstLine="709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F6706D" w:rsidRPr="0005107E" w:rsidRDefault="00954045" w:rsidP="007852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107E">
        <w:rPr>
          <w:rFonts w:ascii="Times New Roman" w:hAnsi="Times New Roman" w:cs="Times New Roman"/>
          <w:spacing w:val="-3"/>
          <w:sz w:val="28"/>
          <w:szCs w:val="28"/>
        </w:rPr>
        <w:t xml:space="preserve">Порядок </w:t>
      </w:r>
      <w:r w:rsidR="0005107E" w:rsidRPr="0005107E">
        <w:rPr>
          <w:rFonts w:ascii="Times New Roman" w:hAnsi="Times New Roman" w:cs="Times New Roman"/>
          <w:spacing w:val="-3"/>
          <w:sz w:val="28"/>
          <w:szCs w:val="28"/>
        </w:rPr>
        <w:t>проведения работ</w:t>
      </w:r>
      <w:r w:rsidR="0005107E" w:rsidRPr="0005107E">
        <w:rPr>
          <w:rFonts w:ascii="Times New Roman" w:hAnsi="Times New Roman" w:cs="Times New Roman"/>
          <w:sz w:val="28"/>
          <w:szCs w:val="28"/>
        </w:rPr>
        <w:t xml:space="preserve"> </w:t>
      </w:r>
      <w:r w:rsidR="0005107E" w:rsidRPr="0005107E">
        <w:rPr>
          <w:rFonts w:ascii="Times New Roman" w:hAnsi="Times New Roman" w:cs="Times New Roman"/>
          <w:spacing w:val="-3"/>
          <w:sz w:val="28"/>
          <w:szCs w:val="28"/>
        </w:rPr>
        <w:t>по регулированию выбросов вредных (загрязняющих) веществ в атмосферный воздух в периоды неблагоприятных метеорологических условий на территории городских и иных поселений Камчатского края</w:t>
      </w:r>
    </w:p>
    <w:p w:rsidR="00F6706D" w:rsidRPr="0005107E" w:rsidRDefault="00F6706D" w:rsidP="007852EC">
      <w:pPr>
        <w:autoSpaceDN w:val="0"/>
        <w:adjustRightInd w:val="0"/>
        <w:ind w:firstLine="709"/>
        <w:jc w:val="center"/>
        <w:rPr>
          <w:caps/>
          <w:szCs w:val="28"/>
        </w:rPr>
      </w:pPr>
    </w:p>
    <w:p w:rsidR="001074DF" w:rsidRPr="0005107E" w:rsidRDefault="00F6706D" w:rsidP="007852EC">
      <w:pPr>
        <w:pStyle w:val="ac"/>
        <w:autoSpaceDN w:val="0"/>
        <w:adjustRightInd w:val="0"/>
        <w:ind w:left="0"/>
        <w:jc w:val="center"/>
        <w:rPr>
          <w:caps/>
          <w:szCs w:val="28"/>
        </w:rPr>
      </w:pPr>
      <w:r w:rsidRPr="0005107E">
        <w:rPr>
          <w:szCs w:val="28"/>
        </w:rPr>
        <w:t xml:space="preserve">Раздел 1. </w:t>
      </w:r>
      <w:r w:rsidR="001074DF" w:rsidRPr="0005107E">
        <w:rPr>
          <w:szCs w:val="28"/>
        </w:rPr>
        <w:t>Общие положения</w:t>
      </w:r>
    </w:p>
    <w:p w:rsidR="001074DF" w:rsidRPr="0005107E" w:rsidRDefault="001074DF" w:rsidP="007852EC">
      <w:pPr>
        <w:autoSpaceDN w:val="0"/>
        <w:adjustRightInd w:val="0"/>
        <w:ind w:firstLine="709"/>
        <w:rPr>
          <w:szCs w:val="28"/>
        </w:rPr>
      </w:pPr>
    </w:p>
    <w:p w:rsidR="00954045" w:rsidRDefault="00F6706D" w:rsidP="007852EC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4272A2">
        <w:t xml:space="preserve">Настоящий Порядок определяет общие правила организации и проведения работ по регулированию выбросов вредных (загрязняющих) веществ в атмосферный воздух в периоды неблагоприятных метеорологических условий (далее </w:t>
      </w:r>
      <w:r w:rsidR="00954045">
        <w:t>–</w:t>
      </w:r>
      <w:r w:rsidRPr="004272A2">
        <w:t xml:space="preserve"> НМУ) </w:t>
      </w:r>
      <w:r w:rsidR="00954045" w:rsidRPr="00954045">
        <w:rPr>
          <w:spacing w:val="-3"/>
          <w:szCs w:val="28"/>
        </w:rPr>
        <w:t>на территории городских и иных поселений Камчатского края</w:t>
      </w:r>
      <w:r w:rsidR="0005107E">
        <w:rPr>
          <w:szCs w:val="28"/>
        </w:rPr>
        <w:t>.</w:t>
      </w:r>
    </w:p>
    <w:p w:rsidR="00954045" w:rsidRDefault="00954045" w:rsidP="007852EC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4272A2">
        <w:t xml:space="preserve">Под регулированием выбросов вредных </w:t>
      </w:r>
      <w:r>
        <w:t xml:space="preserve">(загрязняющих) </w:t>
      </w:r>
      <w:r w:rsidRPr="004272A2">
        <w:t xml:space="preserve">веществ в атмосферный воздух понимается их кратковременное сокращение в периоды НМУ, </w:t>
      </w:r>
      <w:r>
        <w:rPr>
          <w:rFonts w:eastAsiaTheme="minorHAnsi"/>
          <w:szCs w:val="28"/>
          <w:lang w:eastAsia="en-US"/>
        </w:rPr>
        <w:t>способствующих накоплению вредных (загрязняющих) веществ в приземном слое атмосферного воздуха</w:t>
      </w:r>
      <w:r w:rsidRPr="004272A2">
        <w:t>.</w:t>
      </w:r>
    </w:p>
    <w:p w:rsidR="00C90F8C" w:rsidRPr="00C90F8C" w:rsidRDefault="00954045" w:rsidP="007852EC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4272A2">
        <w:t xml:space="preserve">На территории </w:t>
      </w:r>
      <w:r>
        <w:t xml:space="preserve">Камчатского края </w:t>
      </w:r>
      <w:r w:rsidRPr="004272A2">
        <w:t xml:space="preserve">организацию и проведение работ по регулированию выбросов вредных (загрязняющих) веществ в атмосферный воздух в периоды НМУ осуществляют </w:t>
      </w:r>
      <w:r>
        <w:t xml:space="preserve">Министерство природных ресурсов и экологии Камчатского края </w:t>
      </w:r>
      <w:r w:rsidRPr="004272A2">
        <w:t xml:space="preserve">(далее </w:t>
      </w:r>
      <w:r>
        <w:t>–</w:t>
      </w:r>
      <w:r w:rsidRPr="004272A2">
        <w:t xml:space="preserve"> Министерство) и органы местного самоуправления муниципальных образований </w:t>
      </w:r>
      <w:r>
        <w:t>Камчатского края</w:t>
      </w:r>
      <w:r w:rsidRPr="004272A2">
        <w:t>.</w:t>
      </w:r>
    </w:p>
    <w:p w:rsidR="00DF5800" w:rsidRDefault="00954045" w:rsidP="007852EC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4272A2">
        <w:t xml:space="preserve">Регулирование выбросов вредных (загрязняющих) веществ в атмосферный воздух осуществляется на основе </w:t>
      </w:r>
      <w:r w:rsidR="00430E42">
        <w:t>информации (</w:t>
      </w:r>
      <w:r w:rsidR="00430E42">
        <w:rPr>
          <w:szCs w:val="28"/>
        </w:rPr>
        <w:t xml:space="preserve">прогнозов) </w:t>
      </w:r>
      <w:r w:rsidR="00B567E9" w:rsidRPr="008F19F1">
        <w:rPr>
          <w:szCs w:val="28"/>
        </w:rPr>
        <w:t>НМУ</w:t>
      </w:r>
      <w:r w:rsidR="00C90F8C" w:rsidRPr="008F19F1">
        <w:rPr>
          <w:szCs w:val="28"/>
        </w:rPr>
        <w:t>, представляемых в Министерство территориальным органом Федеральной службы по гидрометеорологии и мониторингу окружающей среды</w:t>
      </w:r>
      <w:r w:rsidR="00DF5800">
        <w:rPr>
          <w:szCs w:val="28"/>
        </w:rPr>
        <w:t xml:space="preserve"> (Росгидромет)</w:t>
      </w:r>
      <w:r w:rsidR="00C90F8C" w:rsidRPr="008F19F1">
        <w:rPr>
          <w:szCs w:val="28"/>
        </w:rPr>
        <w:t xml:space="preserve"> – Федеральным государственным бюджетным учреждением «Камчатское управление по гидрометеорологии и мониторингу окружающей среды» (далее – ФГБУ «Камчатское УГМС»)</w:t>
      </w:r>
      <w:r w:rsidR="00B567E9" w:rsidRPr="008F19F1">
        <w:rPr>
          <w:szCs w:val="28"/>
        </w:rPr>
        <w:t xml:space="preserve">, – </w:t>
      </w:r>
      <w:r w:rsidR="00C90F8C" w:rsidRPr="008F19F1">
        <w:rPr>
          <w:szCs w:val="28"/>
        </w:rPr>
        <w:t xml:space="preserve">в порядке, установленном Министерством природных ресурсов и экологии Российской Федерации </w:t>
      </w:r>
      <w:r w:rsidR="00B567E9" w:rsidRPr="008F19F1">
        <w:rPr>
          <w:szCs w:val="28"/>
        </w:rPr>
        <w:t>(приказ Минприроды России от 17.11.2011 № 899).</w:t>
      </w:r>
    </w:p>
    <w:p w:rsidR="00DF5800" w:rsidRDefault="00DF5800" w:rsidP="007852EC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DF5800">
        <w:rPr>
          <w:szCs w:val="28"/>
        </w:rPr>
        <w:t>Информация о НМУ</w:t>
      </w:r>
      <w:r>
        <w:rPr>
          <w:szCs w:val="28"/>
        </w:rPr>
        <w:t xml:space="preserve">, </w:t>
      </w:r>
      <w:r w:rsidRPr="008F19F1">
        <w:rPr>
          <w:szCs w:val="28"/>
        </w:rPr>
        <w:t xml:space="preserve">составляемая по заказу </w:t>
      </w:r>
      <w:r>
        <w:rPr>
          <w:szCs w:val="28"/>
        </w:rPr>
        <w:t xml:space="preserve">Министерства </w:t>
      </w:r>
      <w:r w:rsidRPr="008F19F1">
        <w:rPr>
          <w:szCs w:val="28"/>
        </w:rPr>
        <w:t xml:space="preserve">в целях организации в городском или ином поселении </w:t>
      </w:r>
      <w:r>
        <w:rPr>
          <w:szCs w:val="28"/>
        </w:rPr>
        <w:t xml:space="preserve">на территории Камчатского края </w:t>
      </w:r>
      <w:r w:rsidRPr="008F19F1">
        <w:rPr>
          <w:szCs w:val="28"/>
        </w:rPr>
        <w:t xml:space="preserve">работ по регулированию выбросов вредных (загрязняющих) веществ в атмосферный воздух в периоды НМУ, в том числе для отдельных источников выбросов вредных (загрязняющих) веществ в атмосферный воздух, </w:t>
      </w:r>
      <w:r>
        <w:rPr>
          <w:szCs w:val="28"/>
        </w:rPr>
        <w:t xml:space="preserve">является специализированной информацией и </w:t>
      </w:r>
      <w:r w:rsidRPr="008F19F1">
        <w:rPr>
          <w:szCs w:val="28"/>
        </w:rPr>
        <w:t xml:space="preserve">предоставляется </w:t>
      </w:r>
      <w:r w:rsidRPr="00C90F8C">
        <w:rPr>
          <w:szCs w:val="28"/>
        </w:rPr>
        <w:t>ФГБУ «Камчатское УГМС»</w:t>
      </w:r>
      <w:r>
        <w:rPr>
          <w:szCs w:val="28"/>
        </w:rPr>
        <w:t xml:space="preserve"> в Министерство на основании соглашения, заключенного Камчатским краем с Росгидрометом.</w:t>
      </w:r>
    </w:p>
    <w:p w:rsidR="00B567E9" w:rsidRPr="00DF5800" w:rsidRDefault="00DF5800" w:rsidP="007852EC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DF5800">
        <w:rPr>
          <w:szCs w:val="28"/>
        </w:rPr>
        <w:t xml:space="preserve"> Информация о НМУ представляется в Министерство </w:t>
      </w:r>
      <w:r w:rsidR="00B567E9" w:rsidRPr="00DF5800">
        <w:rPr>
          <w:szCs w:val="28"/>
        </w:rPr>
        <w:t xml:space="preserve">в форме прогнозов НМУ на 1 - 3 суток первой, второй или третьей степени опасности. </w:t>
      </w:r>
      <w:r>
        <w:rPr>
          <w:szCs w:val="28"/>
        </w:rPr>
        <w:t>С</w:t>
      </w:r>
      <w:r w:rsidR="00B567E9" w:rsidRPr="00DF5800">
        <w:rPr>
          <w:szCs w:val="28"/>
        </w:rPr>
        <w:t xml:space="preserve">тепень опасности НМУ определяется ФГБУ «Камчатское УГМС» в </w:t>
      </w:r>
      <w:r w:rsidR="00B567E9" w:rsidRPr="00DF5800">
        <w:rPr>
          <w:szCs w:val="28"/>
        </w:rPr>
        <w:lastRenderedPageBreak/>
        <w:t>соответствии с утвержденной методикой (приказ Минприрод</w:t>
      </w:r>
      <w:r w:rsidR="0005107E">
        <w:rPr>
          <w:szCs w:val="28"/>
        </w:rPr>
        <w:t>ы России от 17.11.2011 № 899).</w:t>
      </w:r>
    </w:p>
    <w:p w:rsidR="00B8466F" w:rsidRPr="00B8466F" w:rsidRDefault="00B8466F" w:rsidP="007852EC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B8466F">
        <w:rPr>
          <w:szCs w:val="28"/>
        </w:rPr>
        <w:t>редставляемая в соответствии с настоящим порядком информация о НМУ включает:</w:t>
      </w:r>
    </w:p>
    <w:p w:rsidR="00B8466F" w:rsidRPr="00B8466F" w:rsidRDefault="00B8466F" w:rsidP="007852EC">
      <w:pPr>
        <w:pStyle w:val="ac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8466F">
        <w:rPr>
          <w:szCs w:val="28"/>
        </w:rPr>
        <w:t>наименование уполномоченного органа, предоставляющего информацию о НМУ;</w:t>
      </w:r>
    </w:p>
    <w:p w:rsidR="00B8466F" w:rsidRPr="00B8466F" w:rsidRDefault="00B8466F" w:rsidP="007852EC">
      <w:pPr>
        <w:pStyle w:val="ac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8466F">
        <w:rPr>
          <w:szCs w:val="28"/>
        </w:rPr>
        <w:t>наименование городского или иного поселения, в пределах которого прогнозируются НМУ;</w:t>
      </w:r>
    </w:p>
    <w:p w:rsidR="00B8466F" w:rsidRPr="00B8466F" w:rsidRDefault="00B8466F" w:rsidP="007852EC">
      <w:pPr>
        <w:pStyle w:val="ac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8466F">
        <w:rPr>
          <w:szCs w:val="28"/>
        </w:rPr>
        <w:t>информация о прогнозе НМУ (указывается, представляется прогноз НМУ первично или в результате уточнения);</w:t>
      </w:r>
    </w:p>
    <w:p w:rsidR="00B8466F" w:rsidRPr="00B8466F" w:rsidRDefault="00B8466F" w:rsidP="007852EC">
      <w:pPr>
        <w:pStyle w:val="ac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8466F">
        <w:rPr>
          <w:szCs w:val="28"/>
        </w:rPr>
        <w:t>период (дата и время), в который ожидаются НМУ;</w:t>
      </w:r>
    </w:p>
    <w:p w:rsidR="00B8466F" w:rsidRDefault="00B8466F" w:rsidP="007852EC">
      <w:pPr>
        <w:pStyle w:val="ac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8466F">
        <w:rPr>
          <w:szCs w:val="28"/>
        </w:rPr>
        <w:t>степень опасности НМУ.</w:t>
      </w:r>
    </w:p>
    <w:p w:rsidR="00B8466F" w:rsidRPr="00430E42" w:rsidRDefault="00B8466F" w:rsidP="007852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8466F">
        <w:rPr>
          <w:szCs w:val="28"/>
        </w:rPr>
        <w:t>В дополнение к сведениям о наименовании городского или иного поселения информация о НМУ, составленная ФГБУ «Камчатское УГМС» для отдельных источников выбросов вредных (загрязняющих) веществ в атмосферный воздух, включает наименование источника выбросов вредных (загрязняющих) веществ, для которого составлен прогноз НМУ с указанием юридического лица или индивидуального предпринимателя, осуществляющего его эксплуатацию.</w:t>
      </w:r>
    </w:p>
    <w:p w:rsidR="008F19F1" w:rsidRPr="008F19F1" w:rsidRDefault="00430E42" w:rsidP="007852EC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430E42">
        <w:rPr>
          <w:szCs w:val="28"/>
        </w:rPr>
        <w:t xml:space="preserve">Информация о НМУ, указанная в </w:t>
      </w:r>
      <w:hyperlink r:id="rId9" w:history="1">
        <w:r w:rsidRPr="00430E42">
          <w:rPr>
            <w:szCs w:val="28"/>
          </w:rPr>
          <w:t>пунктах 5</w:t>
        </w:r>
      </w:hyperlink>
      <w:r w:rsidRPr="00430E42">
        <w:rPr>
          <w:szCs w:val="28"/>
        </w:rPr>
        <w:t xml:space="preserve"> - </w:t>
      </w:r>
      <w:hyperlink r:id="rId10" w:history="1">
        <w:r w:rsidRPr="00430E42">
          <w:rPr>
            <w:szCs w:val="28"/>
          </w:rPr>
          <w:t>6</w:t>
        </w:r>
      </w:hyperlink>
      <w:r w:rsidRPr="00430E42">
        <w:rPr>
          <w:szCs w:val="28"/>
        </w:rPr>
        <w:t xml:space="preserve"> настоящего Порядка, состав и содержание которой соответствуют </w:t>
      </w:r>
      <w:hyperlink r:id="rId11" w:history="1">
        <w:r w:rsidRPr="00430E42">
          <w:rPr>
            <w:szCs w:val="28"/>
          </w:rPr>
          <w:t>пункту 7</w:t>
        </w:r>
      </w:hyperlink>
      <w:r w:rsidRPr="00430E42">
        <w:rPr>
          <w:szCs w:val="28"/>
        </w:rPr>
        <w:t xml:space="preserve"> настоящего Порядка, на безвозмездной основе ФГБУ «Камчатское УГМС» предоставляется в Министерство по факсу, по электронной почте или с использованием единой системы межведомственного электронного взаимодействия</w:t>
      </w:r>
      <w:r>
        <w:rPr>
          <w:szCs w:val="28"/>
        </w:rPr>
        <w:t xml:space="preserve">. </w:t>
      </w:r>
    </w:p>
    <w:p w:rsidR="00823512" w:rsidRDefault="00430E42" w:rsidP="007852EC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Основанием для проведения </w:t>
      </w:r>
      <w:r w:rsidRPr="004272A2">
        <w:t>работ по регулированию выбросов вредных (загрязняющих) веществ в атмосферный воздух в периоды</w:t>
      </w:r>
      <w:r>
        <w:rPr>
          <w:szCs w:val="28"/>
        </w:rPr>
        <w:t xml:space="preserve"> НМУ является поступление информации о НМУ, содержащей </w:t>
      </w:r>
      <w:r w:rsidRPr="00400421">
        <w:rPr>
          <w:szCs w:val="28"/>
        </w:rPr>
        <w:t>предупреждени</w:t>
      </w:r>
      <w:r>
        <w:rPr>
          <w:szCs w:val="28"/>
        </w:rPr>
        <w:t>е</w:t>
      </w:r>
      <w:r w:rsidRPr="00400421">
        <w:rPr>
          <w:szCs w:val="28"/>
        </w:rPr>
        <w:t xml:space="preserve"> о возможном опасном росте концентраций</w:t>
      </w:r>
      <w:r>
        <w:rPr>
          <w:szCs w:val="28"/>
        </w:rPr>
        <w:t xml:space="preserve"> </w:t>
      </w:r>
      <w:r w:rsidR="007852EC">
        <w:rPr>
          <w:szCs w:val="28"/>
        </w:rPr>
        <w:t xml:space="preserve">вредных (загрязняющих) </w:t>
      </w:r>
      <w:r>
        <w:rPr>
          <w:szCs w:val="28"/>
        </w:rPr>
        <w:t>веществ в приземном слое атмосферного воздуха.</w:t>
      </w:r>
    </w:p>
    <w:p w:rsidR="00741D85" w:rsidRDefault="00463C39" w:rsidP="00741D85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Организация проведения р</w:t>
      </w:r>
      <w:r>
        <w:rPr>
          <w:szCs w:val="28"/>
        </w:rPr>
        <w:t xml:space="preserve">абот по </w:t>
      </w:r>
      <w:r w:rsidRPr="00400421">
        <w:rPr>
          <w:szCs w:val="28"/>
        </w:rPr>
        <w:t xml:space="preserve">регулированию </w:t>
      </w:r>
      <w:r>
        <w:rPr>
          <w:szCs w:val="28"/>
        </w:rPr>
        <w:t>выбросов</w:t>
      </w:r>
      <w:r w:rsidR="007852EC">
        <w:rPr>
          <w:szCs w:val="28"/>
        </w:rPr>
        <w:t xml:space="preserve"> вредных (загрязняющих) </w:t>
      </w:r>
      <w:r>
        <w:rPr>
          <w:szCs w:val="28"/>
        </w:rPr>
        <w:t>веществ в</w:t>
      </w:r>
      <w:r w:rsidR="007852EC">
        <w:rPr>
          <w:szCs w:val="28"/>
        </w:rPr>
        <w:t xml:space="preserve"> </w:t>
      </w:r>
      <w:r w:rsidRPr="00400421">
        <w:rPr>
          <w:szCs w:val="28"/>
        </w:rPr>
        <w:t>атмосферный воздух в периоды НМУ</w:t>
      </w:r>
      <w:r w:rsidRPr="00A336E9">
        <w:rPr>
          <w:szCs w:val="28"/>
        </w:rPr>
        <w:t xml:space="preserve"> </w:t>
      </w:r>
      <w:r>
        <w:rPr>
          <w:szCs w:val="28"/>
        </w:rPr>
        <w:t>в</w:t>
      </w:r>
      <w:r w:rsidRPr="00F53150">
        <w:rPr>
          <w:szCs w:val="28"/>
        </w:rPr>
        <w:t xml:space="preserve"> </w:t>
      </w:r>
      <w:r w:rsidRPr="00560412">
        <w:rPr>
          <w:szCs w:val="28"/>
        </w:rPr>
        <w:t xml:space="preserve">городских и иных поселениях Камчатского края </w:t>
      </w:r>
      <w:r>
        <w:rPr>
          <w:szCs w:val="28"/>
        </w:rPr>
        <w:t xml:space="preserve">возлагается на Министерство </w:t>
      </w:r>
      <w:r>
        <w:rPr>
          <w:szCs w:val="28"/>
        </w:rPr>
        <w:t>и</w:t>
      </w:r>
      <w:r w:rsidR="007852EC">
        <w:rPr>
          <w:szCs w:val="28"/>
        </w:rPr>
        <w:t xml:space="preserve"> </w:t>
      </w:r>
      <w:r w:rsidRPr="00D872B3">
        <w:rPr>
          <w:szCs w:val="28"/>
        </w:rPr>
        <w:t>орган</w:t>
      </w:r>
      <w:r>
        <w:rPr>
          <w:szCs w:val="28"/>
        </w:rPr>
        <w:t>ы</w:t>
      </w:r>
      <w:r w:rsidRPr="00400421">
        <w:rPr>
          <w:szCs w:val="28"/>
        </w:rPr>
        <w:t xml:space="preserve"> местного самоуправления</w:t>
      </w:r>
      <w:r>
        <w:rPr>
          <w:szCs w:val="28"/>
        </w:rPr>
        <w:t>.</w:t>
      </w:r>
    </w:p>
    <w:p w:rsidR="00823512" w:rsidRPr="00741D85" w:rsidRDefault="00430E42" w:rsidP="00741D85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741D85">
        <w:rPr>
          <w:szCs w:val="28"/>
        </w:rPr>
        <w:t xml:space="preserve">Проведение </w:t>
      </w:r>
      <w:r w:rsidRPr="004272A2">
        <w:t>работ по регулированию выбросов вредных (загрязняющих) веществ в атмосферный воздух в периоды</w:t>
      </w:r>
      <w:r w:rsidRPr="00741D85">
        <w:rPr>
          <w:szCs w:val="28"/>
        </w:rPr>
        <w:t xml:space="preserve"> НМУ является обязательным для юридических лиц и индивидуальных предпринимателей, которые эксплуатируют</w:t>
      </w:r>
      <w:r w:rsidR="00A24B4D" w:rsidRPr="00741D85">
        <w:rPr>
          <w:szCs w:val="28"/>
        </w:rPr>
        <w:t xml:space="preserve"> объекты I, II и III категорий, определенных в соответствии с законодательством в области охраны окружающей среды (далее</w:t>
      </w:r>
      <w:r w:rsidR="00741D85" w:rsidRPr="00741D85">
        <w:rPr>
          <w:szCs w:val="28"/>
        </w:rPr>
        <w:t xml:space="preserve"> </w:t>
      </w:r>
      <w:r w:rsidR="00187E75" w:rsidRPr="00741D85">
        <w:rPr>
          <w:szCs w:val="28"/>
        </w:rPr>
        <w:t xml:space="preserve">– </w:t>
      </w:r>
      <w:r w:rsidR="00187E75" w:rsidRPr="00741D85">
        <w:rPr>
          <w:szCs w:val="28"/>
        </w:rPr>
        <w:t>хозяйствующие субъекты</w:t>
      </w:r>
      <w:r w:rsidR="00A24B4D" w:rsidRPr="00741D85">
        <w:rPr>
          <w:szCs w:val="28"/>
        </w:rPr>
        <w:t xml:space="preserve">), на которых расположены источники выбросов </w:t>
      </w:r>
      <w:r w:rsidR="007852EC" w:rsidRPr="00741D85">
        <w:rPr>
          <w:szCs w:val="28"/>
        </w:rPr>
        <w:t xml:space="preserve">вредных (загрязняющих) </w:t>
      </w:r>
      <w:r w:rsidR="00A24B4D" w:rsidRPr="00741D85">
        <w:rPr>
          <w:szCs w:val="28"/>
        </w:rPr>
        <w:t>веществ в атмосферный воздух</w:t>
      </w:r>
      <w:r w:rsidR="00187E75" w:rsidRPr="00741D85">
        <w:rPr>
          <w:szCs w:val="28"/>
        </w:rPr>
        <w:t xml:space="preserve"> (далее – </w:t>
      </w:r>
      <w:r w:rsidR="00187E75" w:rsidRPr="00741D85">
        <w:rPr>
          <w:szCs w:val="28"/>
        </w:rPr>
        <w:t>объекты НВОС</w:t>
      </w:r>
      <w:r w:rsidR="00187E75" w:rsidRPr="00741D85">
        <w:rPr>
          <w:szCs w:val="28"/>
        </w:rPr>
        <w:t>)</w:t>
      </w:r>
      <w:r w:rsidR="00741D85">
        <w:rPr>
          <w:szCs w:val="28"/>
        </w:rPr>
        <w:t>.</w:t>
      </w:r>
    </w:p>
    <w:p w:rsidR="00463C39" w:rsidRDefault="00823512" w:rsidP="007852EC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823512">
        <w:rPr>
          <w:szCs w:val="28"/>
        </w:rPr>
        <w:t xml:space="preserve">При получении прогнозов неблагоприятных метеорологических условий хозяйствующие субъекты обязаны проводить мероприятия по уменьшению выбросов </w:t>
      </w:r>
      <w:r w:rsidR="007852EC">
        <w:rPr>
          <w:szCs w:val="28"/>
        </w:rPr>
        <w:t xml:space="preserve">вредных (загрязняющих) </w:t>
      </w:r>
      <w:r w:rsidRPr="00823512">
        <w:rPr>
          <w:szCs w:val="28"/>
        </w:rPr>
        <w:t>веществ в атмосферный воздух, согласованные с Министерством</w:t>
      </w:r>
      <w:r w:rsidR="007852EC">
        <w:rPr>
          <w:szCs w:val="28"/>
        </w:rPr>
        <w:t xml:space="preserve"> (далее – мероприятия при НМУ).</w:t>
      </w:r>
    </w:p>
    <w:p w:rsidR="00463C39" w:rsidRDefault="00823512" w:rsidP="007852EC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463C39">
        <w:rPr>
          <w:szCs w:val="28"/>
        </w:rPr>
        <w:lastRenderedPageBreak/>
        <w:t xml:space="preserve">Порядок предоставления государственной услуги по согласованию мероприятий </w:t>
      </w:r>
      <w:r w:rsidR="007852EC">
        <w:rPr>
          <w:szCs w:val="28"/>
        </w:rPr>
        <w:t xml:space="preserve">при </w:t>
      </w:r>
      <w:r w:rsidRPr="00463C39">
        <w:rPr>
          <w:szCs w:val="28"/>
        </w:rPr>
        <w:t>НМУ устанавливается Министерством.</w:t>
      </w:r>
    </w:p>
    <w:p w:rsidR="00A24B4D" w:rsidRPr="00823512" w:rsidRDefault="00A24B4D" w:rsidP="007852EC">
      <w:pPr>
        <w:pStyle w:val="ac"/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</w:p>
    <w:p w:rsidR="001074DF" w:rsidRPr="00F85FAD" w:rsidRDefault="00F85FAD" w:rsidP="007852EC">
      <w:pPr>
        <w:autoSpaceDN w:val="0"/>
        <w:adjustRightInd w:val="0"/>
        <w:jc w:val="center"/>
        <w:rPr>
          <w:szCs w:val="28"/>
        </w:rPr>
      </w:pPr>
      <w:r>
        <w:rPr>
          <w:caps/>
          <w:szCs w:val="28"/>
        </w:rPr>
        <w:t>Р</w:t>
      </w:r>
      <w:r>
        <w:rPr>
          <w:szCs w:val="28"/>
        </w:rPr>
        <w:t xml:space="preserve">аздел </w:t>
      </w:r>
      <w:r>
        <w:rPr>
          <w:caps/>
          <w:szCs w:val="28"/>
        </w:rPr>
        <w:t xml:space="preserve">2. </w:t>
      </w:r>
      <w:r>
        <w:rPr>
          <w:szCs w:val="28"/>
        </w:rPr>
        <w:t>Порядок действий Министерства и органов местного самоуправления при п</w:t>
      </w:r>
      <w:r w:rsidR="001074DF" w:rsidRPr="00C967EB">
        <w:rPr>
          <w:szCs w:val="28"/>
        </w:rPr>
        <w:t>редоставлени</w:t>
      </w:r>
      <w:r>
        <w:rPr>
          <w:szCs w:val="28"/>
        </w:rPr>
        <w:t>и</w:t>
      </w:r>
      <w:r w:rsidR="001074DF" w:rsidRPr="00C967EB">
        <w:rPr>
          <w:szCs w:val="28"/>
        </w:rPr>
        <w:t xml:space="preserve"> информации </w:t>
      </w:r>
      <w:r>
        <w:rPr>
          <w:szCs w:val="28"/>
        </w:rPr>
        <w:t>(прогноза) о НМУ и порядок передачи информации (</w:t>
      </w:r>
      <w:r w:rsidR="001074DF" w:rsidRPr="00C967EB">
        <w:rPr>
          <w:szCs w:val="28"/>
        </w:rPr>
        <w:t>прогнозов</w:t>
      </w:r>
      <w:r>
        <w:rPr>
          <w:caps/>
          <w:szCs w:val="28"/>
        </w:rPr>
        <w:t xml:space="preserve">) </w:t>
      </w:r>
      <w:r>
        <w:rPr>
          <w:szCs w:val="28"/>
        </w:rPr>
        <w:t xml:space="preserve">о </w:t>
      </w:r>
      <w:r w:rsidR="001074DF" w:rsidRPr="00C967EB">
        <w:rPr>
          <w:caps/>
          <w:szCs w:val="28"/>
        </w:rPr>
        <w:t xml:space="preserve">НМУ </w:t>
      </w:r>
      <w:r w:rsidR="001074DF" w:rsidRPr="00C967EB">
        <w:rPr>
          <w:szCs w:val="28"/>
        </w:rPr>
        <w:t>заинтересованным лицам</w:t>
      </w:r>
    </w:p>
    <w:p w:rsidR="001074DF" w:rsidRPr="000202CA" w:rsidRDefault="001074DF" w:rsidP="007852EC">
      <w:pPr>
        <w:autoSpaceDN w:val="0"/>
        <w:adjustRightInd w:val="0"/>
        <w:ind w:firstLine="709"/>
        <w:jc w:val="center"/>
        <w:rPr>
          <w:caps/>
          <w:szCs w:val="28"/>
        </w:rPr>
      </w:pPr>
    </w:p>
    <w:p w:rsidR="001074DF" w:rsidRPr="00F85FAD" w:rsidRDefault="00F85FAD" w:rsidP="007852EC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Министерство </w:t>
      </w:r>
      <w:r w:rsidR="001074DF" w:rsidRPr="00F85FAD">
        <w:rPr>
          <w:szCs w:val="28"/>
        </w:rPr>
        <w:t>в течение</w:t>
      </w:r>
      <w:r w:rsidRPr="00F85FAD">
        <w:rPr>
          <w:szCs w:val="28"/>
        </w:rPr>
        <w:t xml:space="preserve"> одного </w:t>
      </w:r>
      <w:r w:rsidR="001074DF" w:rsidRPr="00F85FAD">
        <w:rPr>
          <w:szCs w:val="28"/>
        </w:rPr>
        <w:t>часа с момента получения информации о НМУ:</w:t>
      </w:r>
    </w:p>
    <w:p w:rsidR="00F85FAD" w:rsidRDefault="001074DF" w:rsidP="007852EC">
      <w:pPr>
        <w:pStyle w:val="ac"/>
        <w:numPr>
          <w:ilvl w:val="0"/>
          <w:numId w:val="11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F85FAD">
        <w:rPr>
          <w:szCs w:val="28"/>
        </w:rPr>
        <w:t>подтверждает факт получения информации о НМУ с использованием того же средства связи, посредством которого была получена информация о НМУ;</w:t>
      </w:r>
    </w:p>
    <w:p w:rsidR="00F85FAD" w:rsidRDefault="001074DF" w:rsidP="007852EC">
      <w:pPr>
        <w:pStyle w:val="ac"/>
        <w:numPr>
          <w:ilvl w:val="0"/>
          <w:numId w:val="11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F85FAD">
        <w:rPr>
          <w:szCs w:val="28"/>
        </w:rPr>
        <w:t>направляет информацию о НМУ в органы местного самоуправления</w:t>
      </w:r>
      <w:r w:rsidR="00F85FAD">
        <w:rPr>
          <w:szCs w:val="28"/>
        </w:rPr>
        <w:t xml:space="preserve"> муниципальных образований</w:t>
      </w:r>
      <w:r w:rsidRPr="00F85FAD">
        <w:rPr>
          <w:szCs w:val="28"/>
        </w:rPr>
        <w:t>,</w:t>
      </w:r>
      <w:r w:rsidR="00F85FAD">
        <w:rPr>
          <w:szCs w:val="28"/>
        </w:rPr>
        <w:t xml:space="preserve"> </w:t>
      </w:r>
      <w:r w:rsidRPr="00F85FAD">
        <w:rPr>
          <w:szCs w:val="28"/>
        </w:rPr>
        <w:t>на</w:t>
      </w:r>
      <w:r w:rsidR="00F85FAD">
        <w:rPr>
          <w:szCs w:val="28"/>
        </w:rPr>
        <w:t xml:space="preserve"> </w:t>
      </w:r>
      <w:r w:rsidRPr="00F85FAD">
        <w:rPr>
          <w:szCs w:val="28"/>
        </w:rPr>
        <w:t>территории</w:t>
      </w:r>
      <w:r w:rsidR="00F85FAD">
        <w:rPr>
          <w:szCs w:val="28"/>
        </w:rPr>
        <w:t xml:space="preserve"> </w:t>
      </w:r>
      <w:r w:rsidRPr="00F85FAD">
        <w:rPr>
          <w:szCs w:val="28"/>
        </w:rPr>
        <w:t>которых прогнозируются НМУ, по факсу, электронной почте или с использованием единой системы межведомственного электронного взаимодействия;</w:t>
      </w:r>
    </w:p>
    <w:p w:rsidR="001074DF" w:rsidRPr="00F85FAD" w:rsidRDefault="001074DF" w:rsidP="007852EC">
      <w:pPr>
        <w:pStyle w:val="ac"/>
        <w:numPr>
          <w:ilvl w:val="0"/>
          <w:numId w:val="11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F85FAD">
        <w:rPr>
          <w:szCs w:val="28"/>
        </w:rPr>
        <w:t xml:space="preserve">размещает информацию о НМУ на </w:t>
      </w:r>
      <w:r w:rsidR="00F85FAD">
        <w:rPr>
          <w:szCs w:val="28"/>
        </w:rPr>
        <w:t xml:space="preserve">странице Министерства на </w:t>
      </w:r>
      <w:r w:rsidRPr="00F85FAD">
        <w:rPr>
          <w:szCs w:val="28"/>
        </w:rPr>
        <w:t>официальном сайте</w:t>
      </w:r>
      <w:r w:rsidR="00F85FAD">
        <w:rPr>
          <w:szCs w:val="28"/>
        </w:rPr>
        <w:t xml:space="preserve"> Правительства Камчатского края </w:t>
      </w:r>
      <w:r w:rsidRPr="00F85FAD">
        <w:rPr>
          <w:szCs w:val="28"/>
        </w:rPr>
        <w:t>в сети «Интернет».</w:t>
      </w:r>
    </w:p>
    <w:p w:rsidR="001074DF" w:rsidRPr="00F85FAD" w:rsidRDefault="001074DF" w:rsidP="007852EC">
      <w:pPr>
        <w:pStyle w:val="ac"/>
        <w:numPr>
          <w:ilvl w:val="0"/>
          <w:numId w:val="8"/>
        </w:numPr>
        <w:autoSpaceDN w:val="0"/>
        <w:adjustRightInd w:val="0"/>
        <w:ind w:left="0" w:firstLine="709"/>
        <w:jc w:val="both"/>
        <w:rPr>
          <w:szCs w:val="28"/>
        </w:rPr>
      </w:pPr>
      <w:r w:rsidRPr="00F85FAD">
        <w:rPr>
          <w:szCs w:val="28"/>
        </w:rPr>
        <w:t>При получении информации о НМУ органы местного самоуправления в течение</w:t>
      </w:r>
      <w:r w:rsidR="00F85FAD">
        <w:rPr>
          <w:szCs w:val="28"/>
        </w:rPr>
        <w:t xml:space="preserve"> одного </w:t>
      </w:r>
      <w:r w:rsidRPr="00F85FAD">
        <w:rPr>
          <w:szCs w:val="28"/>
        </w:rPr>
        <w:t>часа:</w:t>
      </w:r>
    </w:p>
    <w:p w:rsidR="00F85FAD" w:rsidRDefault="001074DF" w:rsidP="007852EC">
      <w:pPr>
        <w:pStyle w:val="ac"/>
        <w:numPr>
          <w:ilvl w:val="0"/>
          <w:numId w:val="12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F85FAD">
        <w:rPr>
          <w:szCs w:val="28"/>
        </w:rPr>
        <w:t>подтверждают факт получения информации о НМУ с использованием того же средства связи, посредством которого была получена информация о НМУ;</w:t>
      </w:r>
    </w:p>
    <w:p w:rsidR="001074DF" w:rsidRDefault="001074DF" w:rsidP="007852EC">
      <w:pPr>
        <w:pStyle w:val="ac"/>
        <w:numPr>
          <w:ilvl w:val="0"/>
          <w:numId w:val="12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F53150">
        <w:rPr>
          <w:szCs w:val="28"/>
        </w:rPr>
        <w:t xml:space="preserve">доводят информацию о НМУ до хозяйствующих субъектов, расположенных </w:t>
      </w:r>
      <w:r w:rsidR="00F85FAD">
        <w:rPr>
          <w:szCs w:val="28"/>
        </w:rPr>
        <w:t>на муниципальные образования</w:t>
      </w:r>
      <w:r>
        <w:rPr>
          <w:szCs w:val="28"/>
        </w:rPr>
        <w:t>.</w:t>
      </w:r>
    </w:p>
    <w:p w:rsidR="00C7639E" w:rsidRDefault="001074DF" w:rsidP="007852EC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F85FAD">
        <w:rPr>
          <w:szCs w:val="28"/>
        </w:rPr>
        <w:t xml:space="preserve">Для приема информации о НМУ </w:t>
      </w:r>
      <w:r w:rsidR="00C967EB" w:rsidRPr="00F85FAD">
        <w:rPr>
          <w:szCs w:val="28"/>
        </w:rPr>
        <w:t>хозяйствующие субъекты назначают ответственных лиц</w:t>
      </w:r>
      <w:r w:rsidRPr="00F85FAD">
        <w:rPr>
          <w:szCs w:val="28"/>
        </w:rPr>
        <w:t xml:space="preserve">, которые при поступлении информации о НМУ регистрируют ее в журнале, </w:t>
      </w:r>
      <w:r w:rsidR="00C967EB" w:rsidRPr="00F85FAD">
        <w:rPr>
          <w:szCs w:val="28"/>
        </w:rPr>
        <w:t>по форме</w:t>
      </w:r>
      <w:r w:rsidRPr="00F85FAD">
        <w:rPr>
          <w:szCs w:val="28"/>
        </w:rPr>
        <w:t xml:space="preserve"> </w:t>
      </w:r>
      <w:r w:rsidR="00C967EB" w:rsidRPr="00F85FAD">
        <w:rPr>
          <w:szCs w:val="28"/>
        </w:rPr>
        <w:t>согласно</w:t>
      </w:r>
      <w:r w:rsidRPr="00F85FAD">
        <w:rPr>
          <w:szCs w:val="28"/>
        </w:rPr>
        <w:t xml:space="preserve"> </w:t>
      </w:r>
      <w:proofErr w:type="gramStart"/>
      <w:r w:rsidRPr="00F85FAD">
        <w:rPr>
          <w:szCs w:val="28"/>
        </w:rPr>
        <w:t>приложени</w:t>
      </w:r>
      <w:r w:rsidR="00C967EB" w:rsidRPr="00F85FAD">
        <w:rPr>
          <w:szCs w:val="28"/>
        </w:rPr>
        <w:t>ю</w:t>
      </w:r>
      <w:proofErr w:type="gramEnd"/>
      <w:r w:rsidR="00187ABA">
        <w:rPr>
          <w:szCs w:val="28"/>
        </w:rPr>
        <w:t xml:space="preserve"> </w:t>
      </w:r>
      <w:r w:rsidRPr="00F85FAD">
        <w:rPr>
          <w:szCs w:val="28"/>
        </w:rPr>
        <w:t>к настоящему Порядку, и сообщают ее содержание всем цехам, участкам и производствам (структурн</w:t>
      </w:r>
      <w:r w:rsidRPr="00C7639E">
        <w:rPr>
          <w:szCs w:val="28"/>
        </w:rPr>
        <w:t xml:space="preserve">ым подразделениям), где </w:t>
      </w:r>
      <w:r w:rsidR="00187E75">
        <w:rPr>
          <w:szCs w:val="28"/>
        </w:rPr>
        <w:t>должны выполняться мероприятия по снижению</w:t>
      </w:r>
      <w:r w:rsidRPr="00C7639E">
        <w:rPr>
          <w:szCs w:val="28"/>
        </w:rPr>
        <w:t xml:space="preserve"> выбросов </w:t>
      </w:r>
      <w:r w:rsidR="00187E75">
        <w:rPr>
          <w:szCs w:val="28"/>
        </w:rPr>
        <w:t>вредных (</w:t>
      </w:r>
      <w:r w:rsidRPr="00C7639E">
        <w:rPr>
          <w:szCs w:val="28"/>
        </w:rPr>
        <w:t>загрязняющих</w:t>
      </w:r>
      <w:r w:rsidR="00187E75">
        <w:rPr>
          <w:szCs w:val="28"/>
        </w:rPr>
        <w:t>)</w:t>
      </w:r>
      <w:r w:rsidRPr="00C7639E">
        <w:rPr>
          <w:szCs w:val="28"/>
        </w:rPr>
        <w:t xml:space="preserve"> веществ в атмосферный воздух в периоды НМУ. Сведения о проведенных </w:t>
      </w:r>
      <w:r w:rsidR="00187E75">
        <w:rPr>
          <w:szCs w:val="28"/>
        </w:rPr>
        <w:t xml:space="preserve">хозяйствующими субъектами </w:t>
      </w:r>
      <w:r w:rsidRPr="00C7639E">
        <w:rPr>
          <w:szCs w:val="28"/>
        </w:rPr>
        <w:t xml:space="preserve">мероприятиях по уменьшению выбросов </w:t>
      </w:r>
      <w:r w:rsidR="007852EC">
        <w:rPr>
          <w:szCs w:val="28"/>
        </w:rPr>
        <w:t xml:space="preserve">вредных (загрязняющих) </w:t>
      </w:r>
      <w:r w:rsidRPr="00C7639E">
        <w:rPr>
          <w:szCs w:val="28"/>
        </w:rPr>
        <w:t>веществ в атмосферный воздух в периоды НМУ</w:t>
      </w:r>
      <w:r w:rsidR="00187E75">
        <w:rPr>
          <w:szCs w:val="28"/>
        </w:rPr>
        <w:t xml:space="preserve"> ответственным лицом </w:t>
      </w:r>
      <w:r w:rsidR="007852EC">
        <w:rPr>
          <w:szCs w:val="28"/>
        </w:rPr>
        <w:t xml:space="preserve">также </w:t>
      </w:r>
      <w:r w:rsidRPr="00C7639E">
        <w:rPr>
          <w:szCs w:val="28"/>
        </w:rPr>
        <w:t>заносятся в журнал.</w:t>
      </w:r>
    </w:p>
    <w:p w:rsidR="00187E75" w:rsidRDefault="00C7639E" w:rsidP="007852EC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Порядок о</w:t>
      </w:r>
      <w:r w:rsidRPr="00C7639E">
        <w:rPr>
          <w:szCs w:val="28"/>
        </w:rPr>
        <w:t>рганизаци</w:t>
      </w:r>
      <w:r>
        <w:rPr>
          <w:szCs w:val="28"/>
        </w:rPr>
        <w:t>и</w:t>
      </w:r>
      <w:r w:rsidRPr="00C7639E">
        <w:rPr>
          <w:szCs w:val="28"/>
        </w:rPr>
        <w:t xml:space="preserve"> работ </w:t>
      </w:r>
      <w:r w:rsidRPr="00C7639E">
        <w:rPr>
          <w:szCs w:val="28"/>
        </w:rPr>
        <w:t>хозяйствующи</w:t>
      </w:r>
      <w:r>
        <w:rPr>
          <w:szCs w:val="28"/>
        </w:rPr>
        <w:t>ми</w:t>
      </w:r>
      <w:r w:rsidRPr="00C7639E">
        <w:rPr>
          <w:szCs w:val="28"/>
        </w:rPr>
        <w:t xml:space="preserve"> субъект</w:t>
      </w:r>
      <w:r w:rsidR="007852EC">
        <w:rPr>
          <w:szCs w:val="28"/>
        </w:rPr>
        <w:t xml:space="preserve">ами </w:t>
      </w:r>
      <w:r w:rsidRPr="00C7639E">
        <w:rPr>
          <w:szCs w:val="28"/>
        </w:rPr>
        <w:t>по реализации мероприятий при НМУ</w:t>
      </w:r>
      <w:r w:rsidRPr="00C7639E">
        <w:rPr>
          <w:szCs w:val="28"/>
        </w:rPr>
        <w:t xml:space="preserve"> </w:t>
      </w:r>
      <w:r>
        <w:rPr>
          <w:szCs w:val="28"/>
        </w:rPr>
        <w:t>на объектах НВОС</w:t>
      </w:r>
      <w:r w:rsidRPr="00C7639E">
        <w:rPr>
          <w:szCs w:val="28"/>
        </w:rPr>
        <w:t xml:space="preserve"> определяется в соответствии с </w:t>
      </w:r>
      <w:r w:rsidR="00745308" w:rsidRPr="00741D85">
        <w:rPr>
          <w:szCs w:val="28"/>
        </w:rPr>
        <w:t>Требованиям к мероприятиям по уменьшению выбросов загрязняющих веществ в атмосферный воздух в периоды неблагоприятных метеорологических условий</w:t>
      </w:r>
      <w:r w:rsidRPr="00C7639E">
        <w:rPr>
          <w:szCs w:val="28"/>
        </w:rPr>
        <w:t xml:space="preserve">, </w:t>
      </w:r>
      <w:r w:rsidR="00187E75">
        <w:rPr>
          <w:szCs w:val="28"/>
        </w:rPr>
        <w:t xml:space="preserve">установленными </w:t>
      </w:r>
      <w:r w:rsidRPr="00C7639E">
        <w:rPr>
          <w:szCs w:val="28"/>
        </w:rPr>
        <w:t>Минприроды России</w:t>
      </w:r>
      <w:r w:rsidR="00745308">
        <w:rPr>
          <w:szCs w:val="28"/>
        </w:rPr>
        <w:t xml:space="preserve"> (далее – Требования)</w:t>
      </w:r>
      <w:r>
        <w:rPr>
          <w:szCs w:val="28"/>
        </w:rPr>
        <w:t xml:space="preserve">, а также в соответствии с </w:t>
      </w:r>
      <w:r w:rsidR="00187E75">
        <w:rPr>
          <w:szCs w:val="28"/>
        </w:rPr>
        <w:t xml:space="preserve">согласованными в установленном порядке </w:t>
      </w:r>
      <w:r w:rsidR="00741D85">
        <w:rPr>
          <w:szCs w:val="28"/>
        </w:rPr>
        <w:t>мероприятиями при НМУ.</w:t>
      </w:r>
    </w:p>
    <w:p w:rsidR="00745308" w:rsidRDefault="00745308" w:rsidP="007852EC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741D85">
        <w:rPr>
          <w:szCs w:val="28"/>
        </w:rPr>
        <w:t xml:space="preserve">Хозяйствующие субъекты обеспечивают учет проведенных мероприятий при НМУ и хранение журнала, </w:t>
      </w:r>
      <w:r>
        <w:rPr>
          <w:szCs w:val="28"/>
        </w:rPr>
        <w:t>оформление которого осуществляется по форме (образцу), приведенной в</w:t>
      </w:r>
      <w:r w:rsidRPr="00741D85">
        <w:rPr>
          <w:szCs w:val="28"/>
        </w:rPr>
        <w:t xml:space="preserve"> приложени</w:t>
      </w:r>
      <w:r>
        <w:rPr>
          <w:szCs w:val="28"/>
        </w:rPr>
        <w:t>и</w:t>
      </w:r>
      <w:r w:rsidRPr="00741D85">
        <w:rPr>
          <w:szCs w:val="28"/>
        </w:rPr>
        <w:t xml:space="preserve"> 5 к Требованиям</w:t>
      </w:r>
      <w:r>
        <w:rPr>
          <w:szCs w:val="28"/>
        </w:rPr>
        <w:t>.</w:t>
      </w:r>
    </w:p>
    <w:p w:rsidR="00187E75" w:rsidRDefault="00187E75" w:rsidP="007852EC">
      <w:pPr>
        <w:pStyle w:val="ac"/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</w:p>
    <w:p w:rsidR="00187E75" w:rsidRDefault="00187E75" w:rsidP="007852EC">
      <w:pPr>
        <w:pStyle w:val="ac"/>
        <w:tabs>
          <w:tab w:val="left" w:pos="1134"/>
        </w:tabs>
        <w:autoSpaceDN w:val="0"/>
        <w:adjustRightInd w:val="0"/>
        <w:ind w:left="0"/>
        <w:jc w:val="center"/>
        <w:rPr>
          <w:szCs w:val="28"/>
        </w:rPr>
      </w:pPr>
      <w:r>
        <w:rPr>
          <w:szCs w:val="28"/>
        </w:rPr>
        <w:t xml:space="preserve">Раздел 3. </w:t>
      </w:r>
      <w:r w:rsidRPr="00463C39">
        <w:rPr>
          <w:szCs w:val="28"/>
        </w:rPr>
        <w:t>Контроль за исполнением хозяйствующими субъектами требований действующего законодательства в сфере охраны атмосферного воздуха при наступлении НМУ</w:t>
      </w:r>
    </w:p>
    <w:p w:rsidR="005D13A9" w:rsidRDefault="005D13A9" w:rsidP="007852EC">
      <w:pPr>
        <w:pStyle w:val="ac"/>
        <w:tabs>
          <w:tab w:val="left" w:pos="1134"/>
        </w:tabs>
        <w:autoSpaceDN w:val="0"/>
        <w:adjustRightInd w:val="0"/>
        <w:ind w:left="0" w:firstLine="709"/>
        <w:jc w:val="center"/>
        <w:rPr>
          <w:szCs w:val="28"/>
        </w:rPr>
      </w:pPr>
    </w:p>
    <w:p w:rsidR="00745308" w:rsidRDefault="00745308" w:rsidP="00745308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745308">
        <w:rPr>
          <w:szCs w:val="28"/>
        </w:rPr>
        <w:lastRenderedPageBreak/>
        <w:t>П</w:t>
      </w:r>
      <w:r w:rsidRPr="00745308">
        <w:rPr>
          <w:szCs w:val="28"/>
        </w:rPr>
        <w:t>олучение Министерством информации о неблагоприятных</w:t>
      </w:r>
      <w:r w:rsidRPr="00745308">
        <w:rPr>
          <w:szCs w:val="28"/>
        </w:rPr>
        <w:t xml:space="preserve"> </w:t>
      </w:r>
      <w:r w:rsidRPr="00745308">
        <w:rPr>
          <w:szCs w:val="28"/>
        </w:rPr>
        <w:t>метеорологических условиях на территории городского и иного поселения на</w:t>
      </w:r>
      <w:r w:rsidRPr="00745308">
        <w:rPr>
          <w:szCs w:val="28"/>
        </w:rPr>
        <w:t xml:space="preserve"> </w:t>
      </w:r>
      <w:r w:rsidRPr="00745308">
        <w:rPr>
          <w:szCs w:val="28"/>
        </w:rPr>
        <w:t xml:space="preserve">территории Камчатского края от </w:t>
      </w:r>
      <w:r w:rsidRPr="00430E42">
        <w:rPr>
          <w:szCs w:val="28"/>
        </w:rPr>
        <w:t>ФГБУ «Камчатское УГМС»</w:t>
      </w:r>
      <w:r>
        <w:rPr>
          <w:szCs w:val="28"/>
        </w:rPr>
        <w:t xml:space="preserve"> является основанием для проведения внеплановых контрольных (надзорных) мероприятий в отношении хозяйственных субъектов, эксплуатирующих объекты негативного воздействия, подлежащие региональному государственному экологическому контролю (надзору).</w:t>
      </w:r>
      <w:bookmarkStart w:id="0" w:name="_GoBack"/>
      <w:bookmarkEnd w:id="0"/>
    </w:p>
    <w:p w:rsidR="00745308" w:rsidRPr="00745308" w:rsidRDefault="00745308" w:rsidP="00745308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187E75">
        <w:rPr>
          <w:szCs w:val="28"/>
        </w:rPr>
        <w:t>Контроль за исполнением хозяйствующими субъектами требований действующего законодательства в сфере охраны атмосферного воздуха</w:t>
      </w:r>
      <w:r>
        <w:rPr>
          <w:szCs w:val="28"/>
        </w:rPr>
        <w:t xml:space="preserve">, в части, касающейся организации и проведения мероприятий </w:t>
      </w:r>
      <w:r w:rsidRPr="00187E75">
        <w:rPr>
          <w:szCs w:val="28"/>
        </w:rPr>
        <w:t>при НМУ</w:t>
      </w:r>
      <w:r>
        <w:rPr>
          <w:szCs w:val="28"/>
        </w:rPr>
        <w:t>,</w:t>
      </w:r>
      <w:r w:rsidRPr="00187E75">
        <w:rPr>
          <w:szCs w:val="28"/>
        </w:rPr>
        <w:t xml:space="preserve"> осуществляется с учетом положений статьи 65 Федерального закона от 10.01.2002 № 7-ФЗ «Об охране окружающей среды» в части распределения полномочий при осуществлении государственного экологического контроля (надзора)</w:t>
      </w:r>
      <w:r>
        <w:rPr>
          <w:szCs w:val="28"/>
        </w:rPr>
        <w:t>.</w:t>
      </w:r>
    </w:p>
    <w:p w:rsidR="00FD6179" w:rsidRPr="00187E75" w:rsidRDefault="00FD6179" w:rsidP="005D13A9">
      <w:pPr>
        <w:pStyle w:val="ac"/>
        <w:tabs>
          <w:tab w:val="left" w:pos="1134"/>
        </w:tabs>
        <w:autoSpaceDN w:val="0"/>
        <w:adjustRightInd w:val="0"/>
        <w:ind w:left="709"/>
        <w:jc w:val="both"/>
        <w:rPr>
          <w:szCs w:val="28"/>
        </w:rPr>
      </w:pPr>
      <w:r w:rsidRPr="00187E75">
        <w:rPr>
          <w:szCs w:val="28"/>
        </w:rPr>
        <w:br w:type="page"/>
      </w:r>
    </w:p>
    <w:p w:rsidR="00FD6179" w:rsidRDefault="00FD6179" w:rsidP="00FD6179">
      <w:pPr>
        <w:ind w:left="5670"/>
        <w:jc w:val="both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</w:p>
    <w:p w:rsidR="00FD6179" w:rsidRDefault="00FD6179" w:rsidP="00187E75">
      <w:pPr>
        <w:ind w:left="5670"/>
        <w:jc w:val="both"/>
        <w:rPr>
          <w:b/>
          <w:szCs w:val="28"/>
        </w:rPr>
      </w:pPr>
      <w:r w:rsidRPr="002554DB">
        <w:rPr>
          <w:bCs/>
          <w:szCs w:val="28"/>
        </w:rPr>
        <w:t xml:space="preserve">к </w:t>
      </w:r>
      <w:r>
        <w:rPr>
          <w:bCs/>
          <w:szCs w:val="28"/>
        </w:rPr>
        <w:t>Порядку</w:t>
      </w:r>
      <w:r w:rsidRPr="00FD6179">
        <w:rPr>
          <w:spacing w:val="-3"/>
          <w:szCs w:val="28"/>
        </w:rPr>
        <w:t xml:space="preserve"> </w:t>
      </w:r>
      <w:r w:rsidR="00187E75" w:rsidRPr="00F6706D">
        <w:rPr>
          <w:spacing w:val="-3"/>
          <w:szCs w:val="28"/>
        </w:rPr>
        <w:t>проведения работ</w:t>
      </w:r>
      <w:r w:rsidR="00187E75" w:rsidRPr="00F6706D">
        <w:t xml:space="preserve"> </w:t>
      </w:r>
      <w:r w:rsidR="00187E75" w:rsidRPr="00F6706D">
        <w:rPr>
          <w:spacing w:val="-3"/>
          <w:szCs w:val="28"/>
        </w:rPr>
        <w:t xml:space="preserve">по регулированию выбросов </w:t>
      </w:r>
      <w:r w:rsidR="00187E75">
        <w:rPr>
          <w:spacing w:val="-3"/>
          <w:szCs w:val="28"/>
        </w:rPr>
        <w:t xml:space="preserve">вредных (загрязняющих) </w:t>
      </w:r>
      <w:r w:rsidR="00187E75" w:rsidRPr="00F6706D">
        <w:rPr>
          <w:spacing w:val="-3"/>
          <w:szCs w:val="28"/>
        </w:rPr>
        <w:t>веществ в атмосферный воздух в периоды неблагоприятных метеорологических условий</w:t>
      </w:r>
      <w:r w:rsidR="00187E75">
        <w:rPr>
          <w:spacing w:val="-3"/>
          <w:szCs w:val="28"/>
        </w:rPr>
        <w:t xml:space="preserve"> на территории городских и иных поселений Камчатского края</w:t>
      </w:r>
    </w:p>
    <w:p w:rsidR="00FD6179" w:rsidRDefault="00FD6179" w:rsidP="00FD6179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FD6179" w:rsidRPr="00FD6179" w:rsidRDefault="00FD6179" w:rsidP="00FD6179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Ж</w:t>
      </w:r>
      <w:r w:rsidRPr="00FD6179">
        <w:rPr>
          <w:szCs w:val="28"/>
        </w:rPr>
        <w:t>урнал</w:t>
      </w:r>
    </w:p>
    <w:tbl>
      <w:tblPr>
        <w:tblpPr w:leftFromText="180" w:rightFromText="180" w:vertAnchor="text" w:horzAnchor="margin" w:tblpY="293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417"/>
        <w:gridCol w:w="1446"/>
        <w:gridCol w:w="1560"/>
        <w:gridCol w:w="1985"/>
        <w:gridCol w:w="1388"/>
      </w:tblGrid>
      <w:tr w:rsidR="00FD6179" w:rsidRPr="00187ABA" w:rsidTr="005D13A9">
        <w:tc>
          <w:tcPr>
            <w:tcW w:w="704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187ABA">
              <w:rPr>
                <w:sz w:val="20"/>
                <w:szCs w:val="20"/>
              </w:rPr>
              <w:t>№ п/п</w:t>
            </w:r>
          </w:p>
        </w:tc>
        <w:tc>
          <w:tcPr>
            <w:tcW w:w="1134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187ABA">
              <w:rPr>
                <w:sz w:val="20"/>
                <w:szCs w:val="20"/>
              </w:rPr>
              <w:t>Дата, время приема информации о НМУ</w:t>
            </w:r>
          </w:p>
        </w:tc>
        <w:tc>
          <w:tcPr>
            <w:tcW w:w="1417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187ABA">
              <w:rPr>
                <w:sz w:val="20"/>
                <w:szCs w:val="20"/>
              </w:rPr>
              <w:t>Текст информации о НМУ</w:t>
            </w:r>
          </w:p>
        </w:tc>
        <w:tc>
          <w:tcPr>
            <w:tcW w:w="1446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187ABA">
              <w:rPr>
                <w:sz w:val="20"/>
                <w:szCs w:val="20"/>
                <w:lang w:eastAsia="ar-SA"/>
              </w:rPr>
              <w:t xml:space="preserve">Ф.И.О., должность принявшего </w:t>
            </w:r>
            <w:r w:rsidRPr="00187ABA">
              <w:rPr>
                <w:sz w:val="20"/>
                <w:szCs w:val="20"/>
              </w:rPr>
              <w:t>информацию о НМУ</w:t>
            </w:r>
          </w:p>
        </w:tc>
        <w:tc>
          <w:tcPr>
            <w:tcW w:w="1560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187ABA">
              <w:rPr>
                <w:sz w:val="20"/>
                <w:szCs w:val="20"/>
                <w:lang w:eastAsia="ar-SA"/>
              </w:rPr>
              <w:t xml:space="preserve">Ф.И.О., должность передавшего </w:t>
            </w:r>
            <w:r w:rsidRPr="00187ABA">
              <w:rPr>
                <w:sz w:val="20"/>
                <w:szCs w:val="20"/>
              </w:rPr>
              <w:t>информацию о НМУ</w:t>
            </w:r>
          </w:p>
        </w:tc>
        <w:tc>
          <w:tcPr>
            <w:tcW w:w="1985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187ABA">
              <w:rPr>
                <w:sz w:val="20"/>
                <w:szCs w:val="20"/>
              </w:rPr>
              <w:t xml:space="preserve">Проведенные мероприятия по уменьшению выбросов </w:t>
            </w:r>
            <w:r w:rsidR="007852EC">
              <w:rPr>
                <w:sz w:val="20"/>
                <w:szCs w:val="20"/>
              </w:rPr>
              <w:t>вредных (</w:t>
            </w:r>
            <w:r w:rsidRPr="00187ABA">
              <w:rPr>
                <w:sz w:val="20"/>
                <w:szCs w:val="20"/>
              </w:rPr>
              <w:t>загрязняющих</w:t>
            </w:r>
            <w:r w:rsidR="007852EC">
              <w:rPr>
                <w:sz w:val="20"/>
                <w:szCs w:val="20"/>
              </w:rPr>
              <w:t>)</w:t>
            </w:r>
            <w:r w:rsidRPr="00187ABA">
              <w:rPr>
                <w:sz w:val="20"/>
                <w:szCs w:val="20"/>
              </w:rPr>
              <w:t xml:space="preserve"> веществ</w:t>
            </w:r>
            <w:r w:rsidR="00187ABA">
              <w:rPr>
                <w:sz w:val="20"/>
                <w:szCs w:val="20"/>
              </w:rPr>
              <w:t xml:space="preserve"> </w:t>
            </w:r>
            <w:r w:rsidRPr="00187ABA">
              <w:rPr>
                <w:sz w:val="20"/>
                <w:szCs w:val="20"/>
              </w:rPr>
              <w:t>в атмосферный воздух</w:t>
            </w:r>
            <w:r w:rsidR="00187ABA" w:rsidRPr="00187ABA">
              <w:rPr>
                <w:rStyle w:val="af"/>
                <w:sz w:val="20"/>
                <w:szCs w:val="20"/>
              </w:rPr>
              <w:footnoteReference w:id="1"/>
            </w:r>
          </w:p>
        </w:tc>
        <w:tc>
          <w:tcPr>
            <w:tcW w:w="1388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187ABA">
              <w:rPr>
                <w:sz w:val="20"/>
                <w:szCs w:val="20"/>
              </w:rPr>
              <w:t>Примечание</w:t>
            </w:r>
          </w:p>
        </w:tc>
      </w:tr>
      <w:tr w:rsidR="00FD6179" w:rsidRPr="00187ABA" w:rsidTr="005D13A9">
        <w:tc>
          <w:tcPr>
            <w:tcW w:w="704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187AB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187AB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187ABA">
              <w:rPr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187ABA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187ABA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187ABA">
              <w:rPr>
                <w:sz w:val="20"/>
                <w:szCs w:val="20"/>
              </w:rPr>
              <w:t>6</w:t>
            </w:r>
          </w:p>
        </w:tc>
        <w:tc>
          <w:tcPr>
            <w:tcW w:w="1388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187ABA">
              <w:rPr>
                <w:sz w:val="20"/>
                <w:szCs w:val="20"/>
              </w:rPr>
              <w:t>7</w:t>
            </w:r>
          </w:p>
        </w:tc>
      </w:tr>
      <w:tr w:rsidR="00FD6179" w:rsidRPr="00187ABA" w:rsidTr="005D13A9">
        <w:tc>
          <w:tcPr>
            <w:tcW w:w="704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both"/>
              <w:rPr>
                <w:sz w:val="20"/>
                <w:szCs w:val="20"/>
              </w:rPr>
            </w:pPr>
          </w:p>
        </w:tc>
      </w:tr>
    </w:tbl>
    <w:p w:rsidR="00FD6179" w:rsidRDefault="00FD6179" w:rsidP="00FD6179">
      <w:pPr>
        <w:autoSpaceDE w:val="0"/>
        <w:autoSpaceDN w:val="0"/>
        <w:adjustRightInd w:val="0"/>
        <w:jc w:val="center"/>
        <w:rPr>
          <w:szCs w:val="28"/>
        </w:rPr>
      </w:pPr>
      <w:r w:rsidRPr="00FD6179">
        <w:rPr>
          <w:szCs w:val="28"/>
        </w:rPr>
        <w:t xml:space="preserve">записи информации о </w:t>
      </w:r>
      <w:r>
        <w:rPr>
          <w:szCs w:val="28"/>
        </w:rPr>
        <w:t>неблагоприятных метеорологических условиях (НМУ)</w:t>
      </w:r>
    </w:p>
    <w:p w:rsidR="00187E75" w:rsidRPr="00187ABA" w:rsidRDefault="00187E75" w:rsidP="00187ABA">
      <w:pPr>
        <w:pBdr>
          <w:bottom w:val="single" w:sz="4" w:space="1" w:color="auto"/>
        </w:pBdr>
        <w:autoSpaceDE w:val="0"/>
        <w:autoSpaceDN w:val="0"/>
        <w:adjustRightInd w:val="0"/>
        <w:rPr>
          <w:szCs w:val="28"/>
          <w:vertAlign w:val="superscript"/>
        </w:rPr>
      </w:pPr>
    </w:p>
    <w:p w:rsidR="00187ABA" w:rsidRPr="00187ABA" w:rsidRDefault="00187ABA" w:rsidP="00187ABA">
      <w:pPr>
        <w:autoSpaceDE w:val="0"/>
        <w:autoSpaceDN w:val="0"/>
        <w:adjustRightInd w:val="0"/>
        <w:jc w:val="center"/>
        <w:rPr>
          <w:szCs w:val="28"/>
          <w:vertAlign w:val="superscript"/>
        </w:rPr>
      </w:pPr>
      <w:r w:rsidRPr="00187ABA">
        <w:rPr>
          <w:szCs w:val="28"/>
          <w:vertAlign w:val="superscript"/>
        </w:rPr>
        <w:t>(Наименование хозяйствующего субъекта, объект</w:t>
      </w:r>
      <w:r w:rsidR="005D13A9">
        <w:rPr>
          <w:szCs w:val="28"/>
          <w:vertAlign w:val="superscript"/>
        </w:rPr>
        <w:t>а</w:t>
      </w:r>
      <w:r w:rsidRPr="00187ABA">
        <w:rPr>
          <w:szCs w:val="28"/>
          <w:vertAlign w:val="superscript"/>
        </w:rPr>
        <w:t xml:space="preserve"> НВОС с указанием места его расположения)</w:t>
      </w:r>
    </w:p>
    <w:sectPr w:rsidR="00187ABA" w:rsidRPr="00187ABA" w:rsidSect="00AA6968">
      <w:pgSz w:w="11906" w:h="16838"/>
      <w:pgMar w:top="1135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B63" w:rsidRDefault="00724B63" w:rsidP="00342D13">
      <w:r>
        <w:separator/>
      </w:r>
    </w:p>
  </w:endnote>
  <w:endnote w:type="continuationSeparator" w:id="0">
    <w:p w:rsidR="00724B63" w:rsidRDefault="00724B6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B63" w:rsidRDefault="00724B63" w:rsidP="00342D13">
      <w:r>
        <w:separator/>
      </w:r>
    </w:p>
  </w:footnote>
  <w:footnote w:type="continuationSeparator" w:id="0">
    <w:p w:rsidR="00724B63" w:rsidRDefault="00724B63" w:rsidP="00342D13">
      <w:r>
        <w:continuationSeparator/>
      </w:r>
    </w:p>
  </w:footnote>
  <w:footnote w:id="1">
    <w:p w:rsidR="00187ABA" w:rsidRDefault="00187ABA" w:rsidP="00187ABA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>
        <w:t>В графе 6 указывается, в какие цеха, участки и производства (структурные подразделения) передана информация о НМУ и какие конкретные меры приняты хозяйствующим субъектом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3C26"/>
    <w:multiLevelType w:val="hybridMultilevel"/>
    <w:tmpl w:val="DF4283C4"/>
    <w:lvl w:ilvl="0" w:tplc="6BF02EC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E230E3"/>
    <w:multiLevelType w:val="hybridMultilevel"/>
    <w:tmpl w:val="D938FB3E"/>
    <w:lvl w:ilvl="0" w:tplc="17EAC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697B6B"/>
    <w:multiLevelType w:val="hybridMultilevel"/>
    <w:tmpl w:val="A9A22E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445B5B"/>
    <w:multiLevelType w:val="hybridMultilevel"/>
    <w:tmpl w:val="FD381A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F370B0C"/>
    <w:multiLevelType w:val="hybridMultilevel"/>
    <w:tmpl w:val="F07C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94642"/>
    <w:multiLevelType w:val="hybridMultilevel"/>
    <w:tmpl w:val="1C289F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693320"/>
    <w:multiLevelType w:val="hybridMultilevel"/>
    <w:tmpl w:val="2F646346"/>
    <w:lvl w:ilvl="0" w:tplc="17EAC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CA3B5C"/>
    <w:multiLevelType w:val="hybridMultilevel"/>
    <w:tmpl w:val="77EACF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2754A"/>
    <w:multiLevelType w:val="hybridMultilevel"/>
    <w:tmpl w:val="88E2AD5E"/>
    <w:lvl w:ilvl="0" w:tplc="CD54CDE6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D1345E1"/>
    <w:multiLevelType w:val="hybridMultilevel"/>
    <w:tmpl w:val="256019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83284"/>
    <w:multiLevelType w:val="hybridMultilevel"/>
    <w:tmpl w:val="76FC1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E61DA"/>
    <w:multiLevelType w:val="hybridMultilevel"/>
    <w:tmpl w:val="17B850EA"/>
    <w:lvl w:ilvl="0" w:tplc="90BAABDE">
      <w:start w:val="2"/>
      <w:numFmt w:val="decimal"/>
      <w:lvlText w:val="%1)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1220"/>
    <w:rsid w:val="0003329F"/>
    <w:rsid w:val="00035C9A"/>
    <w:rsid w:val="000365C1"/>
    <w:rsid w:val="00044126"/>
    <w:rsid w:val="0005107E"/>
    <w:rsid w:val="000545B3"/>
    <w:rsid w:val="00063890"/>
    <w:rsid w:val="00092A08"/>
    <w:rsid w:val="000A100F"/>
    <w:rsid w:val="000B13FD"/>
    <w:rsid w:val="000B1EA2"/>
    <w:rsid w:val="000B6127"/>
    <w:rsid w:val="000C1841"/>
    <w:rsid w:val="000F7DAD"/>
    <w:rsid w:val="001074DF"/>
    <w:rsid w:val="001323E2"/>
    <w:rsid w:val="00156D58"/>
    <w:rsid w:val="00170347"/>
    <w:rsid w:val="001723D0"/>
    <w:rsid w:val="00185B38"/>
    <w:rsid w:val="00187ABA"/>
    <w:rsid w:val="00187E75"/>
    <w:rsid w:val="00191854"/>
    <w:rsid w:val="00196836"/>
    <w:rsid w:val="001A656A"/>
    <w:rsid w:val="001B5371"/>
    <w:rsid w:val="001E0B39"/>
    <w:rsid w:val="001E62AB"/>
    <w:rsid w:val="001E6FE1"/>
    <w:rsid w:val="001F1312"/>
    <w:rsid w:val="001F3463"/>
    <w:rsid w:val="00200564"/>
    <w:rsid w:val="0021360D"/>
    <w:rsid w:val="00214884"/>
    <w:rsid w:val="00214D6D"/>
    <w:rsid w:val="00215A89"/>
    <w:rsid w:val="002167C1"/>
    <w:rsid w:val="00223D68"/>
    <w:rsid w:val="00230F4D"/>
    <w:rsid w:val="00232A85"/>
    <w:rsid w:val="00233BB3"/>
    <w:rsid w:val="00233C7A"/>
    <w:rsid w:val="00245207"/>
    <w:rsid w:val="002554DB"/>
    <w:rsid w:val="002578F7"/>
    <w:rsid w:val="002722F0"/>
    <w:rsid w:val="0027275C"/>
    <w:rsid w:val="00296585"/>
    <w:rsid w:val="002A71B0"/>
    <w:rsid w:val="002B334D"/>
    <w:rsid w:val="002C1025"/>
    <w:rsid w:val="002D1ED0"/>
    <w:rsid w:val="002D43BE"/>
    <w:rsid w:val="002D4C19"/>
    <w:rsid w:val="002F3D7C"/>
    <w:rsid w:val="0032198E"/>
    <w:rsid w:val="00321E7D"/>
    <w:rsid w:val="00342D13"/>
    <w:rsid w:val="00346352"/>
    <w:rsid w:val="003466EE"/>
    <w:rsid w:val="00351E82"/>
    <w:rsid w:val="00362299"/>
    <w:rsid w:val="00375284"/>
    <w:rsid w:val="00381A64"/>
    <w:rsid w:val="003832CF"/>
    <w:rsid w:val="003926A3"/>
    <w:rsid w:val="003A1BEA"/>
    <w:rsid w:val="003A5BEF"/>
    <w:rsid w:val="003A63E9"/>
    <w:rsid w:val="003A7F52"/>
    <w:rsid w:val="003B4848"/>
    <w:rsid w:val="003C2A43"/>
    <w:rsid w:val="003D6F0D"/>
    <w:rsid w:val="003E38BA"/>
    <w:rsid w:val="003E4F72"/>
    <w:rsid w:val="00426437"/>
    <w:rsid w:val="00430E42"/>
    <w:rsid w:val="00441A91"/>
    <w:rsid w:val="00447B3A"/>
    <w:rsid w:val="00453046"/>
    <w:rsid w:val="00460247"/>
    <w:rsid w:val="00463C39"/>
    <w:rsid w:val="004648B2"/>
    <w:rsid w:val="004666EA"/>
    <w:rsid w:val="0046790E"/>
    <w:rsid w:val="0048068C"/>
    <w:rsid w:val="0048261B"/>
    <w:rsid w:val="00493FC3"/>
    <w:rsid w:val="004D492F"/>
    <w:rsid w:val="004D79DB"/>
    <w:rsid w:val="004F0472"/>
    <w:rsid w:val="00511A74"/>
    <w:rsid w:val="00512C6C"/>
    <w:rsid w:val="0052771F"/>
    <w:rsid w:val="00540E3A"/>
    <w:rsid w:val="00542D87"/>
    <w:rsid w:val="0054446A"/>
    <w:rsid w:val="00551820"/>
    <w:rsid w:val="005631AD"/>
    <w:rsid w:val="005709CE"/>
    <w:rsid w:val="005B79DE"/>
    <w:rsid w:val="005C36A3"/>
    <w:rsid w:val="005D13A9"/>
    <w:rsid w:val="005D2A17"/>
    <w:rsid w:val="005E22DD"/>
    <w:rsid w:val="005F0B57"/>
    <w:rsid w:val="005F2BC6"/>
    <w:rsid w:val="00605A6D"/>
    <w:rsid w:val="0061784E"/>
    <w:rsid w:val="0062648E"/>
    <w:rsid w:val="006317BF"/>
    <w:rsid w:val="00655033"/>
    <w:rsid w:val="006604E4"/>
    <w:rsid w:val="006626ED"/>
    <w:rsid w:val="006650EC"/>
    <w:rsid w:val="00680DBB"/>
    <w:rsid w:val="0068363D"/>
    <w:rsid w:val="006979FB"/>
    <w:rsid w:val="006A2B96"/>
    <w:rsid w:val="006A2D08"/>
    <w:rsid w:val="006A5AB2"/>
    <w:rsid w:val="006A69E2"/>
    <w:rsid w:val="006C23D1"/>
    <w:rsid w:val="006D4BF2"/>
    <w:rsid w:val="006E4B23"/>
    <w:rsid w:val="007120E9"/>
    <w:rsid w:val="0072115F"/>
    <w:rsid w:val="00724B63"/>
    <w:rsid w:val="00733DC4"/>
    <w:rsid w:val="00741D85"/>
    <w:rsid w:val="00745308"/>
    <w:rsid w:val="00747197"/>
    <w:rsid w:val="00751E01"/>
    <w:rsid w:val="00756409"/>
    <w:rsid w:val="00760202"/>
    <w:rsid w:val="007852EC"/>
    <w:rsid w:val="00793645"/>
    <w:rsid w:val="007A1734"/>
    <w:rsid w:val="007A678A"/>
    <w:rsid w:val="007A764E"/>
    <w:rsid w:val="007C6DC9"/>
    <w:rsid w:val="007D4933"/>
    <w:rsid w:val="007E17B7"/>
    <w:rsid w:val="007F3BC3"/>
    <w:rsid w:val="007F49CA"/>
    <w:rsid w:val="0080271A"/>
    <w:rsid w:val="00815D96"/>
    <w:rsid w:val="00823512"/>
    <w:rsid w:val="0083039A"/>
    <w:rsid w:val="00832376"/>
    <w:rsid w:val="00832E23"/>
    <w:rsid w:val="008434A6"/>
    <w:rsid w:val="00856C9C"/>
    <w:rsid w:val="00863EEF"/>
    <w:rsid w:val="00871C75"/>
    <w:rsid w:val="008A4434"/>
    <w:rsid w:val="008B7954"/>
    <w:rsid w:val="008C1038"/>
    <w:rsid w:val="008D13CF"/>
    <w:rsid w:val="008E16EC"/>
    <w:rsid w:val="008E411D"/>
    <w:rsid w:val="008F114E"/>
    <w:rsid w:val="008F151A"/>
    <w:rsid w:val="008F19F1"/>
    <w:rsid w:val="008F586A"/>
    <w:rsid w:val="00901906"/>
    <w:rsid w:val="00905674"/>
    <w:rsid w:val="00905B59"/>
    <w:rsid w:val="009244DB"/>
    <w:rsid w:val="00936365"/>
    <w:rsid w:val="00941FB5"/>
    <w:rsid w:val="00954045"/>
    <w:rsid w:val="00962BC4"/>
    <w:rsid w:val="00970B2B"/>
    <w:rsid w:val="00971C8F"/>
    <w:rsid w:val="009736DD"/>
    <w:rsid w:val="009768F0"/>
    <w:rsid w:val="009874BF"/>
    <w:rsid w:val="00997215"/>
    <w:rsid w:val="009A3C9B"/>
    <w:rsid w:val="009A5446"/>
    <w:rsid w:val="009B185D"/>
    <w:rsid w:val="009B1C1D"/>
    <w:rsid w:val="009B51B9"/>
    <w:rsid w:val="009B6B79"/>
    <w:rsid w:val="009D27F0"/>
    <w:rsid w:val="009E0C88"/>
    <w:rsid w:val="009E5EC5"/>
    <w:rsid w:val="009F2212"/>
    <w:rsid w:val="00A16406"/>
    <w:rsid w:val="00A206FB"/>
    <w:rsid w:val="00A24B4D"/>
    <w:rsid w:val="00A27368"/>
    <w:rsid w:val="00A52818"/>
    <w:rsid w:val="00A52C9A"/>
    <w:rsid w:val="00A540B6"/>
    <w:rsid w:val="00A54AF2"/>
    <w:rsid w:val="00A5593D"/>
    <w:rsid w:val="00A6024B"/>
    <w:rsid w:val="00A62100"/>
    <w:rsid w:val="00A63668"/>
    <w:rsid w:val="00A67EEF"/>
    <w:rsid w:val="00A7789B"/>
    <w:rsid w:val="00A94A63"/>
    <w:rsid w:val="00A96A62"/>
    <w:rsid w:val="00AA3CB0"/>
    <w:rsid w:val="00AA3CED"/>
    <w:rsid w:val="00AA6968"/>
    <w:rsid w:val="00AB08DC"/>
    <w:rsid w:val="00AB3503"/>
    <w:rsid w:val="00AC2598"/>
    <w:rsid w:val="00AC284F"/>
    <w:rsid w:val="00AC6BC7"/>
    <w:rsid w:val="00AC74FE"/>
    <w:rsid w:val="00AD5362"/>
    <w:rsid w:val="00AE6285"/>
    <w:rsid w:val="00AE7CE5"/>
    <w:rsid w:val="00B0143F"/>
    <w:rsid w:val="00B047CC"/>
    <w:rsid w:val="00B05805"/>
    <w:rsid w:val="00B10387"/>
    <w:rsid w:val="00B440AB"/>
    <w:rsid w:val="00B51B08"/>
    <w:rsid w:val="00B524A1"/>
    <w:rsid w:val="00B539F9"/>
    <w:rsid w:val="00B540BB"/>
    <w:rsid w:val="00B567E9"/>
    <w:rsid w:val="00B60245"/>
    <w:rsid w:val="00B736CB"/>
    <w:rsid w:val="00B744F0"/>
    <w:rsid w:val="00B74965"/>
    <w:rsid w:val="00B8466F"/>
    <w:rsid w:val="00BA2CFB"/>
    <w:rsid w:val="00BA2D9F"/>
    <w:rsid w:val="00BA621D"/>
    <w:rsid w:val="00BD3083"/>
    <w:rsid w:val="00BD7654"/>
    <w:rsid w:val="00BF3927"/>
    <w:rsid w:val="00BF5293"/>
    <w:rsid w:val="00C00871"/>
    <w:rsid w:val="00C038DA"/>
    <w:rsid w:val="00C15764"/>
    <w:rsid w:val="00C17E0D"/>
    <w:rsid w:val="00C3701B"/>
    <w:rsid w:val="00C40950"/>
    <w:rsid w:val="00C5385E"/>
    <w:rsid w:val="00C61954"/>
    <w:rsid w:val="00C651A0"/>
    <w:rsid w:val="00C71ECF"/>
    <w:rsid w:val="00C72A0A"/>
    <w:rsid w:val="00C7639E"/>
    <w:rsid w:val="00C87DDD"/>
    <w:rsid w:val="00C90F8C"/>
    <w:rsid w:val="00C93614"/>
    <w:rsid w:val="00C942BC"/>
    <w:rsid w:val="00C966C3"/>
    <w:rsid w:val="00C967EB"/>
    <w:rsid w:val="00CA2E6F"/>
    <w:rsid w:val="00CB67A4"/>
    <w:rsid w:val="00CC3438"/>
    <w:rsid w:val="00CD4A09"/>
    <w:rsid w:val="00CE5360"/>
    <w:rsid w:val="00D04C82"/>
    <w:rsid w:val="00D074BD"/>
    <w:rsid w:val="00D11248"/>
    <w:rsid w:val="00D23436"/>
    <w:rsid w:val="00D4208A"/>
    <w:rsid w:val="00D50A81"/>
    <w:rsid w:val="00D518A1"/>
    <w:rsid w:val="00D605CF"/>
    <w:rsid w:val="00D64D22"/>
    <w:rsid w:val="00D85E3C"/>
    <w:rsid w:val="00DA3A2D"/>
    <w:rsid w:val="00DC34F7"/>
    <w:rsid w:val="00DC6D36"/>
    <w:rsid w:val="00DD3F53"/>
    <w:rsid w:val="00DD6138"/>
    <w:rsid w:val="00DE1415"/>
    <w:rsid w:val="00DE4FFC"/>
    <w:rsid w:val="00DF17A3"/>
    <w:rsid w:val="00DF5800"/>
    <w:rsid w:val="00DF6BC6"/>
    <w:rsid w:val="00E0636D"/>
    <w:rsid w:val="00E24ECE"/>
    <w:rsid w:val="00E3328E"/>
    <w:rsid w:val="00E34935"/>
    <w:rsid w:val="00E3601E"/>
    <w:rsid w:val="00E371B1"/>
    <w:rsid w:val="00E43D52"/>
    <w:rsid w:val="00E50355"/>
    <w:rsid w:val="00E704ED"/>
    <w:rsid w:val="00E84185"/>
    <w:rsid w:val="00E872A5"/>
    <w:rsid w:val="00E94805"/>
    <w:rsid w:val="00EA1B94"/>
    <w:rsid w:val="00EA65D1"/>
    <w:rsid w:val="00EB3439"/>
    <w:rsid w:val="00ED0B48"/>
    <w:rsid w:val="00ED5F37"/>
    <w:rsid w:val="00EE0DFD"/>
    <w:rsid w:val="00EE60C2"/>
    <w:rsid w:val="00EE6F1E"/>
    <w:rsid w:val="00EF5077"/>
    <w:rsid w:val="00F219E6"/>
    <w:rsid w:val="00F30689"/>
    <w:rsid w:val="00F35D89"/>
    <w:rsid w:val="00F54FED"/>
    <w:rsid w:val="00F5585D"/>
    <w:rsid w:val="00F6706D"/>
    <w:rsid w:val="00F707CF"/>
    <w:rsid w:val="00F73B10"/>
    <w:rsid w:val="00F74A59"/>
    <w:rsid w:val="00F85FAD"/>
    <w:rsid w:val="00FA06A4"/>
    <w:rsid w:val="00FA0CF2"/>
    <w:rsid w:val="00FA11B3"/>
    <w:rsid w:val="00FB552E"/>
    <w:rsid w:val="00FB6E5E"/>
    <w:rsid w:val="00FC29A8"/>
    <w:rsid w:val="00FD0DB2"/>
    <w:rsid w:val="00FD1A80"/>
    <w:rsid w:val="00FD6179"/>
    <w:rsid w:val="00FD68ED"/>
    <w:rsid w:val="00FE3E96"/>
    <w:rsid w:val="00FE56A0"/>
    <w:rsid w:val="00FE7897"/>
    <w:rsid w:val="00FF029C"/>
    <w:rsid w:val="00FF517E"/>
    <w:rsid w:val="00FF663A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179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51820"/>
    <w:pPr>
      <w:ind w:left="720"/>
      <w:contextualSpacing/>
    </w:pPr>
  </w:style>
  <w:style w:type="paragraph" w:styleId="ad">
    <w:name w:val="footnote text"/>
    <w:basedOn w:val="a"/>
    <w:link w:val="ae"/>
    <w:rsid w:val="00FD6179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FD6179"/>
  </w:style>
  <w:style w:type="character" w:styleId="af">
    <w:name w:val="footnote reference"/>
    <w:basedOn w:val="a0"/>
    <w:rsid w:val="00FD61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3571D905E019C7DB1AAC3C5C143084BFB35F41D70FB3F03D5D06C6DA7357C8F54955292956A412290C8C4E5396F92B0F4701926F96DAE2qEL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93571D905E019C7DB1AAC3C5C143084BFB35F41D70FB3F03D5D06C6DA7357C8F54955292956A412260C8C4E5396F92B0F4701926F96DAE2qEL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3571D905E019C7DB1AAC3C5C143084BFB35F41D70FB3F03D5D06C6DA7357C8F54955292956A410290C8C4E5396F92B0F4701926F96DAE2qEL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B40F1-8BE4-4437-8B78-1DB9F101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6</Pages>
  <Words>1263</Words>
  <Characters>9386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10628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Юрков Алексей Александрович</cp:lastModifiedBy>
  <cp:revision>16</cp:revision>
  <cp:lastPrinted>2021-01-13T22:55:00Z</cp:lastPrinted>
  <dcterms:created xsi:type="dcterms:W3CDTF">2021-01-26T04:34:00Z</dcterms:created>
  <dcterms:modified xsi:type="dcterms:W3CDTF">2022-03-10T01:16:00Z</dcterms:modified>
</cp:coreProperties>
</file>