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130" w:rsidRDefault="00B3613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36130" w:rsidRDefault="00B36130">
      <w:pPr>
        <w:pStyle w:val="ConsPlusNormal"/>
        <w:jc w:val="both"/>
        <w:outlineLvl w:val="0"/>
      </w:pPr>
    </w:p>
    <w:p w:rsidR="00B36130" w:rsidRDefault="00B36130">
      <w:pPr>
        <w:pStyle w:val="ConsPlusTitle"/>
        <w:jc w:val="center"/>
        <w:outlineLvl w:val="0"/>
      </w:pPr>
      <w:r>
        <w:t>ПРАВИТЕЛЬСТВО КАМЧАТСКОГО КРАЯ</w:t>
      </w:r>
    </w:p>
    <w:p w:rsidR="00B36130" w:rsidRDefault="00B36130">
      <w:pPr>
        <w:pStyle w:val="ConsPlusTitle"/>
        <w:jc w:val="center"/>
      </w:pPr>
    </w:p>
    <w:p w:rsidR="00B36130" w:rsidRDefault="00B36130">
      <w:pPr>
        <w:pStyle w:val="ConsPlusTitle"/>
        <w:jc w:val="center"/>
      </w:pPr>
      <w:r>
        <w:t>ПОСТАНОВЛЕНИЕ</w:t>
      </w:r>
    </w:p>
    <w:p w:rsidR="00B36130" w:rsidRDefault="00B36130">
      <w:pPr>
        <w:pStyle w:val="ConsPlusTitle"/>
        <w:jc w:val="center"/>
      </w:pPr>
      <w:r>
        <w:t>от 3 ноября 2017 г. N 460-П</w:t>
      </w:r>
    </w:p>
    <w:p w:rsidR="00B36130" w:rsidRDefault="00B36130">
      <w:pPr>
        <w:pStyle w:val="ConsPlusTitle"/>
        <w:jc w:val="center"/>
      </w:pPr>
    </w:p>
    <w:p w:rsidR="00B36130" w:rsidRDefault="00B36130">
      <w:pPr>
        <w:pStyle w:val="ConsPlusTitle"/>
        <w:jc w:val="center"/>
      </w:pPr>
      <w:r>
        <w:t>О ГОСУДАРСТВЕННОЙ ПРОГРАММЕ</w:t>
      </w:r>
    </w:p>
    <w:p w:rsidR="00B36130" w:rsidRDefault="00B36130">
      <w:pPr>
        <w:pStyle w:val="ConsPlusTitle"/>
        <w:jc w:val="center"/>
      </w:pPr>
      <w:r>
        <w:t>КАМЧАТСКОГО КРАЯ "ОХРАНА ОКРУЖАЮЩЕЙ СРЕДЫ,</w:t>
      </w:r>
    </w:p>
    <w:p w:rsidR="00B36130" w:rsidRDefault="00B36130">
      <w:pPr>
        <w:pStyle w:val="ConsPlusTitle"/>
        <w:jc w:val="center"/>
      </w:pPr>
      <w:r>
        <w:t xml:space="preserve">ВОСПРОИЗВОДСТВО И ИСПОЛЬЗОВАНИЕ </w:t>
      </w:r>
      <w:proofErr w:type="gramStart"/>
      <w:r>
        <w:t>ПРИРОДНЫХ</w:t>
      </w:r>
      <w:proofErr w:type="gramEnd"/>
    </w:p>
    <w:p w:rsidR="00B36130" w:rsidRDefault="00B36130">
      <w:pPr>
        <w:pStyle w:val="ConsPlusTitle"/>
        <w:jc w:val="center"/>
      </w:pPr>
      <w:r>
        <w:t>РЕСУРСОВ В КАМЧАТСКОМ КРАЕ"</w:t>
      </w:r>
    </w:p>
    <w:p w:rsidR="00B36130" w:rsidRDefault="00B3613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361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130" w:rsidRDefault="00B3613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130" w:rsidRDefault="00B3613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6130" w:rsidRDefault="00B361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6130" w:rsidRDefault="00B3613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Камчатского края</w:t>
            </w:r>
            <w:proofErr w:type="gramEnd"/>
          </w:p>
          <w:p w:rsidR="00B36130" w:rsidRDefault="00B361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18.01.2018 </w:t>
            </w:r>
            <w:hyperlink r:id="rId6" w:history="1">
              <w:r>
                <w:rPr>
                  <w:color w:val="0000FF"/>
                </w:rPr>
                <w:t>N 11-П</w:t>
              </w:r>
            </w:hyperlink>
            <w:r>
              <w:rPr>
                <w:color w:val="392C69"/>
              </w:rPr>
              <w:t xml:space="preserve">, от 19.04.2018 </w:t>
            </w:r>
            <w:hyperlink r:id="rId7" w:history="1">
              <w:r>
                <w:rPr>
                  <w:color w:val="0000FF"/>
                </w:rPr>
                <w:t>N 158-П</w:t>
              </w:r>
            </w:hyperlink>
            <w:r>
              <w:rPr>
                <w:color w:val="392C69"/>
              </w:rPr>
              <w:t>,</w:t>
            </w:r>
          </w:p>
          <w:p w:rsidR="00B36130" w:rsidRDefault="00B361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16.07.2018 </w:t>
            </w:r>
            <w:hyperlink r:id="rId8" w:history="1">
              <w:r>
                <w:rPr>
                  <w:color w:val="0000FF"/>
                </w:rPr>
                <w:t>N 292-П</w:t>
              </w:r>
            </w:hyperlink>
            <w:r>
              <w:rPr>
                <w:color w:val="392C69"/>
              </w:rPr>
              <w:t xml:space="preserve">, от 10.01.2019 </w:t>
            </w:r>
            <w:hyperlink r:id="rId9" w:history="1">
              <w:r>
                <w:rPr>
                  <w:color w:val="0000FF"/>
                </w:rPr>
                <w:t>N 4-П</w:t>
              </w:r>
            </w:hyperlink>
            <w:r>
              <w:rPr>
                <w:color w:val="392C69"/>
              </w:rPr>
              <w:t>,</w:t>
            </w:r>
          </w:p>
          <w:p w:rsidR="00B36130" w:rsidRDefault="00B361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29.03.2019 </w:t>
            </w:r>
            <w:hyperlink r:id="rId10" w:history="1">
              <w:r>
                <w:rPr>
                  <w:color w:val="0000FF"/>
                </w:rPr>
                <w:t>N 150-П</w:t>
              </w:r>
            </w:hyperlink>
            <w:r>
              <w:rPr>
                <w:color w:val="392C69"/>
              </w:rPr>
              <w:t xml:space="preserve">, от 24.05.2019 </w:t>
            </w:r>
            <w:hyperlink r:id="rId11" w:history="1">
              <w:r>
                <w:rPr>
                  <w:color w:val="0000FF"/>
                </w:rPr>
                <w:t>N 238-П</w:t>
              </w:r>
            </w:hyperlink>
            <w:r>
              <w:rPr>
                <w:color w:val="392C69"/>
              </w:rPr>
              <w:t>,</w:t>
            </w:r>
          </w:p>
          <w:p w:rsidR="00B36130" w:rsidRDefault="00B361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10.01.2020 </w:t>
            </w:r>
            <w:hyperlink r:id="rId12" w:history="1">
              <w:r>
                <w:rPr>
                  <w:color w:val="0000FF"/>
                </w:rPr>
                <w:t>N 3-П</w:t>
              </w:r>
            </w:hyperlink>
            <w:r>
              <w:rPr>
                <w:color w:val="392C69"/>
              </w:rPr>
              <w:t xml:space="preserve">, от 28.07.2020 </w:t>
            </w:r>
            <w:hyperlink r:id="rId13" w:history="1">
              <w:r>
                <w:rPr>
                  <w:color w:val="0000FF"/>
                </w:rPr>
                <w:t>N 307-П</w:t>
              </w:r>
            </w:hyperlink>
            <w:r>
              <w:rPr>
                <w:color w:val="392C69"/>
              </w:rPr>
              <w:t>,</w:t>
            </w:r>
          </w:p>
          <w:p w:rsidR="00B36130" w:rsidRDefault="00B361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30.10.2020 </w:t>
            </w:r>
            <w:hyperlink r:id="rId14" w:history="1">
              <w:r>
                <w:rPr>
                  <w:color w:val="0000FF"/>
                </w:rPr>
                <w:t>N 443-П</w:t>
              </w:r>
            </w:hyperlink>
            <w:r>
              <w:rPr>
                <w:color w:val="392C69"/>
              </w:rPr>
              <w:t xml:space="preserve">, от 26.12.2020 </w:t>
            </w:r>
            <w:hyperlink r:id="rId15" w:history="1">
              <w:r>
                <w:rPr>
                  <w:color w:val="0000FF"/>
                </w:rPr>
                <w:t>N 535-П</w:t>
              </w:r>
            </w:hyperlink>
            <w:r>
              <w:rPr>
                <w:color w:val="392C69"/>
              </w:rPr>
              <w:t>,</w:t>
            </w:r>
          </w:p>
          <w:p w:rsidR="00B36130" w:rsidRDefault="00B361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05.07.2021 </w:t>
            </w:r>
            <w:hyperlink r:id="rId16" w:history="1">
              <w:r>
                <w:rPr>
                  <w:color w:val="0000FF"/>
                </w:rPr>
                <w:t>N 286-П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130" w:rsidRDefault="00B36130"/>
        </w:tc>
      </w:tr>
    </w:tbl>
    <w:p w:rsidR="00B36130" w:rsidRDefault="00B36130">
      <w:pPr>
        <w:pStyle w:val="ConsPlusNormal"/>
        <w:jc w:val="both"/>
      </w:pPr>
    </w:p>
    <w:p w:rsidR="00B36130" w:rsidRDefault="00B36130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17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07.06.2013 N 235-П "Об утверждении Порядка принятия решений о разработке государственных программ Камчатского края, их формирования и реализации", </w:t>
      </w:r>
      <w:hyperlink r:id="rId19" w:history="1">
        <w:r>
          <w:rPr>
            <w:color w:val="0000FF"/>
          </w:rPr>
          <w:t>Распоряжением</w:t>
        </w:r>
      </w:hyperlink>
      <w:r>
        <w:t xml:space="preserve"> Правительства Камчатского края от 31.07.2013 N 364-РП</w:t>
      </w:r>
    </w:p>
    <w:p w:rsidR="00B36130" w:rsidRDefault="00B36130">
      <w:pPr>
        <w:pStyle w:val="ConsPlusNormal"/>
        <w:jc w:val="both"/>
      </w:pPr>
    </w:p>
    <w:p w:rsidR="00B36130" w:rsidRDefault="00B36130">
      <w:pPr>
        <w:pStyle w:val="ConsPlusNormal"/>
        <w:ind w:firstLine="540"/>
        <w:jc w:val="both"/>
      </w:pPr>
      <w:r>
        <w:t>ПРАВИТЕЛЬСТВО ПОСТАНОВЛЯЕТ:</w:t>
      </w:r>
    </w:p>
    <w:p w:rsidR="00B36130" w:rsidRDefault="00B36130">
      <w:pPr>
        <w:pStyle w:val="ConsPlusNormal"/>
        <w:jc w:val="both"/>
      </w:pPr>
    </w:p>
    <w:p w:rsidR="00B36130" w:rsidRDefault="00B36130">
      <w:pPr>
        <w:pStyle w:val="ConsPlusNormal"/>
        <w:ind w:firstLine="540"/>
        <w:jc w:val="both"/>
      </w:pPr>
      <w:r>
        <w:t xml:space="preserve">1. Утвердить </w:t>
      </w:r>
      <w:hyperlink w:anchor="P48" w:history="1">
        <w:r>
          <w:rPr>
            <w:color w:val="0000FF"/>
          </w:rPr>
          <w:t>Государственную программу</w:t>
        </w:r>
      </w:hyperlink>
      <w:r>
        <w:t xml:space="preserve"> Камчатского края "Охрана окружающей среды, воспроизводство и использование природных ресурсов в Камчатском крае" (далее - Программа) согласно приложению к настоящему Постановлению.</w:t>
      </w:r>
    </w:p>
    <w:p w:rsidR="00B36130" w:rsidRDefault="00B36130">
      <w:pPr>
        <w:pStyle w:val="ConsPlusNormal"/>
        <w:spacing w:before="220"/>
        <w:ind w:firstLine="540"/>
        <w:jc w:val="both"/>
      </w:pPr>
      <w:r>
        <w:t>2. Ответственность за реализацию Программы возложить на министра природных ресурсов и экологии Камчатского края.</w:t>
      </w:r>
    </w:p>
    <w:p w:rsidR="00B36130" w:rsidRDefault="00B36130">
      <w:pPr>
        <w:pStyle w:val="ConsPlusNormal"/>
        <w:spacing w:before="220"/>
        <w:ind w:firstLine="540"/>
        <w:jc w:val="both"/>
      </w:pPr>
      <w:r>
        <w:t>2. Признать утратившими силу с 1 января 2018 года:</w:t>
      </w:r>
    </w:p>
    <w:p w:rsidR="00B36130" w:rsidRDefault="00B36130">
      <w:pPr>
        <w:pStyle w:val="ConsPlusNormal"/>
        <w:spacing w:before="220"/>
        <w:ind w:firstLine="540"/>
        <w:jc w:val="both"/>
      </w:pPr>
      <w:r>
        <w:t xml:space="preserve">1)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25.12.2015 N 494-П "Об утверждении государственной программы Камчатского края "Охрана окружающей среды, воспроизводство и использование природных ресурсов в Камчатском крае";</w:t>
      </w:r>
    </w:p>
    <w:p w:rsidR="00B36130" w:rsidRDefault="00B36130">
      <w:pPr>
        <w:pStyle w:val="ConsPlusNormal"/>
        <w:spacing w:before="220"/>
        <w:ind w:firstLine="540"/>
        <w:jc w:val="both"/>
      </w:pPr>
      <w:r>
        <w:t xml:space="preserve">2)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19.04.2016 N 145-П "О внесении изменений в государственную программу Камчатского края "Охрана окружающей среды, воспроизводство и использование природных ресурсов в Камчатском крае на 2016-2020 годы", утвержденную Постановлением Правительства Камчатского края от 25.12.2015 N 494-П";</w:t>
      </w:r>
    </w:p>
    <w:p w:rsidR="00B36130" w:rsidRDefault="00B36130">
      <w:pPr>
        <w:pStyle w:val="ConsPlusNormal"/>
        <w:spacing w:before="220"/>
        <w:ind w:firstLine="540"/>
        <w:jc w:val="both"/>
      </w:pPr>
      <w:r>
        <w:t xml:space="preserve">3)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18.08.2016 N 330-П "О внесении изменений в государственную программу Камчатского края "Охрана окружающей среды, воспроизводство и использование природных ресурсов в Камчатском крае на 2016-2020 годы", утвержденную Постановлением Правительства Камчатского края от 25.12.2015 N 494-П";</w:t>
      </w:r>
    </w:p>
    <w:p w:rsidR="00B36130" w:rsidRDefault="00B36130">
      <w:pPr>
        <w:pStyle w:val="ConsPlusNormal"/>
        <w:spacing w:before="220"/>
        <w:ind w:firstLine="540"/>
        <w:jc w:val="both"/>
      </w:pPr>
      <w:r>
        <w:t xml:space="preserve">4)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14.11.2016 N 447-П "О внесении изменений в государственную Программу Камчатского края "Охрана окружающей среды, </w:t>
      </w:r>
      <w:r>
        <w:lastRenderedPageBreak/>
        <w:t>воспроизводство и использование природных ресурсов в Камчатском крае на 2016-2020 годы", утвержденную Постановлением Правительства Камчатского края от 25.12.2015 N 494-П";</w:t>
      </w:r>
    </w:p>
    <w:p w:rsidR="00B36130" w:rsidRDefault="00B36130">
      <w:pPr>
        <w:pStyle w:val="ConsPlusNormal"/>
        <w:spacing w:before="220"/>
        <w:ind w:firstLine="540"/>
        <w:jc w:val="both"/>
      </w:pPr>
      <w:r>
        <w:t xml:space="preserve">5)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22.12.2016 N 516-П "О внесении изменений в государственную программу Камчатского края "Охрана окружающей среды, воспроизводство и использование природных ресурсов в Камчатском крае на 2016 - 2020 годы", утвержденную Постановлением Правительства Камчатского края от 25.12.2015 N 494-П";</w:t>
      </w:r>
    </w:p>
    <w:p w:rsidR="00B36130" w:rsidRDefault="00B36130">
      <w:pPr>
        <w:pStyle w:val="ConsPlusNormal"/>
        <w:spacing w:before="220"/>
        <w:ind w:firstLine="540"/>
        <w:jc w:val="both"/>
      </w:pPr>
      <w:r>
        <w:t xml:space="preserve">6)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06.03.2017 N 83-П "О внесении изменений в Постановление Правительства Камчатского края от 25.12.2015 N 494-П "Об утверждении государственной программы Камчатского края "Охрана окружающей среды, воспроизводство и использование природных ресурсов в Камчатском крае на 2016-2020 годы";</w:t>
      </w:r>
    </w:p>
    <w:p w:rsidR="00B36130" w:rsidRDefault="00B36130">
      <w:pPr>
        <w:pStyle w:val="ConsPlusNormal"/>
        <w:spacing w:before="220"/>
        <w:ind w:firstLine="540"/>
        <w:jc w:val="both"/>
      </w:pPr>
      <w:r>
        <w:t xml:space="preserve">7)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27.07.2017 N 306-П "О внесении изменений в Постановление Правительства Камчатского края от 25.12.2015 N 494-П "Об утверждении государственной программы Камчатского края "Охрана окружающей среды, воспроизводство и использование природных ресурсов в Камчатском крае".</w:t>
      </w:r>
    </w:p>
    <w:p w:rsidR="00B36130" w:rsidRDefault="00B36130">
      <w:pPr>
        <w:pStyle w:val="ConsPlusNormal"/>
        <w:spacing w:before="220"/>
        <w:ind w:firstLine="540"/>
        <w:jc w:val="both"/>
      </w:pPr>
      <w:r>
        <w:t xml:space="preserve">4. Настоящее Постановление </w:t>
      </w:r>
      <w:proofErr w:type="gramStart"/>
      <w:r>
        <w:t>вступает в силу через 10 дней после дня его официального опубликования и распространяется</w:t>
      </w:r>
      <w:proofErr w:type="gramEnd"/>
      <w:r>
        <w:t xml:space="preserve"> на правоотношения, возникающие с 1 января 2018 года.</w:t>
      </w:r>
    </w:p>
    <w:p w:rsidR="00B36130" w:rsidRDefault="00B36130">
      <w:pPr>
        <w:pStyle w:val="ConsPlusNormal"/>
        <w:jc w:val="both"/>
      </w:pPr>
    </w:p>
    <w:p w:rsidR="00B36130" w:rsidRDefault="00B36130">
      <w:pPr>
        <w:pStyle w:val="ConsPlusNormal"/>
        <w:jc w:val="right"/>
      </w:pPr>
      <w:r>
        <w:t>Первый вице-губернатор</w:t>
      </w:r>
    </w:p>
    <w:p w:rsidR="00B36130" w:rsidRDefault="00B36130">
      <w:pPr>
        <w:pStyle w:val="ConsPlusNormal"/>
        <w:jc w:val="right"/>
      </w:pPr>
      <w:r>
        <w:t>Камчатского края</w:t>
      </w:r>
    </w:p>
    <w:p w:rsidR="00B36130" w:rsidRDefault="00B36130">
      <w:pPr>
        <w:pStyle w:val="ConsPlusNormal"/>
        <w:jc w:val="right"/>
      </w:pPr>
      <w:r>
        <w:t>И.Л.УНТИЛОВА</w:t>
      </w:r>
    </w:p>
    <w:p w:rsidR="00B36130" w:rsidRDefault="00B36130">
      <w:pPr>
        <w:pStyle w:val="ConsPlusNormal"/>
        <w:jc w:val="both"/>
      </w:pPr>
    </w:p>
    <w:p w:rsidR="00B36130" w:rsidRDefault="00B36130">
      <w:pPr>
        <w:pStyle w:val="ConsPlusNormal"/>
        <w:jc w:val="both"/>
      </w:pPr>
    </w:p>
    <w:p w:rsidR="00B36130" w:rsidRDefault="00B36130">
      <w:pPr>
        <w:pStyle w:val="ConsPlusNormal"/>
        <w:jc w:val="both"/>
      </w:pPr>
    </w:p>
    <w:p w:rsidR="00B36130" w:rsidRDefault="00B36130">
      <w:pPr>
        <w:pStyle w:val="ConsPlusNormal"/>
        <w:jc w:val="both"/>
      </w:pPr>
    </w:p>
    <w:p w:rsidR="00B36130" w:rsidRDefault="00B36130">
      <w:pPr>
        <w:pStyle w:val="ConsPlusNormal"/>
        <w:jc w:val="both"/>
      </w:pPr>
    </w:p>
    <w:p w:rsidR="00B36130" w:rsidRDefault="00B36130">
      <w:pPr>
        <w:pStyle w:val="ConsPlusNormal"/>
        <w:jc w:val="right"/>
        <w:outlineLvl w:val="0"/>
      </w:pPr>
      <w:r>
        <w:t>Приложение</w:t>
      </w:r>
    </w:p>
    <w:p w:rsidR="00B36130" w:rsidRDefault="00B36130">
      <w:pPr>
        <w:pStyle w:val="ConsPlusNormal"/>
        <w:jc w:val="right"/>
      </w:pPr>
      <w:r>
        <w:t>к Постановлению Правительства</w:t>
      </w:r>
    </w:p>
    <w:p w:rsidR="00B36130" w:rsidRDefault="00B36130">
      <w:pPr>
        <w:pStyle w:val="ConsPlusNormal"/>
        <w:jc w:val="right"/>
      </w:pPr>
      <w:r>
        <w:t>Камчатского края</w:t>
      </w:r>
    </w:p>
    <w:p w:rsidR="00B36130" w:rsidRDefault="00B36130">
      <w:pPr>
        <w:pStyle w:val="ConsPlusNormal"/>
        <w:jc w:val="right"/>
      </w:pPr>
      <w:r>
        <w:t>от 03.11.2017 N 460-П</w:t>
      </w:r>
    </w:p>
    <w:p w:rsidR="00B36130" w:rsidRDefault="00B36130">
      <w:pPr>
        <w:pStyle w:val="ConsPlusNormal"/>
        <w:jc w:val="both"/>
      </w:pPr>
    </w:p>
    <w:p w:rsidR="00B36130" w:rsidRDefault="00B36130">
      <w:pPr>
        <w:pStyle w:val="ConsPlusTitle"/>
        <w:jc w:val="center"/>
      </w:pPr>
      <w:bookmarkStart w:id="0" w:name="P48"/>
      <w:bookmarkEnd w:id="0"/>
      <w:r>
        <w:t>ГОСУДАРСТВЕННАЯ ПРОГРАММА</w:t>
      </w:r>
    </w:p>
    <w:p w:rsidR="00B36130" w:rsidRDefault="00B36130">
      <w:pPr>
        <w:pStyle w:val="ConsPlusTitle"/>
        <w:jc w:val="center"/>
      </w:pPr>
      <w:r>
        <w:t>КАМЧАТСКОГО КРАЯ "ОХРАНА ОКРУЖАЮЩЕЙ СРЕДЫ,</w:t>
      </w:r>
    </w:p>
    <w:p w:rsidR="00B36130" w:rsidRDefault="00B36130">
      <w:pPr>
        <w:pStyle w:val="ConsPlusTitle"/>
        <w:jc w:val="center"/>
      </w:pPr>
      <w:r>
        <w:t xml:space="preserve">ВОСПРОИЗВОДСТВО И ИСПОЛЬЗОВАНИЕ </w:t>
      </w:r>
      <w:proofErr w:type="gramStart"/>
      <w:r>
        <w:t>ПРИРОДНЫХ</w:t>
      </w:r>
      <w:proofErr w:type="gramEnd"/>
    </w:p>
    <w:p w:rsidR="00B36130" w:rsidRDefault="00B36130">
      <w:pPr>
        <w:pStyle w:val="ConsPlusTitle"/>
        <w:jc w:val="center"/>
      </w:pPr>
      <w:r>
        <w:t>РЕСУРСОВ В КАМЧАТСКОМ КРАЕ"</w:t>
      </w:r>
    </w:p>
    <w:p w:rsidR="00B36130" w:rsidRDefault="00B36130">
      <w:pPr>
        <w:pStyle w:val="ConsPlusTitle"/>
        <w:jc w:val="center"/>
      </w:pPr>
      <w:r>
        <w:t>(ДАЛЕЕ - ПРОГРАММА)</w:t>
      </w:r>
    </w:p>
    <w:p w:rsidR="00B36130" w:rsidRDefault="00B3613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361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130" w:rsidRDefault="00B3613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130" w:rsidRDefault="00B3613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6130" w:rsidRDefault="00B361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6130" w:rsidRDefault="00B3613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Камчатского края</w:t>
            </w:r>
            <w:proofErr w:type="gramEnd"/>
          </w:p>
          <w:p w:rsidR="00B36130" w:rsidRDefault="00B361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18.01.2018 </w:t>
            </w:r>
            <w:hyperlink r:id="rId27" w:history="1">
              <w:r>
                <w:rPr>
                  <w:color w:val="0000FF"/>
                </w:rPr>
                <w:t>N 11-П</w:t>
              </w:r>
            </w:hyperlink>
            <w:r>
              <w:rPr>
                <w:color w:val="392C69"/>
              </w:rPr>
              <w:t xml:space="preserve">, от 19.04.2018 </w:t>
            </w:r>
            <w:hyperlink r:id="rId28" w:history="1">
              <w:r>
                <w:rPr>
                  <w:color w:val="0000FF"/>
                </w:rPr>
                <w:t>N 158-П</w:t>
              </w:r>
            </w:hyperlink>
            <w:r>
              <w:rPr>
                <w:color w:val="392C69"/>
              </w:rPr>
              <w:t>,</w:t>
            </w:r>
          </w:p>
          <w:p w:rsidR="00B36130" w:rsidRDefault="00B361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16.07.2018 </w:t>
            </w:r>
            <w:hyperlink r:id="rId29" w:history="1">
              <w:r>
                <w:rPr>
                  <w:color w:val="0000FF"/>
                </w:rPr>
                <w:t>N 292-П</w:t>
              </w:r>
            </w:hyperlink>
            <w:r>
              <w:rPr>
                <w:color w:val="392C69"/>
              </w:rPr>
              <w:t xml:space="preserve">, от 10.01.2019 </w:t>
            </w:r>
            <w:hyperlink r:id="rId30" w:history="1">
              <w:r>
                <w:rPr>
                  <w:color w:val="0000FF"/>
                </w:rPr>
                <w:t>N 4-П</w:t>
              </w:r>
            </w:hyperlink>
            <w:r>
              <w:rPr>
                <w:color w:val="392C69"/>
              </w:rPr>
              <w:t>,</w:t>
            </w:r>
          </w:p>
          <w:p w:rsidR="00B36130" w:rsidRDefault="00B361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29.03.2019 </w:t>
            </w:r>
            <w:hyperlink r:id="rId31" w:history="1">
              <w:r>
                <w:rPr>
                  <w:color w:val="0000FF"/>
                </w:rPr>
                <w:t>N 150-П</w:t>
              </w:r>
            </w:hyperlink>
            <w:r>
              <w:rPr>
                <w:color w:val="392C69"/>
              </w:rPr>
              <w:t xml:space="preserve">, от 24.05.2019 </w:t>
            </w:r>
            <w:hyperlink r:id="rId32" w:history="1">
              <w:r>
                <w:rPr>
                  <w:color w:val="0000FF"/>
                </w:rPr>
                <w:t>N 238-П</w:t>
              </w:r>
            </w:hyperlink>
            <w:r>
              <w:rPr>
                <w:color w:val="392C69"/>
              </w:rPr>
              <w:t>,</w:t>
            </w:r>
          </w:p>
          <w:p w:rsidR="00B36130" w:rsidRDefault="00B361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10.01.2020 </w:t>
            </w:r>
            <w:hyperlink r:id="rId33" w:history="1">
              <w:r>
                <w:rPr>
                  <w:color w:val="0000FF"/>
                </w:rPr>
                <w:t>N 3-П</w:t>
              </w:r>
            </w:hyperlink>
            <w:r>
              <w:rPr>
                <w:color w:val="392C69"/>
              </w:rPr>
              <w:t xml:space="preserve">, от 28.07.2020 </w:t>
            </w:r>
            <w:hyperlink r:id="rId34" w:history="1">
              <w:r>
                <w:rPr>
                  <w:color w:val="0000FF"/>
                </w:rPr>
                <w:t>N 307-П</w:t>
              </w:r>
            </w:hyperlink>
            <w:r>
              <w:rPr>
                <w:color w:val="392C69"/>
              </w:rPr>
              <w:t>,</w:t>
            </w:r>
          </w:p>
          <w:p w:rsidR="00B36130" w:rsidRDefault="00B361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30.10.2020 </w:t>
            </w:r>
            <w:hyperlink r:id="rId35" w:history="1">
              <w:r>
                <w:rPr>
                  <w:color w:val="0000FF"/>
                </w:rPr>
                <w:t>N 443-П</w:t>
              </w:r>
            </w:hyperlink>
            <w:r>
              <w:rPr>
                <w:color w:val="392C69"/>
              </w:rPr>
              <w:t xml:space="preserve">, от 26.12.2020 </w:t>
            </w:r>
            <w:hyperlink r:id="rId36" w:history="1">
              <w:r>
                <w:rPr>
                  <w:color w:val="0000FF"/>
                </w:rPr>
                <w:t>N 535-П</w:t>
              </w:r>
            </w:hyperlink>
            <w:r>
              <w:rPr>
                <w:color w:val="392C69"/>
              </w:rPr>
              <w:t>,</w:t>
            </w:r>
          </w:p>
          <w:p w:rsidR="00B36130" w:rsidRDefault="00B361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05.07.2021 </w:t>
            </w:r>
            <w:hyperlink r:id="rId37" w:history="1">
              <w:r>
                <w:rPr>
                  <w:color w:val="0000FF"/>
                </w:rPr>
                <w:t>N 286-П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130" w:rsidRDefault="00B36130"/>
        </w:tc>
      </w:tr>
    </w:tbl>
    <w:p w:rsidR="00B36130" w:rsidRDefault="00B36130">
      <w:pPr>
        <w:pStyle w:val="ConsPlusNormal"/>
        <w:jc w:val="both"/>
      </w:pPr>
    </w:p>
    <w:p w:rsidR="00B36130" w:rsidRDefault="00B36130">
      <w:pPr>
        <w:pStyle w:val="ConsPlusTitle"/>
        <w:jc w:val="center"/>
        <w:outlineLvl w:val="1"/>
      </w:pPr>
      <w:r>
        <w:t>ПАСПОРТ ПРОГРАММЫ</w:t>
      </w:r>
    </w:p>
    <w:p w:rsidR="00B36130" w:rsidRDefault="00B36130">
      <w:pPr>
        <w:pStyle w:val="ConsPlusNormal"/>
        <w:jc w:val="center"/>
      </w:pPr>
      <w:proofErr w:type="gramStart"/>
      <w:r>
        <w:t>(в ред. Постановлений Правительства Камчатского края</w:t>
      </w:r>
      <w:proofErr w:type="gramEnd"/>
    </w:p>
    <w:p w:rsidR="00B36130" w:rsidRDefault="00B36130">
      <w:pPr>
        <w:pStyle w:val="ConsPlusNormal"/>
        <w:jc w:val="center"/>
      </w:pPr>
      <w:r>
        <w:t xml:space="preserve">от 16.07.2018 </w:t>
      </w:r>
      <w:hyperlink r:id="rId38" w:history="1">
        <w:r>
          <w:rPr>
            <w:color w:val="0000FF"/>
          </w:rPr>
          <w:t>N 292-П</w:t>
        </w:r>
      </w:hyperlink>
      <w:r>
        <w:t xml:space="preserve">, от 30.10.2020 </w:t>
      </w:r>
      <w:hyperlink r:id="rId39" w:history="1">
        <w:r>
          <w:rPr>
            <w:color w:val="0000FF"/>
          </w:rPr>
          <w:t>N 443-П</w:t>
        </w:r>
      </w:hyperlink>
      <w:r>
        <w:t>,</w:t>
      </w:r>
    </w:p>
    <w:p w:rsidR="00B36130" w:rsidRDefault="00B36130">
      <w:pPr>
        <w:pStyle w:val="ConsPlusNormal"/>
        <w:jc w:val="center"/>
      </w:pPr>
      <w:r>
        <w:t xml:space="preserve">от 26.12.2020 </w:t>
      </w:r>
      <w:hyperlink r:id="rId40" w:history="1">
        <w:r>
          <w:rPr>
            <w:color w:val="0000FF"/>
          </w:rPr>
          <w:t>N 535-П</w:t>
        </w:r>
      </w:hyperlink>
      <w:r>
        <w:t xml:space="preserve">, от 05.07.2021 </w:t>
      </w:r>
      <w:hyperlink r:id="rId41" w:history="1">
        <w:r>
          <w:rPr>
            <w:color w:val="0000FF"/>
          </w:rPr>
          <w:t>N 286-П</w:t>
        </w:r>
      </w:hyperlink>
      <w:r>
        <w:t>)</w:t>
      </w:r>
    </w:p>
    <w:p w:rsidR="00B36130" w:rsidRDefault="00B3613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5896"/>
      </w:tblGrid>
      <w:tr w:rsidR="00B3613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>Министерство природных ресурсов и экологии Камчатского края</w:t>
            </w:r>
          </w:p>
        </w:tc>
      </w:tr>
      <w:tr w:rsidR="00B3613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</w:pPr>
            <w:r>
              <w:t>Соисполнители Программы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B3613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</w:pPr>
            <w:r>
              <w:t>Участники Программы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>Министерство образования Камчатского края</w:t>
            </w:r>
          </w:p>
        </w:tc>
      </w:tr>
      <w:tr w:rsidR="00B36130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 xml:space="preserve">(в ред. Постановлений Правительства Камчатского края от 16.07.2018 </w:t>
            </w:r>
            <w:hyperlink r:id="rId42" w:history="1">
              <w:r>
                <w:rPr>
                  <w:color w:val="0000FF"/>
                </w:rPr>
                <w:t>N 292-П</w:t>
              </w:r>
            </w:hyperlink>
            <w:r>
              <w:t xml:space="preserve">, от 30.10.2020 </w:t>
            </w:r>
            <w:hyperlink r:id="rId43" w:history="1">
              <w:r>
                <w:rPr>
                  <w:color w:val="0000FF"/>
                </w:rPr>
                <w:t>N 443-П</w:t>
              </w:r>
            </w:hyperlink>
            <w:r>
              <w:t>)</w:t>
            </w:r>
          </w:p>
        </w:tc>
      </w:tr>
      <w:tr w:rsidR="00B3613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</w:pPr>
            <w:r>
              <w:t>Иные участники Программы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>автономная некоммерческая организация "Камчатский природоохранный центр "Особая территория";</w:t>
            </w:r>
          </w:p>
          <w:p w:rsidR="00B36130" w:rsidRDefault="00B36130">
            <w:pPr>
              <w:pStyle w:val="ConsPlusNormal"/>
              <w:jc w:val="both"/>
            </w:pPr>
            <w:r>
              <w:t>краевое государственное бюджетное учреждение "Природный парк "Вулканы Камчатки";</w:t>
            </w:r>
          </w:p>
          <w:p w:rsidR="00B36130" w:rsidRDefault="00B36130">
            <w:pPr>
              <w:pStyle w:val="ConsPlusNormal"/>
              <w:jc w:val="both"/>
            </w:pPr>
            <w:r>
              <w:t>краевое государственное казенное учреждение "Служба по охране животного мира и государственных природных заказников Камчатского края";</w:t>
            </w:r>
          </w:p>
        </w:tc>
      </w:tr>
      <w:tr w:rsidR="00B36130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Камчатского края от 05.07.2021 N 286-П)</w:t>
            </w:r>
          </w:p>
        </w:tc>
      </w:tr>
      <w:tr w:rsidR="00B3613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</w:pPr>
            <w:r>
              <w:t>Подпрограммы Программы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 xml:space="preserve">1) </w:t>
            </w:r>
            <w:hyperlink w:anchor="P182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"Охрана окружающей среды и обеспечение экологической безопасности в Камчатском крае";</w:t>
            </w:r>
          </w:p>
          <w:p w:rsidR="00B36130" w:rsidRDefault="00B36130">
            <w:pPr>
              <w:pStyle w:val="ConsPlusNormal"/>
              <w:jc w:val="both"/>
            </w:pPr>
            <w:r>
              <w:t xml:space="preserve">2) </w:t>
            </w:r>
            <w:hyperlink w:anchor="P248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"Развитие и использование минерально-сырьевой базы Камчатского края";</w:t>
            </w:r>
          </w:p>
          <w:p w:rsidR="00B36130" w:rsidRDefault="00B36130">
            <w:pPr>
              <w:pStyle w:val="ConsPlusNormal"/>
              <w:jc w:val="both"/>
            </w:pPr>
            <w:r>
              <w:t xml:space="preserve">3) </w:t>
            </w:r>
            <w:hyperlink w:anchor="P301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"Использование и охрана водных объектов в Камчатском крае";</w:t>
            </w:r>
          </w:p>
          <w:p w:rsidR="00B36130" w:rsidRDefault="00B36130">
            <w:pPr>
              <w:pStyle w:val="ConsPlusNormal"/>
              <w:jc w:val="both"/>
            </w:pPr>
            <w:r>
              <w:t xml:space="preserve">4) </w:t>
            </w:r>
            <w:hyperlink w:anchor="P359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"Обеспечение реализации Программы"</w:t>
            </w:r>
          </w:p>
          <w:p w:rsidR="00B36130" w:rsidRDefault="00B36130">
            <w:pPr>
              <w:pStyle w:val="ConsPlusNormal"/>
              <w:jc w:val="both"/>
            </w:pPr>
            <w:r>
              <w:t>5) подпрограмма 5 "Обеспечение воспроизводства и сохранения объектов животного мира и охотничьих ресурсов</w:t>
            </w:r>
          </w:p>
        </w:tc>
      </w:tr>
      <w:tr w:rsidR="00B36130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 xml:space="preserve">(в ред. 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Камчатского края от 05.07.2021 N 286-П)</w:t>
            </w:r>
          </w:p>
        </w:tc>
      </w:tr>
      <w:tr w:rsidR="00B3613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</w:pPr>
            <w:r>
              <w:t>Цели Программы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>1) повышение уровня экологической безопасности и сохранение природных систем в Камчатском крае;</w:t>
            </w:r>
          </w:p>
          <w:p w:rsidR="00B36130" w:rsidRDefault="00B36130">
            <w:pPr>
              <w:pStyle w:val="ConsPlusNormal"/>
              <w:jc w:val="both"/>
            </w:pPr>
            <w:r>
              <w:t>2) воспроизводство и охрана природных ресурсов Камчатского края</w:t>
            </w:r>
          </w:p>
          <w:p w:rsidR="00B36130" w:rsidRDefault="00B36130">
            <w:pPr>
              <w:pStyle w:val="ConsPlusNormal"/>
              <w:jc w:val="both"/>
            </w:pPr>
            <w:r>
              <w:t>3) организация рационального использования и сохранения охотничьих ресурсов в Камчатском крае для обеспечения стабильного удовлетворения общественных потребностей в продукции охоты"</w:t>
            </w:r>
          </w:p>
        </w:tc>
      </w:tr>
      <w:tr w:rsidR="00B36130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 xml:space="preserve">(в ред. </w:t>
            </w:r>
            <w:hyperlink r:id="rId4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Камчатского края от 05.07.2021 N 286-П)</w:t>
            </w:r>
          </w:p>
        </w:tc>
      </w:tr>
      <w:tr w:rsidR="00B3613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</w:pPr>
            <w:r>
              <w:t>Задачи Программы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>1) участие в осуществлении государственного экологического мониторинга;</w:t>
            </w:r>
          </w:p>
          <w:p w:rsidR="00B36130" w:rsidRDefault="00B36130">
            <w:pPr>
              <w:pStyle w:val="ConsPlusNormal"/>
              <w:jc w:val="both"/>
            </w:pPr>
            <w:r>
              <w:t>2) развитие системы особо охраняемых природных территорий регионального значения (далее - ООПТ);</w:t>
            </w:r>
          </w:p>
          <w:p w:rsidR="00B36130" w:rsidRDefault="00B36130">
            <w:pPr>
              <w:pStyle w:val="ConsPlusNormal"/>
              <w:jc w:val="both"/>
            </w:pPr>
            <w:r>
              <w:t>3) информирование населения Камчатского края о состоянии окружающей среды;</w:t>
            </w:r>
          </w:p>
          <w:p w:rsidR="00B36130" w:rsidRDefault="00B36130">
            <w:pPr>
              <w:pStyle w:val="ConsPlusNormal"/>
              <w:jc w:val="both"/>
            </w:pPr>
            <w:r>
              <w:t>4) участие в экологическом просвещении населения Камчатского края;</w:t>
            </w:r>
          </w:p>
          <w:p w:rsidR="00B36130" w:rsidRDefault="00B36130">
            <w:pPr>
              <w:pStyle w:val="ConsPlusNormal"/>
              <w:jc w:val="both"/>
            </w:pPr>
            <w:r>
              <w:t>5) ведение Красной книги Камчатского края;</w:t>
            </w:r>
          </w:p>
          <w:p w:rsidR="00B36130" w:rsidRDefault="00B36130">
            <w:pPr>
              <w:pStyle w:val="ConsPlusNormal"/>
              <w:jc w:val="both"/>
            </w:pPr>
            <w:r>
              <w:lastRenderedPageBreak/>
              <w:t>6) расширение сырьевой базы для производства местных строительных материалов;</w:t>
            </w:r>
          </w:p>
          <w:p w:rsidR="00B36130" w:rsidRDefault="00B36130">
            <w:pPr>
              <w:pStyle w:val="ConsPlusNormal"/>
              <w:jc w:val="both"/>
            </w:pPr>
            <w:r>
              <w:t>7) обеспечение снабжения населения Камчатского края и объектов промышленности ресурсами пресных подземных вод;</w:t>
            </w:r>
          </w:p>
          <w:p w:rsidR="00B36130" w:rsidRDefault="00B36130">
            <w:pPr>
              <w:pStyle w:val="ConsPlusNormal"/>
              <w:jc w:val="both"/>
            </w:pPr>
            <w:r>
              <w:t>8) обеспечение рационального использования минерально-сырьевых ресурсов общераспространенных полезных ископаемых и подземных вод;</w:t>
            </w:r>
          </w:p>
          <w:p w:rsidR="00B36130" w:rsidRDefault="00B36130">
            <w:pPr>
              <w:pStyle w:val="ConsPlusNormal"/>
              <w:jc w:val="both"/>
            </w:pPr>
            <w:r>
              <w:t>9) обеспечение эффективного функционирования государственной системы лицензирования пользования участками недр местного значения;</w:t>
            </w:r>
          </w:p>
          <w:p w:rsidR="00B36130" w:rsidRDefault="00B36130">
            <w:pPr>
              <w:pStyle w:val="ConsPlusNormal"/>
              <w:jc w:val="both"/>
            </w:pPr>
            <w:r>
              <w:t>10) осуществление мер по охране водных объектов, а также мер по предотвращению негативного воздействия вод и ликвидации его последствий;</w:t>
            </w:r>
          </w:p>
          <w:p w:rsidR="00B36130" w:rsidRDefault="00B36130">
            <w:pPr>
              <w:pStyle w:val="ConsPlusNormal"/>
              <w:jc w:val="both"/>
            </w:pPr>
            <w:r>
              <w:t>11) строительство сооружений инженерной защиты и повышение эксплуатационной надежности гидротехнических сооружений путем их приведения к безопасному техническому состоянию;</w:t>
            </w:r>
          </w:p>
          <w:p w:rsidR="00B36130" w:rsidRDefault="00B36130">
            <w:pPr>
              <w:pStyle w:val="ConsPlusNormal"/>
              <w:jc w:val="both"/>
            </w:pPr>
            <w:r>
              <w:t>12) обеспечение эффективного исполнения переданных полномочий Российской Федерации в области водных отношений;</w:t>
            </w:r>
          </w:p>
          <w:p w:rsidR="00B36130" w:rsidRDefault="00B36130">
            <w:pPr>
              <w:pStyle w:val="ConsPlusNormal"/>
              <w:jc w:val="both"/>
            </w:pPr>
            <w:r>
              <w:t>13) обеспечение эффективного управления в сфере охраны окружающей среды, воспроизводства и использования природных ресурсов</w:t>
            </w:r>
          </w:p>
          <w:p w:rsidR="00B36130" w:rsidRDefault="00B36130">
            <w:pPr>
              <w:pStyle w:val="ConsPlusNormal"/>
              <w:jc w:val="both"/>
            </w:pPr>
            <w:r>
              <w:t>14) обеспечение сохранения и воспроизводства животного мира на территории Камчатского края;</w:t>
            </w:r>
          </w:p>
          <w:p w:rsidR="00B36130" w:rsidRDefault="00B36130">
            <w:pPr>
              <w:pStyle w:val="ConsPlusNormal"/>
              <w:jc w:val="both"/>
            </w:pPr>
            <w:r>
              <w:t>15) обеспечение эффективного управления в сфере охраны окружающей среды, воспроизводства и использования объектов животного мира, в том числе охотничьих ресурсов</w:t>
            </w:r>
          </w:p>
        </w:tc>
      </w:tr>
      <w:tr w:rsidR="00B36130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05.07.2021 N 286-П)</w:t>
            </w:r>
          </w:p>
        </w:tc>
      </w:tr>
      <w:tr w:rsidR="00B3613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ind w:left="40"/>
            </w:pPr>
            <w:r>
              <w:t>Целевые показатели (индикаторы) Программы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 xml:space="preserve">1) доля ООПТ, для </w:t>
            </w:r>
            <w:proofErr w:type="gramStart"/>
            <w:r>
              <w:t>которых</w:t>
            </w:r>
            <w:proofErr w:type="gramEnd"/>
            <w:r>
              <w:t xml:space="preserve"> уточнены (установлены) границы;</w:t>
            </w:r>
          </w:p>
          <w:p w:rsidR="00B36130" w:rsidRDefault="00B36130">
            <w:pPr>
              <w:pStyle w:val="ConsPlusNormal"/>
              <w:jc w:val="both"/>
            </w:pPr>
            <w:r>
              <w:t>2) количество проведенных эколого просветительских мероприятий, направленных на повышение уровня экологических знаний и формирование экологической культуры населения Камчатского края;</w:t>
            </w:r>
          </w:p>
          <w:p w:rsidR="00B36130" w:rsidRDefault="00B36130">
            <w:pPr>
              <w:pStyle w:val="ConsPlusNormal"/>
              <w:jc w:val="both"/>
            </w:pPr>
            <w:r>
              <w:t>3) количество проведенных охранных мероприятий, направленных на обеспечение сохранности природных комплексов, уникальных и эталонных природных участков и объектов на ООПТ;</w:t>
            </w:r>
          </w:p>
          <w:p w:rsidR="00B36130" w:rsidRDefault="00B36130">
            <w:pPr>
              <w:pStyle w:val="ConsPlusNormal"/>
              <w:jc w:val="both"/>
            </w:pPr>
            <w:r>
              <w:t>4) прирост запасов общераспространенных полезных ископаемых (песчано-гравийные материалы) категорий АВС</w:t>
            </w:r>
            <w:proofErr w:type="gramStart"/>
            <w:r>
              <w:t>1</w:t>
            </w:r>
            <w:proofErr w:type="gramEnd"/>
            <w:r>
              <w:t>+С2, нарастающим итогом;</w:t>
            </w:r>
          </w:p>
          <w:p w:rsidR="00B36130" w:rsidRDefault="00B36130">
            <w:pPr>
              <w:pStyle w:val="ConsPlusNormal"/>
              <w:jc w:val="both"/>
            </w:pPr>
            <w:r>
              <w:t>5) прирост запасов общераспространенных полезных ископаемых (строительный камень) категорий АВС</w:t>
            </w:r>
            <w:proofErr w:type="gramStart"/>
            <w:r>
              <w:t>1</w:t>
            </w:r>
            <w:proofErr w:type="gramEnd"/>
            <w:r>
              <w:t>+С2, нарастающим итогом;</w:t>
            </w:r>
          </w:p>
          <w:p w:rsidR="00B36130" w:rsidRDefault="00B36130">
            <w:pPr>
              <w:pStyle w:val="ConsPlusNormal"/>
              <w:jc w:val="both"/>
            </w:pPr>
            <w:r>
              <w:t>6) прирост запасов подземных питьевых и технических вод категории АВС</w:t>
            </w:r>
            <w:proofErr w:type="gramStart"/>
            <w:r>
              <w:t>1</w:t>
            </w:r>
            <w:proofErr w:type="gramEnd"/>
            <w:r>
              <w:t>+С2, нарастающим итогом;</w:t>
            </w:r>
          </w:p>
          <w:p w:rsidR="00B36130" w:rsidRDefault="00B36130">
            <w:pPr>
              <w:pStyle w:val="ConsPlusNormal"/>
              <w:jc w:val="both"/>
            </w:pPr>
            <w:r>
              <w:t>7) подготовка комплектов геологической информации для проведения аукционов на право пользования участками недр местного значения в Камчатском крае;</w:t>
            </w:r>
          </w:p>
          <w:p w:rsidR="00B36130" w:rsidRDefault="00B36130">
            <w:pPr>
              <w:pStyle w:val="ConsPlusNormal"/>
              <w:jc w:val="both"/>
            </w:pPr>
            <w:r>
              <w:lastRenderedPageBreak/>
              <w:t>8) подготовка условий пользования участками недр местного значения в Камчатском крае в целях оформления лицензий на пользование недрами;</w:t>
            </w:r>
          </w:p>
          <w:p w:rsidR="00B36130" w:rsidRDefault="00B36130">
            <w:pPr>
              <w:pStyle w:val="ConsPlusNormal"/>
              <w:jc w:val="both"/>
            </w:pPr>
            <w:r>
              <w:t>9) проведение профориентационных мероприятий, в том числе в формате круглых столов, стратегических сессий по развитию горной отрасли, экскурсий в геологический музей при Камчатском филиале ФБУ "ТФГИ по ДФО";</w:t>
            </w:r>
          </w:p>
          <w:p w:rsidR="00B36130" w:rsidRDefault="00B36130">
            <w:pPr>
              <w:pStyle w:val="ConsPlusNormal"/>
              <w:jc w:val="both"/>
            </w:pPr>
            <w:r>
              <w:t>10) разработка рекламно-информационных материалов о горной промышленности (буклеты, брошюры, видеофильмы, выставочные стенды и др.) в целях проведения профориентационных мероприятий среди выпускников общеобразовательных организаций и населения Камчатского края;</w:t>
            </w:r>
          </w:p>
          <w:p w:rsidR="00B36130" w:rsidRDefault="00B36130">
            <w:pPr>
              <w:pStyle w:val="ConsPlusNormal"/>
              <w:jc w:val="both"/>
            </w:pPr>
            <w:r>
              <w:t>11) доля водопользователей, получивших право пользования водным объектом;</w:t>
            </w:r>
          </w:p>
          <w:p w:rsidR="00B36130" w:rsidRDefault="00B36130">
            <w:pPr>
              <w:pStyle w:val="ConsPlusNormal"/>
              <w:jc w:val="both"/>
            </w:pPr>
            <w:r>
              <w:t>12) объем доходов федерального бюджета от платы за пользование водными объектами, расположенными на территории Камчатского края;</w:t>
            </w:r>
          </w:p>
          <w:p w:rsidR="00B36130" w:rsidRDefault="00B36130">
            <w:pPr>
              <w:pStyle w:val="ConsPlusNormal"/>
              <w:jc w:val="both"/>
            </w:pPr>
            <w:r>
              <w:t>13) доля установленных (нанесенных на землеустроительные карты) водоохранных зон водных объектов в протяженности береговой линии, требующей установления водоохранных зон (участков водных объектов, испытывающих антропогенное воздействие);</w:t>
            </w:r>
          </w:p>
          <w:p w:rsidR="00B36130" w:rsidRDefault="00B36130">
            <w:pPr>
              <w:pStyle w:val="ConsPlusNormal"/>
              <w:jc w:val="both"/>
            </w:pPr>
            <w:r>
              <w:t>14) доля вынесенных в натуру водоохранных зон и прибрежных защитных полос в общей протяженности установленных (нанесенных на землеустроительные карты) водоохранных зон;</w:t>
            </w:r>
          </w:p>
          <w:p w:rsidR="00B36130" w:rsidRDefault="00B36130">
            <w:pPr>
              <w:pStyle w:val="ConsPlusNormal"/>
              <w:jc w:val="both"/>
            </w:pPr>
            <w:r>
              <w:t>15) протяженность новых и реконструированных сооружений инженерной защиты и берегоукрепления;</w:t>
            </w:r>
          </w:p>
          <w:p w:rsidR="00B36130" w:rsidRDefault="00B36130">
            <w:pPr>
              <w:pStyle w:val="ConsPlusNormal"/>
              <w:jc w:val="both"/>
            </w:pPr>
            <w:r>
              <w:t>16) доля протяженности участков русел рек, на которых осуществлены работы по оптимизации их пропускной способности, в общей протяженности участков русел рек, нуждающихся в увеличении пропускной способности;</w:t>
            </w:r>
          </w:p>
          <w:p w:rsidR="00B36130" w:rsidRDefault="00B36130">
            <w:pPr>
              <w:pStyle w:val="ConsPlusNormal"/>
              <w:jc w:val="both"/>
            </w:pPr>
            <w:r>
              <w:t>17) доля рекреационного обустройства территории зон хозяйственного назначения природного объекта "Долина гейзеров";</w:t>
            </w:r>
          </w:p>
          <w:p w:rsidR="00B36130" w:rsidRDefault="00B36130">
            <w:pPr>
              <w:pStyle w:val="ConsPlusNormal"/>
              <w:jc w:val="both"/>
            </w:pPr>
            <w:r>
              <w:t>18) количество посещений природного объекта "Долина гейзеров"</w:t>
            </w:r>
          </w:p>
          <w:p w:rsidR="00B36130" w:rsidRDefault="00B36130">
            <w:pPr>
              <w:pStyle w:val="ConsPlusNormal"/>
              <w:jc w:val="both"/>
            </w:pPr>
            <w:r>
              <w:t>19) отношение количества видов охотничьих ресурсов, по которым ведется учет их численности в рамках государственного мониторинга охотничьих ресурсов и среды их обитания, к общему количеству видов охотничьих ресурсов, обитающих на территории Камчатского края;</w:t>
            </w:r>
          </w:p>
          <w:p w:rsidR="00B36130" w:rsidRDefault="00B36130">
            <w:pPr>
              <w:pStyle w:val="ConsPlusNormal"/>
              <w:jc w:val="both"/>
            </w:pPr>
            <w:r>
              <w:t>20) доля привлеченных к ответственности лиц за нарушения, выявленные при осуществлении федерального государственного охотничьего надзора, к общему количеству возбужденных дел об административных правонарушениях;</w:t>
            </w:r>
          </w:p>
          <w:p w:rsidR="00B36130" w:rsidRDefault="00B36130">
            <w:pPr>
              <w:pStyle w:val="ConsPlusNormal"/>
              <w:jc w:val="both"/>
            </w:pPr>
            <w:r>
              <w:t>21) отношение фактической добычи охотничьих ресурсов к установленным лимитам добычи по видам:</w:t>
            </w:r>
          </w:p>
          <w:p w:rsidR="00B36130" w:rsidRDefault="00B36130">
            <w:pPr>
              <w:pStyle w:val="ConsPlusNormal"/>
              <w:jc w:val="both"/>
            </w:pPr>
            <w:r>
              <w:t>а) лось;</w:t>
            </w:r>
          </w:p>
          <w:p w:rsidR="00B36130" w:rsidRDefault="00B36130">
            <w:pPr>
              <w:pStyle w:val="ConsPlusNormal"/>
              <w:jc w:val="both"/>
            </w:pPr>
            <w:r>
              <w:t>б) бурый медведь;</w:t>
            </w:r>
          </w:p>
          <w:p w:rsidR="00B36130" w:rsidRDefault="00B36130">
            <w:pPr>
              <w:pStyle w:val="ConsPlusNormal"/>
              <w:jc w:val="both"/>
            </w:pPr>
            <w:r>
              <w:t>в) соболь;</w:t>
            </w:r>
          </w:p>
          <w:p w:rsidR="00B36130" w:rsidRDefault="00B36130">
            <w:pPr>
              <w:pStyle w:val="ConsPlusNormal"/>
              <w:jc w:val="both"/>
            </w:pPr>
            <w:r>
              <w:lastRenderedPageBreak/>
              <w:t>22) доля площади охотничьих угодий, в отношении которых юридическими лицами и индивидуальными предпринимателями заключены охотхозяйственные соглашения, в общей площади охотничьих угодий Камчатского края</w:t>
            </w:r>
          </w:p>
        </w:tc>
      </w:tr>
      <w:tr w:rsidR="00B36130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Камчатского края от 28.07.2020 </w:t>
            </w:r>
            <w:hyperlink r:id="rId48" w:history="1">
              <w:r>
                <w:rPr>
                  <w:color w:val="0000FF"/>
                </w:rPr>
                <w:t>N 307-П</w:t>
              </w:r>
            </w:hyperlink>
            <w:r>
              <w:t xml:space="preserve">, от 26.12.2020 </w:t>
            </w:r>
            <w:hyperlink r:id="rId49" w:history="1">
              <w:r>
                <w:rPr>
                  <w:color w:val="0000FF"/>
                </w:rPr>
                <w:t>N 535-П</w:t>
              </w:r>
            </w:hyperlink>
            <w:r>
              <w:t xml:space="preserve">, от 05.07.2021 </w:t>
            </w:r>
            <w:hyperlink r:id="rId50" w:history="1">
              <w:r>
                <w:rPr>
                  <w:color w:val="0000FF"/>
                </w:rPr>
                <w:t>N 286-П</w:t>
              </w:r>
            </w:hyperlink>
            <w:r>
              <w:t>)</w:t>
            </w:r>
          </w:p>
        </w:tc>
      </w:tr>
      <w:tr w:rsidR="00B3613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</w:pPr>
            <w:r>
              <w:t>Этапы и сроки реализации Программы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>в 1 этап с 2018 года по 2023 год</w:t>
            </w:r>
          </w:p>
        </w:tc>
      </w:tr>
      <w:tr w:rsidR="00B36130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 xml:space="preserve">(в ред. </w:t>
            </w:r>
            <w:hyperlink r:id="rId5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30.10.2020 N 443-П)</w:t>
            </w:r>
          </w:p>
        </w:tc>
      </w:tr>
      <w:tr w:rsidR="00B3613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</w:pPr>
            <w:r>
              <w:t>Объемы бюджетных ассигнований Программы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>общий объем финансирования Программы составляет</w:t>
            </w:r>
          </w:p>
          <w:p w:rsidR="00B36130" w:rsidRDefault="00B36130">
            <w:pPr>
              <w:pStyle w:val="ConsPlusNormal"/>
              <w:jc w:val="both"/>
            </w:pPr>
            <w:r>
              <w:t>1 117 628,00428 тыс. руб., в том числе за счет средств:</w:t>
            </w:r>
          </w:p>
          <w:p w:rsidR="00B36130" w:rsidRDefault="00B36130">
            <w:pPr>
              <w:pStyle w:val="ConsPlusNormal"/>
              <w:jc w:val="both"/>
            </w:pPr>
            <w:r>
              <w:t>федерального бюджета (по согласованию) 126 016,0000 тыс. руб., из них по годам:</w:t>
            </w:r>
          </w:p>
          <w:p w:rsidR="00B36130" w:rsidRDefault="00B36130">
            <w:pPr>
              <w:pStyle w:val="ConsPlusNormal"/>
              <w:jc w:val="both"/>
            </w:pPr>
            <w:r>
              <w:t>2018 год - 7 284,10000 тыс. руб.;</w:t>
            </w:r>
          </w:p>
          <w:p w:rsidR="00B36130" w:rsidRDefault="00B36130">
            <w:pPr>
              <w:pStyle w:val="ConsPlusNormal"/>
              <w:jc w:val="both"/>
            </w:pPr>
            <w:r>
              <w:t>2019 год - 4 388,70000 тыс. руб.;</w:t>
            </w:r>
          </w:p>
          <w:p w:rsidR="00B36130" w:rsidRDefault="00B36130">
            <w:pPr>
              <w:pStyle w:val="ConsPlusNormal"/>
              <w:jc w:val="both"/>
            </w:pPr>
            <w:r>
              <w:t>2020 год - 22 314,70000 тыс. руб.;</w:t>
            </w:r>
          </w:p>
          <w:p w:rsidR="00B36130" w:rsidRDefault="00B36130">
            <w:pPr>
              <w:pStyle w:val="ConsPlusNormal"/>
              <w:jc w:val="both"/>
            </w:pPr>
            <w:r>
              <w:t>2021 год - 30 406,50000 тыс. руб.;</w:t>
            </w:r>
          </w:p>
          <w:p w:rsidR="00B36130" w:rsidRDefault="00B36130">
            <w:pPr>
              <w:pStyle w:val="ConsPlusNormal"/>
              <w:jc w:val="both"/>
            </w:pPr>
            <w:r>
              <w:t>2022 год - 30 569,50000 тыс. руб.;</w:t>
            </w:r>
          </w:p>
          <w:p w:rsidR="00B36130" w:rsidRDefault="00B36130">
            <w:pPr>
              <w:pStyle w:val="ConsPlusNormal"/>
              <w:jc w:val="both"/>
            </w:pPr>
            <w:r>
              <w:t>2023 год - 31 052,50000 тыс. руб.;</w:t>
            </w:r>
          </w:p>
          <w:p w:rsidR="00B36130" w:rsidRDefault="00B36130">
            <w:pPr>
              <w:pStyle w:val="ConsPlusNormal"/>
              <w:jc w:val="both"/>
            </w:pPr>
            <w:r>
              <w:t>краевого бюджета - 987 276,57428 тыс. руб., из них по годам:</w:t>
            </w:r>
          </w:p>
          <w:p w:rsidR="00B36130" w:rsidRDefault="00B36130">
            <w:pPr>
              <w:pStyle w:val="ConsPlusNormal"/>
              <w:jc w:val="both"/>
            </w:pPr>
            <w:r>
              <w:t>2018 год - 172 770,44361 тыс. руб.;</w:t>
            </w:r>
          </w:p>
          <w:p w:rsidR="00B36130" w:rsidRDefault="00B36130">
            <w:pPr>
              <w:pStyle w:val="ConsPlusNormal"/>
              <w:jc w:val="both"/>
            </w:pPr>
            <w:r>
              <w:t>2019 год - 140 320,19126 тыс. руб.;</w:t>
            </w:r>
          </w:p>
          <w:p w:rsidR="00B36130" w:rsidRDefault="00B36130">
            <w:pPr>
              <w:pStyle w:val="ConsPlusNormal"/>
              <w:jc w:val="both"/>
            </w:pPr>
            <w:r>
              <w:t>2020 год - 112 069,15306 тыс. руб.;</w:t>
            </w:r>
          </w:p>
          <w:p w:rsidR="00B36130" w:rsidRDefault="00B36130">
            <w:pPr>
              <w:pStyle w:val="ConsPlusNormal"/>
              <w:jc w:val="both"/>
            </w:pPr>
            <w:r>
              <w:t>2021 год - 209 531,04669 тыс. руб.;</w:t>
            </w:r>
          </w:p>
          <w:p w:rsidR="00B36130" w:rsidRDefault="00B36130">
            <w:pPr>
              <w:pStyle w:val="ConsPlusNormal"/>
              <w:jc w:val="both"/>
            </w:pPr>
            <w:r>
              <w:t>2022 год - 178 031,42533 тыс. руб.;</w:t>
            </w:r>
          </w:p>
          <w:p w:rsidR="00B36130" w:rsidRDefault="00B36130">
            <w:pPr>
              <w:pStyle w:val="ConsPlusNormal"/>
              <w:jc w:val="both"/>
            </w:pPr>
            <w:r>
              <w:t>2023 год - 174 554,31433 тыс. руб.;</w:t>
            </w:r>
          </w:p>
          <w:p w:rsidR="00B36130" w:rsidRDefault="00B36130">
            <w:pPr>
              <w:pStyle w:val="ConsPlusNormal"/>
              <w:jc w:val="both"/>
            </w:pPr>
            <w:r>
              <w:t>внебюджетных источников - 4 335,43000 тыс. руб., из них по годам:</w:t>
            </w:r>
          </w:p>
          <w:p w:rsidR="00B36130" w:rsidRDefault="00B36130">
            <w:pPr>
              <w:pStyle w:val="ConsPlusNormal"/>
              <w:jc w:val="both"/>
            </w:pPr>
            <w:r>
              <w:t>2018 год - 0,00000 тыс. руб.;</w:t>
            </w:r>
          </w:p>
          <w:p w:rsidR="00B36130" w:rsidRDefault="00B36130">
            <w:pPr>
              <w:pStyle w:val="ConsPlusNormal"/>
              <w:jc w:val="both"/>
            </w:pPr>
            <w:r>
              <w:t>2019 год - 0,00000 тыс. руб.;</w:t>
            </w:r>
          </w:p>
          <w:p w:rsidR="00B36130" w:rsidRDefault="00B36130">
            <w:pPr>
              <w:pStyle w:val="ConsPlusNormal"/>
              <w:jc w:val="both"/>
            </w:pPr>
            <w:r>
              <w:t>2020 год - 4 335,43000 тыс. руб.;</w:t>
            </w:r>
          </w:p>
          <w:p w:rsidR="00B36130" w:rsidRDefault="00B36130">
            <w:pPr>
              <w:pStyle w:val="ConsPlusNormal"/>
              <w:jc w:val="both"/>
            </w:pPr>
            <w:r>
              <w:t>2021 год - 0,00000 тыс. руб.;</w:t>
            </w:r>
          </w:p>
          <w:p w:rsidR="00B36130" w:rsidRDefault="00B36130">
            <w:pPr>
              <w:pStyle w:val="ConsPlusNormal"/>
              <w:jc w:val="both"/>
            </w:pPr>
            <w:r>
              <w:t>2022 год - 0,00000 тыс. руб.;</w:t>
            </w:r>
          </w:p>
          <w:p w:rsidR="00B36130" w:rsidRDefault="00B36130">
            <w:pPr>
              <w:pStyle w:val="ConsPlusNormal"/>
              <w:jc w:val="both"/>
            </w:pPr>
            <w:r>
              <w:t>2023 год - 0,00000 тыс. руб.</w:t>
            </w:r>
          </w:p>
        </w:tc>
      </w:tr>
      <w:tr w:rsidR="00B36130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proofErr w:type="gramStart"/>
            <w:r>
              <w:t xml:space="preserve">(в ред. Постановлений Правительства Камчатского края от 18.01.2018 </w:t>
            </w:r>
            <w:hyperlink r:id="rId52" w:history="1">
              <w:r>
                <w:rPr>
                  <w:color w:val="0000FF"/>
                </w:rPr>
                <w:t>N 11-П</w:t>
              </w:r>
            </w:hyperlink>
            <w:r>
              <w:t xml:space="preserve">, от 19.04.2018 </w:t>
            </w:r>
            <w:hyperlink r:id="rId53" w:history="1">
              <w:r>
                <w:rPr>
                  <w:color w:val="0000FF"/>
                </w:rPr>
                <w:t>N 158-П</w:t>
              </w:r>
            </w:hyperlink>
            <w:r>
              <w:t xml:space="preserve">, от 16.07.2018 </w:t>
            </w:r>
            <w:hyperlink r:id="rId54" w:history="1">
              <w:r>
                <w:rPr>
                  <w:color w:val="0000FF"/>
                </w:rPr>
                <w:t>N 292-П</w:t>
              </w:r>
            </w:hyperlink>
            <w:r>
              <w:t xml:space="preserve">, от 10.01.2019 </w:t>
            </w:r>
            <w:hyperlink r:id="rId55" w:history="1">
              <w:r>
                <w:rPr>
                  <w:color w:val="0000FF"/>
                </w:rPr>
                <w:t>N 4-П</w:t>
              </w:r>
            </w:hyperlink>
            <w:r>
              <w:t xml:space="preserve">, от 29.03.2019 </w:t>
            </w:r>
            <w:hyperlink r:id="rId56" w:history="1">
              <w:r>
                <w:rPr>
                  <w:color w:val="0000FF"/>
                </w:rPr>
                <w:t>N 150-П</w:t>
              </w:r>
            </w:hyperlink>
            <w:r>
              <w:t xml:space="preserve">, от 24.05.2019 </w:t>
            </w:r>
            <w:hyperlink r:id="rId57" w:history="1">
              <w:r>
                <w:rPr>
                  <w:color w:val="0000FF"/>
                </w:rPr>
                <w:t>N 238-П</w:t>
              </w:r>
            </w:hyperlink>
            <w:r>
              <w:t xml:space="preserve">, от 10.01.2020 </w:t>
            </w:r>
            <w:hyperlink r:id="rId58" w:history="1">
              <w:r>
                <w:rPr>
                  <w:color w:val="0000FF"/>
                </w:rPr>
                <w:t>N 3-П</w:t>
              </w:r>
            </w:hyperlink>
            <w:r>
              <w:t xml:space="preserve">, от 28.07.2020 </w:t>
            </w:r>
            <w:hyperlink r:id="rId59" w:history="1">
              <w:r>
                <w:rPr>
                  <w:color w:val="0000FF"/>
                </w:rPr>
                <w:t>N 307-П</w:t>
              </w:r>
            </w:hyperlink>
            <w:r>
              <w:t>, от 30.10.2020</w:t>
            </w:r>
            <w:proofErr w:type="gramEnd"/>
            <w:r>
              <w:t xml:space="preserve"> </w:t>
            </w:r>
            <w:hyperlink r:id="rId60" w:history="1">
              <w:r>
                <w:rPr>
                  <w:color w:val="0000FF"/>
                </w:rPr>
                <w:t>N 443-П</w:t>
              </w:r>
            </w:hyperlink>
            <w:r>
              <w:t xml:space="preserve">, от 26.12.2020 </w:t>
            </w:r>
            <w:hyperlink r:id="rId61" w:history="1">
              <w:r>
                <w:rPr>
                  <w:color w:val="0000FF"/>
                </w:rPr>
                <w:t>N 535-П</w:t>
              </w:r>
            </w:hyperlink>
            <w:r>
              <w:t xml:space="preserve">, от 05.07.2021 </w:t>
            </w:r>
            <w:hyperlink r:id="rId62" w:history="1">
              <w:r>
                <w:rPr>
                  <w:color w:val="0000FF"/>
                </w:rPr>
                <w:t>N 286-П</w:t>
              </w:r>
            </w:hyperlink>
            <w:r>
              <w:t>)</w:t>
            </w:r>
          </w:p>
        </w:tc>
      </w:tr>
      <w:tr w:rsidR="00B3613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</w:pPr>
            <w:r>
              <w:t>Ожидаемые результаты реализации Программы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>1) обеспечение охраны окружающей среды и экологической безопасности в Камчатском крае;</w:t>
            </w:r>
          </w:p>
          <w:p w:rsidR="00B36130" w:rsidRDefault="00B36130">
            <w:pPr>
              <w:pStyle w:val="ConsPlusNormal"/>
              <w:jc w:val="both"/>
            </w:pPr>
            <w:r>
              <w:t>2) обеспечение устойчивого функционирования системы ООПТ, соблюдение режима их охраны;</w:t>
            </w:r>
          </w:p>
          <w:p w:rsidR="00B36130" w:rsidRDefault="00B36130">
            <w:pPr>
              <w:pStyle w:val="ConsPlusNormal"/>
              <w:jc w:val="both"/>
            </w:pPr>
            <w:r>
              <w:t>3) увеличение количества ООПТ, для которых уточнены (установлены) границы, до 100 %;</w:t>
            </w:r>
          </w:p>
          <w:p w:rsidR="00B36130" w:rsidRDefault="00B36130">
            <w:pPr>
              <w:pStyle w:val="ConsPlusNormal"/>
              <w:jc w:val="both"/>
            </w:pPr>
            <w:r>
              <w:t>4) увеличение количества мероприятий, связанных с информированием населения Камчатского края о состоянии окружающей среды;</w:t>
            </w:r>
          </w:p>
          <w:p w:rsidR="00B36130" w:rsidRDefault="00B36130">
            <w:pPr>
              <w:pStyle w:val="ConsPlusNormal"/>
              <w:jc w:val="both"/>
            </w:pPr>
            <w:r>
              <w:lastRenderedPageBreak/>
              <w:t>5) увеличение количества месторождений общераспространенных полезных ископаемых на 6 единиц;</w:t>
            </w:r>
          </w:p>
          <w:p w:rsidR="00B36130" w:rsidRDefault="00B36130">
            <w:pPr>
              <w:pStyle w:val="ConsPlusNormal"/>
              <w:jc w:val="both"/>
            </w:pPr>
            <w:r>
              <w:t xml:space="preserve">6) прирост промышленных запасов общераспространенных полезных ископаемых на 5 </w:t>
            </w:r>
            <w:proofErr w:type="gramStart"/>
            <w:r>
              <w:t>млн</w:t>
            </w:r>
            <w:proofErr w:type="gramEnd"/>
            <w:r>
              <w:t xml:space="preserve"> м</w:t>
            </w:r>
            <w:r>
              <w:rPr>
                <w:vertAlign w:val="superscript"/>
              </w:rPr>
              <w:t>3</w:t>
            </w:r>
            <w:r>
              <w:t>;</w:t>
            </w:r>
          </w:p>
          <w:p w:rsidR="00B36130" w:rsidRDefault="00B36130">
            <w:pPr>
              <w:pStyle w:val="ConsPlusNormal"/>
              <w:jc w:val="both"/>
            </w:pPr>
            <w:r>
              <w:t>7) обеспечение снабжения муниципальных образований в Камчатском крае оцененными запасами питьевых подземных вод надлежащего качества;</w:t>
            </w:r>
          </w:p>
          <w:p w:rsidR="00B36130" w:rsidRDefault="00B36130">
            <w:pPr>
              <w:pStyle w:val="ConsPlusNormal"/>
              <w:jc w:val="both"/>
            </w:pPr>
            <w:r>
              <w:t>8) прирост запасов питьевых подземных вод на 1200 м</w:t>
            </w:r>
            <w:r>
              <w:rPr>
                <w:vertAlign w:val="superscript"/>
              </w:rPr>
              <w:t>3</w:t>
            </w:r>
            <w:r>
              <w:t>/сут;</w:t>
            </w:r>
          </w:p>
          <w:p w:rsidR="00B36130" w:rsidRDefault="00B36130">
            <w:pPr>
              <w:pStyle w:val="ConsPlusNormal"/>
              <w:jc w:val="both"/>
            </w:pPr>
            <w:r>
              <w:t>9) повышение защищенности населения Камчатского края, проживающего на территориях, подверженных воздействию опасных гидрологических явлений, а также объектов экономики и социальной сферы, расположенных на таких территориях, от негативного воздействия паводковых вод;</w:t>
            </w:r>
          </w:p>
          <w:p w:rsidR="00B36130" w:rsidRDefault="00B36130">
            <w:pPr>
              <w:pStyle w:val="ConsPlusNormal"/>
              <w:jc w:val="both"/>
            </w:pPr>
            <w:r>
              <w:t>10) увеличение пропускной способности русел рек в границах жилой застройки муниципальных образований в Камчатском крае на участках общей протяженностью до 8 км;</w:t>
            </w:r>
          </w:p>
          <w:p w:rsidR="00B36130" w:rsidRDefault="00B36130">
            <w:pPr>
              <w:pStyle w:val="ConsPlusNormal"/>
              <w:jc w:val="both"/>
            </w:pPr>
            <w:r>
              <w:t>11) строительство новых и реконструкция уже имеющихся гидротехнических защитных сооружений общей длиной до 3 км;</w:t>
            </w:r>
          </w:p>
          <w:p w:rsidR="00B36130" w:rsidRDefault="00B36130">
            <w:pPr>
              <w:pStyle w:val="ConsPlusNormal"/>
              <w:jc w:val="both"/>
            </w:pPr>
            <w:r>
              <w:t xml:space="preserve">12) развитие </w:t>
            </w:r>
            <w:proofErr w:type="gramStart"/>
            <w:r>
              <w:t>эколого-познавательного</w:t>
            </w:r>
            <w:proofErr w:type="gramEnd"/>
            <w:r>
              <w:t xml:space="preserve"> туризма в Камчатском крае</w:t>
            </w:r>
          </w:p>
          <w:p w:rsidR="00B36130" w:rsidRDefault="00B36130">
            <w:pPr>
              <w:pStyle w:val="ConsPlusNormal"/>
              <w:jc w:val="both"/>
            </w:pPr>
            <w:r>
              <w:t>13) увеличение количества видов охотничьих ресурсов, по которым ведется учет их численности в рамках государственного мониторинга охотничьих ресурсов и среды их обитания к общему количеству видов охотничьих ресурсов, обитающих на территории Камчатского края;</w:t>
            </w:r>
          </w:p>
          <w:p w:rsidR="00B36130" w:rsidRDefault="00B36130">
            <w:pPr>
              <w:pStyle w:val="ConsPlusNormal"/>
              <w:jc w:val="both"/>
            </w:pPr>
            <w:r>
              <w:t>14) повышение эффективности федерального государственного охотничьего надзора, увеличение доли привлеченных к ответственности лиц за нарушения, выявленные при осуществлении федерального государственного охотничьего надзора к общему количеству возбужденных дел об административных правонарушениях;</w:t>
            </w:r>
          </w:p>
          <w:p w:rsidR="00B36130" w:rsidRDefault="00B36130">
            <w:pPr>
              <w:pStyle w:val="ConsPlusNormal"/>
              <w:jc w:val="both"/>
            </w:pPr>
            <w:r>
              <w:t>15) рост показателя отношения фактической добычи охотничьих ресурсов к установленным лимитам добычи;</w:t>
            </w:r>
          </w:p>
          <w:p w:rsidR="00B36130" w:rsidRDefault="00B36130">
            <w:pPr>
              <w:pStyle w:val="ConsPlusNormal"/>
              <w:jc w:val="both"/>
            </w:pPr>
            <w:r>
              <w:t>16) увеличение доли площади охотничьих угодий, в отношении которых юридическими лицами и индивидуальными предпринимателями заключены охотхозяйственные соглашения в общей площади охотничьих угодий Камчатского края</w:t>
            </w:r>
          </w:p>
        </w:tc>
      </w:tr>
      <w:tr w:rsidR="00B36130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Камчатского края от 26.12.2020 </w:t>
            </w:r>
            <w:hyperlink r:id="rId63" w:history="1">
              <w:r>
                <w:rPr>
                  <w:color w:val="0000FF"/>
                </w:rPr>
                <w:t>N 535-П</w:t>
              </w:r>
            </w:hyperlink>
            <w:r>
              <w:t xml:space="preserve">, от 05.07.2021 </w:t>
            </w:r>
            <w:hyperlink r:id="rId64" w:history="1">
              <w:r>
                <w:rPr>
                  <w:color w:val="0000FF"/>
                </w:rPr>
                <w:t>N 286-П</w:t>
              </w:r>
            </w:hyperlink>
            <w:r>
              <w:t>)</w:t>
            </w:r>
          </w:p>
        </w:tc>
      </w:tr>
    </w:tbl>
    <w:p w:rsidR="00B36130" w:rsidRDefault="00B36130">
      <w:pPr>
        <w:pStyle w:val="ConsPlusNormal"/>
        <w:jc w:val="both"/>
      </w:pPr>
    </w:p>
    <w:p w:rsidR="00B36130" w:rsidRDefault="00B36130">
      <w:pPr>
        <w:pStyle w:val="ConsPlusTitle"/>
        <w:jc w:val="center"/>
        <w:outlineLvl w:val="1"/>
      </w:pPr>
      <w:bookmarkStart w:id="1" w:name="P182"/>
      <w:bookmarkEnd w:id="1"/>
      <w:r>
        <w:t>ПАСПОРТ ПОДПРОГРАММЫ 1</w:t>
      </w:r>
    </w:p>
    <w:p w:rsidR="00B36130" w:rsidRDefault="00B36130">
      <w:pPr>
        <w:pStyle w:val="ConsPlusTitle"/>
        <w:jc w:val="center"/>
      </w:pPr>
      <w:r>
        <w:t>"ОХРАНА ОКРУЖАЮЩЕЙ СРЕДЫ И ОБЕСПЕЧЕНИЕ</w:t>
      </w:r>
    </w:p>
    <w:p w:rsidR="00B36130" w:rsidRDefault="00B36130">
      <w:pPr>
        <w:pStyle w:val="ConsPlusTitle"/>
        <w:jc w:val="center"/>
      </w:pPr>
      <w:r>
        <w:t>ЭКОЛОГИЧЕСКОЙ БЕЗОПАСНОСТИ В КАМЧАТСКОМ КРАЕ"</w:t>
      </w:r>
    </w:p>
    <w:p w:rsidR="00B36130" w:rsidRDefault="00B36130">
      <w:pPr>
        <w:pStyle w:val="ConsPlusTitle"/>
        <w:jc w:val="center"/>
      </w:pPr>
      <w:r>
        <w:t>(ДАЛЕЕ - ПОДПРОГРАММА 1)</w:t>
      </w:r>
    </w:p>
    <w:p w:rsidR="00B36130" w:rsidRDefault="00B3613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361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130" w:rsidRDefault="00B3613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130" w:rsidRDefault="00B3613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6130" w:rsidRDefault="00B361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6130" w:rsidRDefault="00B3613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Камчатского края</w:t>
            </w:r>
            <w:proofErr w:type="gramEnd"/>
          </w:p>
          <w:p w:rsidR="00B36130" w:rsidRDefault="00B361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18.01.2018 </w:t>
            </w:r>
            <w:hyperlink r:id="rId65" w:history="1">
              <w:r>
                <w:rPr>
                  <w:color w:val="0000FF"/>
                </w:rPr>
                <w:t>N 11-П</w:t>
              </w:r>
            </w:hyperlink>
            <w:r>
              <w:rPr>
                <w:color w:val="392C69"/>
              </w:rPr>
              <w:t xml:space="preserve">, от 16.07.2018 </w:t>
            </w:r>
            <w:hyperlink r:id="rId66" w:history="1">
              <w:r>
                <w:rPr>
                  <w:color w:val="0000FF"/>
                </w:rPr>
                <w:t>N 292-П</w:t>
              </w:r>
            </w:hyperlink>
            <w:r>
              <w:rPr>
                <w:color w:val="392C69"/>
              </w:rPr>
              <w:t>,</w:t>
            </w:r>
          </w:p>
          <w:p w:rsidR="00B36130" w:rsidRDefault="00B36130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10.01.2019 </w:t>
            </w:r>
            <w:hyperlink r:id="rId67" w:history="1">
              <w:r>
                <w:rPr>
                  <w:color w:val="0000FF"/>
                </w:rPr>
                <w:t>N 4-П</w:t>
              </w:r>
            </w:hyperlink>
            <w:r>
              <w:rPr>
                <w:color w:val="392C69"/>
              </w:rPr>
              <w:t xml:space="preserve">, от 10.01.2020 </w:t>
            </w:r>
            <w:hyperlink r:id="rId68" w:history="1">
              <w:r>
                <w:rPr>
                  <w:color w:val="0000FF"/>
                </w:rPr>
                <w:t>N 3-П</w:t>
              </w:r>
            </w:hyperlink>
            <w:r>
              <w:rPr>
                <w:color w:val="392C69"/>
              </w:rPr>
              <w:t>,</w:t>
            </w:r>
          </w:p>
          <w:p w:rsidR="00B36130" w:rsidRDefault="00B361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28.07.2020 </w:t>
            </w:r>
            <w:hyperlink r:id="rId69" w:history="1">
              <w:r>
                <w:rPr>
                  <w:color w:val="0000FF"/>
                </w:rPr>
                <w:t>N 307-П</w:t>
              </w:r>
            </w:hyperlink>
            <w:r>
              <w:rPr>
                <w:color w:val="392C69"/>
              </w:rPr>
              <w:t xml:space="preserve">, от 30.10.2020 </w:t>
            </w:r>
            <w:hyperlink r:id="rId70" w:history="1">
              <w:r>
                <w:rPr>
                  <w:color w:val="0000FF"/>
                </w:rPr>
                <w:t>N 443-П</w:t>
              </w:r>
            </w:hyperlink>
            <w:r>
              <w:rPr>
                <w:color w:val="392C69"/>
              </w:rPr>
              <w:t>,</w:t>
            </w:r>
          </w:p>
          <w:p w:rsidR="00B36130" w:rsidRDefault="00B361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26.12.2020 </w:t>
            </w:r>
            <w:hyperlink r:id="rId71" w:history="1">
              <w:r>
                <w:rPr>
                  <w:color w:val="0000FF"/>
                </w:rPr>
                <w:t>N 535-П</w:t>
              </w:r>
            </w:hyperlink>
            <w:r>
              <w:rPr>
                <w:color w:val="392C69"/>
              </w:rPr>
              <w:t xml:space="preserve">, от 05.07.2021 </w:t>
            </w:r>
            <w:hyperlink r:id="rId72" w:history="1">
              <w:r>
                <w:rPr>
                  <w:color w:val="0000FF"/>
                </w:rPr>
                <w:t>N 286-П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130" w:rsidRDefault="00B36130"/>
        </w:tc>
      </w:tr>
    </w:tbl>
    <w:p w:rsidR="00B36130" w:rsidRDefault="00B3613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5896"/>
      </w:tblGrid>
      <w:tr w:rsidR="00B3613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</w:pPr>
            <w:r>
              <w:t>Ответственный исполнитель Подпрограммы 1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>Министерство природных ресурсов и экологии Камчатского края</w:t>
            </w:r>
          </w:p>
        </w:tc>
      </w:tr>
      <w:tr w:rsidR="00B3613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</w:pPr>
            <w:r>
              <w:t>Участники Подпрограммы 1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>Министерство образования Камчатского края</w:t>
            </w:r>
          </w:p>
        </w:tc>
      </w:tr>
      <w:tr w:rsidR="00B36130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 xml:space="preserve">(в ред. Постановлений Правительства Камчатского края от 16.07.2018 </w:t>
            </w:r>
            <w:hyperlink r:id="rId73" w:history="1">
              <w:r>
                <w:rPr>
                  <w:color w:val="0000FF"/>
                </w:rPr>
                <w:t>N 292-П</w:t>
              </w:r>
            </w:hyperlink>
            <w:r>
              <w:t xml:space="preserve">, от 30.10.2020 </w:t>
            </w:r>
            <w:hyperlink r:id="rId74" w:history="1">
              <w:r>
                <w:rPr>
                  <w:color w:val="0000FF"/>
                </w:rPr>
                <w:t>N 443-П</w:t>
              </w:r>
            </w:hyperlink>
            <w:r>
              <w:t>)</w:t>
            </w:r>
          </w:p>
        </w:tc>
      </w:tr>
      <w:tr w:rsidR="00B3613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</w:pPr>
            <w:r>
              <w:t>Иные участники Подпрограммы 1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>автономная некоммерческая организация "Камчатский природоохранный центр "Особая территория";</w:t>
            </w:r>
          </w:p>
          <w:p w:rsidR="00B36130" w:rsidRDefault="00B36130">
            <w:pPr>
              <w:pStyle w:val="ConsPlusNormal"/>
              <w:jc w:val="both"/>
            </w:pPr>
            <w:r>
              <w:t>краевое государственное бюджетное учреждение "Природный парк Вулканы Камчатки;</w:t>
            </w:r>
          </w:p>
        </w:tc>
      </w:tr>
      <w:tr w:rsidR="00B36130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Камчатского края от 05.07.2021 N 286-П)</w:t>
            </w:r>
          </w:p>
        </w:tc>
      </w:tr>
      <w:tr w:rsidR="00B3613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</w:pPr>
            <w:r>
              <w:t>Программно-целевые инструменты Подпрограммы 1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B3613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</w:pPr>
            <w:r>
              <w:t>Цели Подпрограммы 1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>1) сохранение благоприятной окружающей среды, биологического разнообразия и природных ресурсов в Камчатском крае для реализации права каждого человека на благоприятные условия жизнедеятельности;</w:t>
            </w:r>
          </w:p>
          <w:p w:rsidR="00B36130" w:rsidRDefault="00B36130">
            <w:pPr>
              <w:pStyle w:val="ConsPlusNormal"/>
              <w:jc w:val="both"/>
            </w:pPr>
            <w:r>
              <w:t>2) соблюдение права граждан на получение достоверной информации о состоянии окружающей среды</w:t>
            </w:r>
          </w:p>
        </w:tc>
      </w:tr>
      <w:tr w:rsidR="00B3613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</w:pPr>
            <w:r>
              <w:t>Задачи Подпрограммы 1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>1) участие в осуществлении государственного экологического мониторинга;</w:t>
            </w:r>
          </w:p>
          <w:p w:rsidR="00B36130" w:rsidRDefault="00B36130">
            <w:pPr>
              <w:pStyle w:val="ConsPlusNormal"/>
              <w:jc w:val="both"/>
            </w:pPr>
            <w:r>
              <w:t>2) развитие системы ООПТ;</w:t>
            </w:r>
          </w:p>
          <w:p w:rsidR="00B36130" w:rsidRDefault="00B36130">
            <w:pPr>
              <w:pStyle w:val="ConsPlusNormal"/>
              <w:jc w:val="both"/>
            </w:pPr>
            <w:r>
              <w:t>3) информирование населения Камчатского края о состоянии окружающей среды;</w:t>
            </w:r>
          </w:p>
          <w:p w:rsidR="00B36130" w:rsidRDefault="00B36130">
            <w:pPr>
              <w:pStyle w:val="ConsPlusNormal"/>
              <w:jc w:val="both"/>
            </w:pPr>
            <w:r>
              <w:t>4) участие в экологическом просвещении населения Камчатского края;</w:t>
            </w:r>
          </w:p>
          <w:p w:rsidR="00B36130" w:rsidRDefault="00B36130">
            <w:pPr>
              <w:pStyle w:val="ConsPlusNormal"/>
              <w:jc w:val="both"/>
            </w:pPr>
            <w:r>
              <w:t>5) ведение Красной книги Камчатского края</w:t>
            </w:r>
          </w:p>
        </w:tc>
      </w:tr>
      <w:tr w:rsidR="00B3613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</w:pPr>
            <w:r>
              <w:t>Целевые показатели (индикаторы) Подпрограммы 1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 xml:space="preserve">1) доля ООПТ, для </w:t>
            </w:r>
            <w:proofErr w:type="gramStart"/>
            <w:r>
              <w:t>которых</w:t>
            </w:r>
            <w:proofErr w:type="gramEnd"/>
            <w:r>
              <w:t xml:space="preserve"> уточнены (установлены) границы;</w:t>
            </w:r>
          </w:p>
          <w:p w:rsidR="00B36130" w:rsidRDefault="00B36130">
            <w:pPr>
              <w:pStyle w:val="ConsPlusNormal"/>
              <w:jc w:val="both"/>
            </w:pPr>
            <w:r>
              <w:t>2) количество проведенных эколого-просветительских мероприятий, направленных на повышение уровня экологических знаний и формирование экологической культуры населения Камчатского края;</w:t>
            </w:r>
          </w:p>
          <w:p w:rsidR="00B36130" w:rsidRDefault="00B36130">
            <w:pPr>
              <w:pStyle w:val="ConsPlusNormal"/>
              <w:jc w:val="both"/>
            </w:pPr>
            <w:r>
              <w:t>3) количество проведенных охранных мероприятий, направленных на обеспечение сохранности природных комплексов, уникальных и эталонных природных участков и объектов на ООПТ;</w:t>
            </w:r>
          </w:p>
          <w:p w:rsidR="00B36130" w:rsidRDefault="00B36130">
            <w:pPr>
              <w:pStyle w:val="ConsPlusNormal"/>
              <w:jc w:val="both"/>
            </w:pPr>
            <w:r>
              <w:t>4) доля рекреационного обустройства территории зон хозяйственного назначения природного объекта "Долина гейзеров";</w:t>
            </w:r>
          </w:p>
          <w:p w:rsidR="00B36130" w:rsidRDefault="00B36130">
            <w:pPr>
              <w:pStyle w:val="ConsPlusNormal"/>
              <w:jc w:val="both"/>
            </w:pPr>
            <w:r>
              <w:t>5) количество посещений природного объекта "Долина гейзеров"</w:t>
            </w:r>
          </w:p>
        </w:tc>
      </w:tr>
      <w:tr w:rsidR="00B36130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26.12.2020 N 535-П)</w:t>
            </w:r>
          </w:p>
        </w:tc>
      </w:tr>
      <w:tr w:rsidR="00B3613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</w:pPr>
            <w:r>
              <w:t>Этапы и сроки реализации Подпрограммы 1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>в 1 этап с 2018 года по 2023 год</w:t>
            </w:r>
          </w:p>
        </w:tc>
      </w:tr>
      <w:tr w:rsidR="00B36130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 xml:space="preserve">(в ред. </w:t>
            </w:r>
            <w:hyperlink r:id="rId7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30.10.2020 N 443-П)</w:t>
            </w:r>
          </w:p>
        </w:tc>
      </w:tr>
      <w:tr w:rsidR="00B3613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</w:pPr>
            <w:r>
              <w:t>Объемы бюджетных ассигнований Подпрограммы 1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>общий объем финансирования Подпрограммы 1 составляет 389 801,04479 тыс. руб., в том числе за счет федерального бюджета (по согласованию) -</w:t>
            </w:r>
          </w:p>
          <w:p w:rsidR="00B36130" w:rsidRDefault="00B36130">
            <w:pPr>
              <w:pStyle w:val="ConsPlusNormal"/>
              <w:jc w:val="both"/>
            </w:pPr>
            <w:r>
              <w:t>20 000,00000 тыс. руб. из них по годам:</w:t>
            </w:r>
          </w:p>
          <w:p w:rsidR="00B36130" w:rsidRDefault="00B36130">
            <w:pPr>
              <w:pStyle w:val="ConsPlusNormal"/>
              <w:jc w:val="both"/>
            </w:pPr>
            <w:r>
              <w:t>2018 год - 0,00000 тыс. руб.;</w:t>
            </w:r>
          </w:p>
          <w:p w:rsidR="00B36130" w:rsidRDefault="00B36130">
            <w:pPr>
              <w:pStyle w:val="ConsPlusNormal"/>
              <w:jc w:val="both"/>
            </w:pPr>
            <w:r>
              <w:t>2019 год - 0,00000 тыс. руб.;</w:t>
            </w:r>
          </w:p>
          <w:p w:rsidR="00B36130" w:rsidRDefault="00B36130">
            <w:pPr>
              <w:pStyle w:val="ConsPlusNormal"/>
              <w:jc w:val="both"/>
            </w:pPr>
            <w:r>
              <w:t>2020 год - 20 000,00000 тыс. руб.;</w:t>
            </w:r>
          </w:p>
          <w:p w:rsidR="00B36130" w:rsidRDefault="00B36130">
            <w:pPr>
              <w:pStyle w:val="ConsPlusNormal"/>
              <w:jc w:val="both"/>
            </w:pPr>
            <w:r>
              <w:t>2021 год - 0,00000 тыс. руб.;</w:t>
            </w:r>
          </w:p>
          <w:p w:rsidR="00B36130" w:rsidRDefault="00B36130">
            <w:pPr>
              <w:pStyle w:val="ConsPlusNormal"/>
              <w:jc w:val="both"/>
            </w:pPr>
            <w:r>
              <w:t>2022 год - 0,00000 тыс. руб.;</w:t>
            </w:r>
          </w:p>
          <w:p w:rsidR="00B36130" w:rsidRDefault="00B36130">
            <w:pPr>
              <w:pStyle w:val="ConsPlusNormal"/>
              <w:jc w:val="both"/>
            </w:pPr>
            <w:r>
              <w:t>2023 год - 0,00000 тыс. руб.;</w:t>
            </w:r>
          </w:p>
          <w:p w:rsidR="00B36130" w:rsidRDefault="00B36130">
            <w:pPr>
              <w:pStyle w:val="ConsPlusNormal"/>
              <w:jc w:val="both"/>
            </w:pPr>
            <w:r>
              <w:t>краевого бюджета составляет 365 465,61479 тыс. руб., из них по годам:</w:t>
            </w:r>
          </w:p>
          <w:p w:rsidR="00B36130" w:rsidRDefault="00B36130">
            <w:pPr>
              <w:pStyle w:val="ConsPlusNormal"/>
              <w:jc w:val="both"/>
            </w:pPr>
            <w:r>
              <w:t>2018 год - 82 853,87210 тыс. руб.;</w:t>
            </w:r>
          </w:p>
          <w:p w:rsidR="00B36130" w:rsidRDefault="00B36130">
            <w:pPr>
              <w:pStyle w:val="ConsPlusNormal"/>
              <w:jc w:val="both"/>
            </w:pPr>
            <w:r>
              <w:t>2019 год - 48 631,76033 тыс. руб.;</w:t>
            </w:r>
          </w:p>
          <w:p w:rsidR="00B36130" w:rsidRDefault="00B36130">
            <w:pPr>
              <w:pStyle w:val="ConsPlusNormal"/>
              <w:jc w:val="both"/>
            </w:pPr>
            <w:r>
              <w:t>2020 год - 48 063,22067 тыс. руб.;</w:t>
            </w:r>
          </w:p>
          <w:p w:rsidR="00B36130" w:rsidRDefault="00B36130">
            <w:pPr>
              <w:pStyle w:val="ConsPlusNormal"/>
              <w:jc w:val="both"/>
            </w:pPr>
            <w:r>
              <w:t>2021 год - 82 997,86169 тыс. руб.;</w:t>
            </w:r>
          </w:p>
          <w:p w:rsidR="00B36130" w:rsidRDefault="00B36130">
            <w:pPr>
              <w:pStyle w:val="ConsPlusNormal"/>
              <w:jc w:val="both"/>
            </w:pPr>
            <w:r>
              <w:t>2022 год - 51 422,30000 тыс. руб.;</w:t>
            </w:r>
          </w:p>
          <w:p w:rsidR="00B36130" w:rsidRDefault="00B36130">
            <w:pPr>
              <w:pStyle w:val="ConsPlusNormal"/>
              <w:jc w:val="both"/>
            </w:pPr>
            <w:r>
              <w:t>2023 год - 51 496,60000 тыс. руб.</w:t>
            </w:r>
          </w:p>
        </w:tc>
      </w:tr>
      <w:tr w:rsidR="00B36130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 xml:space="preserve">(в ред. Постановлений Правительства Камчатского края от 18.01.2018 </w:t>
            </w:r>
            <w:hyperlink r:id="rId78" w:history="1">
              <w:r>
                <w:rPr>
                  <w:color w:val="0000FF"/>
                </w:rPr>
                <w:t>N 11-П</w:t>
              </w:r>
            </w:hyperlink>
            <w:r>
              <w:t xml:space="preserve">, от 10.01.2019 </w:t>
            </w:r>
            <w:hyperlink r:id="rId79" w:history="1">
              <w:r>
                <w:rPr>
                  <w:color w:val="0000FF"/>
                </w:rPr>
                <w:t>N 4-П</w:t>
              </w:r>
            </w:hyperlink>
            <w:r>
              <w:t xml:space="preserve">, от 10.01.2020 </w:t>
            </w:r>
            <w:hyperlink r:id="rId80" w:history="1">
              <w:r>
                <w:rPr>
                  <w:color w:val="0000FF"/>
                </w:rPr>
                <w:t>N 3-П</w:t>
              </w:r>
            </w:hyperlink>
            <w:r>
              <w:t xml:space="preserve">, от 28.07.2020 </w:t>
            </w:r>
            <w:hyperlink r:id="rId81" w:history="1">
              <w:r>
                <w:rPr>
                  <w:color w:val="0000FF"/>
                </w:rPr>
                <w:t>N 307-П</w:t>
              </w:r>
            </w:hyperlink>
            <w:r>
              <w:t xml:space="preserve">, от 30.10.2020 </w:t>
            </w:r>
            <w:hyperlink r:id="rId82" w:history="1">
              <w:r>
                <w:rPr>
                  <w:color w:val="0000FF"/>
                </w:rPr>
                <w:t>N 443-П</w:t>
              </w:r>
            </w:hyperlink>
            <w:r>
              <w:t xml:space="preserve">, от 26.12.2020 </w:t>
            </w:r>
            <w:hyperlink r:id="rId83" w:history="1">
              <w:r>
                <w:rPr>
                  <w:color w:val="0000FF"/>
                </w:rPr>
                <w:t>N 535-П</w:t>
              </w:r>
            </w:hyperlink>
            <w:r>
              <w:t xml:space="preserve">, от 05.07.2021 </w:t>
            </w:r>
            <w:hyperlink r:id="rId84" w:history="1">
              <w:r>
                <w:rPr>
                  <w:color w:val="0000FF"/>
                </w:rPr>
                <w:t>N 286-П</w:t>
              </w:r>
            </w:hyperlink>
            <w:r>
              <w:t>)</w:t>
            </w:r>
          </w:p>
        </w:tc>
      </w:tr>
      <w:tr w:rsidR="00B3613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</w:pPr>
            <w:r>
              <w:t>Ожидаемые результаты реализации Подпрограммы 1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>1) обеспечение охраны окружающей среды и экологической безопасности в Камчатском крае;</w:t>
            </w:r>
          </w:p>
          <w:p w:rsidR="00B36130" w:rsidRDefault="00B36130">
            <w:pPr>
              <w:pStyle w:val="ConsPlusNormal"/>
              <w:jc w:val="both"/>
            </w:pPr>
            <w:r>
              <w:t>2) обеспечение устойчивого функционирования системы ООПТ, соблюдение режима их охраны;</w:t>
            </w:r>
          </w:p>
          <w:p w:rsidR="00B36130" w:rsidRDefault="00B36130">
            <w:pPr>
              <w:pStyle w:val="ConsPlusNormal"/>
              <w:jc w:val="both"/>
            </w:pPr>
            <w:r>
              <w:t>3) увеличение количества ООПТ, для которых уточнены (установлены) границы, до 100%;</w:t>
            </w:r>
          </w:p>
          <w:p w:rsidR="00B36130" w:rsidRDefault="00B36130">
            <w:pPr>
              <w:pStyle w:val="ConsPlusNormal"/>
              <w:jc w:val="both"/>
            </w:pPr>
            <w:r>
              <w:t>4) увеличение количества мероприятий, связанных с информированием населения Камчатского края о состоянии окружающей среды;</w:t>
            </w:r>
          </w:p>
          <w:p w:rsidR="00B36130" w:rsidRDefault="00B36130">
            <w:pPr>
              <w:pStyle w:val="ConsPlusNormal"/>
              <w:jc w:val="both"/>
            </w:pPr>
            <w:r>
              <w:t>5) оказание ресурсной поддержки социально ориентированным некоммерческим организациям, осуществляющим деятельность на территории Камчатского края в сфере развития системы особо охраняемых природных территорий.</w:t>
            </w:r>
          </w:p>
        </w:tc>
      </w:tr>
      <w:tr w:rsidR="00B36130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 xml:space="preserve">(в ред. </w:t>
            </w:r>
            <w:hyperlink r:id="rId8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26.12.2020 N 535-П)</w:t>
            </w:r>
          </w:p>
        </w:tc>
      </w:tr>
    </w:tbl>
    <w:p w:rsidR="00B36130" w:rsidRDefault="00B36130">
      <w:pPr>
        <w:pStyle w:val="ConsPlusNormal"/>
        <w:jc w:val="both"/>
      </w:pPr>
    </w:p>
    <w:p w:rsidR="00B36130" w:rsidRDefault="00B36130">
      <w:pPr>
        <w:pStyle w:val="ConsPlusTitle"/>
        <w:jc w:val="center"/>
        <w:outlineLvl w:val="1"/>
      </w:pPr>
      <w:bookmarkStart w:id="2" w:name="P248"/>
      <w:bookmarkEnd w:id="2"/>
      <w:r>
        <w:t>ПАСПОРТ ПОДПРОГРАММЫ 2</w:t>
      </w:r>
    </w:p>
    <w:p w:rsidR="00B36130" w:rsidRDefault="00B36130">
      <w:pPr>
        <w:pStyle w:val="ConsPlusTitle"/>
        <w:jc w:val="center"/>
      </w:pPr>
      <w:r>
        <w:t xml:space="preserve">"РАЗВИТИЕ И ИСПОЛЬЗОВАНИЕ </w:t>
      </w:r>
      <w:proofErr w:type="gramStart"/>
      <w:r>
        <w:t>МИНЕРАЛЬНО-СЫРЬЕВОЙ</w:t>
      </w:r>
      <w:proofErr w:type="gramEnd"/>
    </w:p>
    <w:p w:rsidR="00B36130" w:rsidRDefault="00B36130">
      <w:pPr>
        <w:pStyle w:val="ConsPlusTitle"/>
        <w:jc w:val="center"/>
      </w:pPr>
      <w:r>
        <w:t>БАЗЫ КАМЧАТСКОГО КРАЯ" (ДАЛЕЕ - ПОДПРОГРАММА 2)</w:t>
      </w:r>
    </w:p>
    <w:p w:rsidR="00B36130" w:rsidRDefault="00B3613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361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130" w:rsidRDefault="00B3613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130" w:rsidRDefault="00B3613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6130" w:rsidRDefault="00B361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6130" w:rsidRDefault="00B3613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Камчатского края</w:t>
            </w:r>
            <w:proofErr w:type="gramEnd"/>
          </w:p>
          <w:p w:rsidR="00B36130" w:rsidRDefault="00B36130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18.01.2018 </w:t>
            </w:r>
            <w:hyperlink r:id="rId86" w:history="1">
              <w:r>
                <w:rPr>
                  <w:color w:val="0000FF"/>
                </w:rPr>
                <w:t>N 11-П</w:t>
              </w:r>
            </w:hyperlink>
            <w:r>
              <w:rPr>
                <w:color w:val="392C69"/>
              </w:rPr>
              <w:t xml:space="preserve">, от 16.07.2018 </w:t>
            </w:r>
            <w:hyperlink r:id="rId87" w:history="1">
              <w:r>
                <w:rPr>
                  <w:color w:val="0000FF"/>
                </w:rPr>
                <w:t>N 292-П</w:t>
              </w:r>
            </w:hyperlink>
            <w:r>
              <w:rPr>
                <w:color w:val="392C69"/>
              </w:rPr>
              <w:t>,</w:t>
            </w:r>
          </w:p>
          <w:p w:rsidR="00B36130" w:rsidRDefault="00B361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10.01.2019 </w:t>
            </w:r>
            <w:hyperlink r:id="rId88" w:history="1">
              <w:r>
                <w:rPr>
                  <w:color w:val="0000FF"/>
                </w:rPr>
                <w:t>N 4-П</w:t>
              </w:r>
            </w:hyperlink>
            <w:r>
              <w:rPr>
                <w:color w:val="392C69"/>
              </w:rPr>
              <w:t xml:space="preserve">, от 10.01.2020 </w:t>
            </w:r>
            <w:hyperlink r:id="rId89" w:history="1">
              <w:r>
                <w:rPr>
                  <w:color w:val="0000FF"/>
                </w:rPr>
                <w:t>N 3-П</w:t>
              </w:r>
            </w:hyperlink>
            <w:r>
              <w:rPr>
                <w:color w:val="392C69"/>
              </w:rPr>
              <w:t>,</w:t>
            </w:r>
          </w:p>
          <w:p w:rsidR="00B36130" w:rsidRDefault="00B361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28.07.2020 </w:t>
            </w:r>
            <w:hyperlink r:id="rId90" w:history="1">
              <w:r>
                <w:rPr>
                  <w:color w:val="0000FF"/>
                </w:rPr>
                <w:t>N 307-П</w:t>
              </w:r>
            </w:hyperlink>
            <w:r>
              <w:rPr>
                <w:color w:val="392C69"/>
              </w:rPr>
              <w:t xml:space="preserve">, от 30.10.2020 </w:t>
            </w:r>
            <w:hyperlink r:id="rId91" w:history="1">
              <w:r>
                <w:rPr>
                  <w:color w:val="0000FF"/>
                </w:rPr>
                <w:t>N 443-П</w:t>
              </w:r>
            </w:hyperlink>
            <w:r>
              <w:rPr>
                <w:color w:val="392C69"/>
              </w:rPr>
              <w:t>,</w:t>
            </w:r>
          </w:p>
          <w:p w:rsidR="00B36130" w:rsidRDefault="00B361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26.12.2020 </w:t>
            </w:r>
            <w:hyperlink r:id="rId92" w:history="1">
              <w:r>
                <w:rPr>
                  <w:color w:val="0000FF"/>
                </w:rPr>
                <w:t>N 535-П</w:t>
              </w:r>
            </w:hyperlink>
            <w:r>
              <w:rPr>
                <w:color w:val="392C69"/>
              </w:rPr>
              <w:t xml:space="preserve">, от 05.07.2021 </w:t>
            </w:r>
            <w:hyperlink r:id="rId93" w:history="1">
              <w:r>
                <w:rPr>
                  <w:color w:val="0000FF"/>
                </w:rPr>
                <w:t>N 286-П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130" w:rsidRDefault="00B36130"/>
        </w:tc>
      </w:tr>
    </w:tbl>
    <w:p w:rsidR="00B36130" w:rsidRDefault="00B3613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5896"/>
      </w:tblGrid>
      <w:tr w:rsidR="00B3613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</w:pPr>
            <w:r>
              <w:t>Ответственный исполнитель Подпрограммы 2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>Министерство природных ресурсов и экологии Камчатского края</w:t>
            </w:r>
          </w:p>
        </w:tc>
      </w:tr>
      <w:tr w:rsidR="00B3613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</w:pPr>
            <w:r>
              <w:t>Участники Подпрограммы 2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B3613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</w:pPr>
            <w:r>
              <w:t>Иные участники Подпрограммы 2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</w:pPr>
            <w:r>
              <w:t>отсутствуют</w:t>
            </w:r>
          </w:p>
        </w:tc>
      </w:tr>
      <w:tr w:rsidR="00B36130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9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Камчатского края от 05.07.2021 N 286-П)</w:t>
            </w:r>
          </w:p>
        </w:tc>
      </w:tr>
      <w:tr w:rsidR="00B3613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</w:pPr>
            <w:r>
              <w:t>Программно-целевые инструменты Подпрограммы 2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B3613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</w:pPr>
            <w:r>
              <w:t>Цель Подпрограммы 2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>обеспечение развития минерально-сырьевой базы Камчатского края, рационального использования и охраны недр</w:t>
            </w:r>
          </w:p>
        </w:tc>
      </w:tr>
      <w:tr w:rsidR="00B3613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</w:pPr>
            <w:r>
              <w:t>Задачи Подпрограммы 2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>1) расширение сырьевой базы для производства местных строительных материалов;</w:t>
            </w:r>
          </w:p>
          <w:p w:rsidR="00B36130" w:rsidRDefault="00B36130">
            <w:pPr>
              <w:pStyle w:val="ConsPlusNormal"/>
              <w:jc w:val="both"/>
            </w:pPr>
            <w:r>
              <w:t>2) обеспечение снабжения населения Камчатского края и объектов промышленности ресурсами пресных подземных вод;</w:t>
            </w:r>
          </w:p>
          <w:p w:rsidR="00B36130" w:rsidRDefault="00B36130">
            <w:pPr>
              <w:pStyle w:val="ConsPlusNormal"/>
              <w:jc w:val="both"/>
            </w:pPr>
            <w:r>
              <w:t>3) обеспечение рационального использования минерально-сырьевых ресурсов общераспространенных полезных ископаемых и подземных вод;</w:t>
            </w:r>
          </w:p>
          <w:p w:rsidR="00B36130" w:rsidRDefault="00B36130">
            <w:pPr>
              <w:pStyle w:val="ConsPlusNormal"/>
              <w:jc w:val="both"/>
            </w:pPr>
            <w:r>
              <w:t>4) обеспечение эффективного функционирования государственной системы лицензирования пользования участками недр местного значения</w:t>
            </w:r>
          </w:p>
        </w:tc>
      </w:tr>
      <w:tr w:rsidR="00B3613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ind w:left="40"/>
            </w:pPr>
            <w:r>
              <w:t>Целевые показатели (индикаторы) Подпрограммы 2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>1) прирост запасов общераспространенных полезных ископаемых (песчано-гравийные материалы) категорий АВС</w:t>
            </w:r>
            <w:proofErr w:type="gramStart"/>
            <w:r>
              <w:t>1</w:t>
            </w:r>
            <w:proofErr w:type="gramEnd"/>
            <w:r>
              <w:t>+С2, нарастающим итогом;</w:t>
            </w:r>
          </w:p>
          <w:p w:rsidR="00B36130" w:rsidRDefault="00B36130">
            <w:pPr>
              <w:pStyle w:val="ConsPlusNormal"/>
              <w:jc w:val="both"/>
            </w:pPr>
            <w:r>
              <w:t>2) прирост запасов общераспространенных полезных ископаемых (строительный камень) категорий АВС</w:t>
            </w:r>
            <w:proofErr w:type="gramStart"/>
            <w:r>
              <w:t>1</w:t>
            </w:r>
            <w:proofErr w:type="gramEnd"/>
            <w:r>
              <w:t>+С2, нарастающим итогом;</w:t>
            </w:r>
          </w:p>
          <w:p w:rsidR="00B36130" w:rsidRDefault="00B36130">
            <w:pPr>
              <w:pStyle w:val="ConsPlusNormal"/>
              <w:jc w:val="both"/>
            </w:pPr>
            <w:r>
              <w:t>3) прирост запасов подземных питьевых и технических вод категории АВС</w:t>
            </w:r>
            <w:proofErr w:type="gramStart"/>
            <w:r>
              <w:t>1</w:t>
            </w:r>
            <w:proofErr w:type="gramEnd"/>
            <w:r>
              <w:t>+С2, нарастающим итогом</w:t>
            </w:r>
          </w:p>
          <w:p w:rsidR="00B36130" w:rsidRDefault="00B36130">
            <w:pPr>
              <w:pStyle w:val="ConsPlusNormal"/>
              <w:jc w:val="both"/>
            </w:pPr>
            <w:r>
              <w:t>4) подготовка комплектов геологической информации для проведения аукционов на право пользования участками недр местного значения в Камчатском крае;</w:t>
            </w:r>
          </w:p>
          <w:p w:rsidR="00B36130" w:rsidRDefault="00B36130">
            <w:pPr>
              <w:pStyle w:val="ConsPlusNormal"/>
              <w:jc w:val="both"/>
            </w:pPr>
            <w:r>
              <w:t>5) подготовка условий пользования участками недр местного значения в Камчатском крае в целях оформления лицензий на пользование недрами;</w:t>
            </w:r>
          </w:p>
          <w:p w:rsidR="00B36130" w:rsidRDefault="00B36130">
            <w:pPr>
              <w:pStyle w:val="ConsPlusNormal"/>
              <w:jc w:val="both"/>
            </w:pPr>
            <w:r>
              <w:t>6) проведение профориентационных мероприятий, в том числе в формате круглых столов, стратегических сессий по развитию горной отрасли, экскурсий в геологический музей при Камчатском филиале ФБУ "ТФГИ по ДФО";</w:t>
            </w:r>
          </w:p>
          <w:p w:rsidR="00B36130" w:rsidRDefault="00B36130">
            <w:pPr>
              <w:pStyle w:val="ConsPlusNormal"/>
              <w:jc w:val="both"/>
            </w:pPr>
            <w:r>
              <w:t xml:space="preserve">7) разработка рекламно-информационных материалов о горной промышленности (буклеты, брошюры, </w:t>
            </w:r>
            <w:r>
              <w:lastRenderedPageBreak/>
              <w:t>видеофильмы, выставочные стенды и др.) в целях проведения профориентационных мероприятий среди выпускников общеобразовательных организаций и населения Камчатского края</w:t>
            </w:r>
          </w:p>
        </w:tc>
      </w:tr>
      <w:tr w:rsidR="00B36130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28.07.2020 N 307-П)</w:t>
            </w:r>
          </w:p>
        </w:tc>
      </w:tr>
      <w:tr w:rsidR="00B3613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</w:pPr>
            <w:r>
              <w:t>Этапы и сроки реализации Подпрограммы 2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>в 1 этап с 2018 года по 2023 год</w:t>
            </w:r>
          </w:p>
        </w:tc>
      </w:tr>
      <w:tr w:rsidR="00B36130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 xml:space="preserve">(в ред. </w:t>
            </w:r>
            <w:hyperlink r:id="rId9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30.10.2020 N 443-П)</w:t>
            </w:r>
          </w:p>
        </w:tc>
      </w:tr>
      <w:tr w:rsidR="00B3613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</w:pPr>
            <w:r>
              <w:t>Объемы бюджетных ассигнований Подпрограммы 2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>общий объем финансирования Подпрограммы 2 за счет сре</w:t>
            </w:r>
            <w:proofErr w:type="gramStart"/>
            <w:r>
              <w:t>дств кр</w:t>
            </w:r>
            <w:proofErr w:type="gramEnd"/>
            <w:r>
              <w:t>аевого бюджета составляет 110 866,09300 тыс. руб., из них по годам:</w:t>
            </w:r>
          </w:p>
          <w:p w:rsidR="00B36130" w:rsidRDefault="00B36130">
            <w:pPr>
              <w:pStyle w:val="ConsPlusNormal"/>
              <w:jc w:val="both"/>
            </w:pPr>
            <w:r>
              <w:t>2018 год - 32 557,96200 тыс. руб.;</w:t>
            </w:r>
          </w:p>
          <w:p w:rsidR="00B36130" w:rsidRDefault="00B36130">
            <w:pPr>
              <w:pStyle w:val="ConsPlusNormal"/>
              <w:jc w:val="both"/>
            </w:pPr>
            <w:r>
              <w:t>2019 год - 23 269,74300 тыс. руб.;</w:t>
            </w:r>
          </w:p>
          <w:p w:rsidR="00B36130" w:rsidRDefault="00B36130">
            <w:pPr>
              <w:pStyle w:val="ConsPlusNormal"/>
              <w:jc w:val="both"/>
            </w:pPr>
            <w:r>
              <w:t>2020 год - 20 598,78800 тыс. руб.;</w:t>
            </w:r>
          </w:p>
          <w:p w:rsidR="00B36130" w:rsidRDefault="00B36130">
            <w:pPr>
              <w:pStyle w:val="ConsPlusNormal"/>
              <w:jc w:val="both"/>
            </w:pPr>
            <w:r>
              <w:t>2021 год - 16 640,80000 тыс. руб.;</w:t>
            </w:r>
          </w:p>
          <w:p w:rsidR="00B36130" w:rsidRDefault="00B36130">
            <w:pPr>
              <w:pStyle w:val="ConsPlusNormal"/>
              <w:jc w:val="both"/>
            </w:pPr>
            <w:r>
              <w:t>2022 год - 5 425,20000 тыс. руб.;</w:t>
            </w:r>
          </w:p>
          <w:p w:rsidR="00B36130" w:rsidRDefault="00B36130">
            <w:pPr>
              <w:pStyle w:val="ConsPlusNormal"/>
              <w:jc w:val="both"/>
            </w:pPr>
            <w:r>
              <w:t>2023 год - 12 373,60000 тыс. руб.</w:t>
            </w:r>
          </w:p>
        </w:tc>
      </w:tr>
      <w:tr w:rsidR="00B36130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proofErr w:type="gramStart"/>
            <w:r>
              <w:t xml:space="preserve">(в ред. Постановлений Правительства Камчатского края от 18.01.2018 </w:t>
            </w:r>
            <w:hyperlink r:id="rId97" w:history="1">
              <w:r>
                <w:rPr>
                  <w:color w:val="0000FF"/>
                </w:rPr>
                <w:t>N 11-П</w:t>
              </w:r>
            </w:hyperlink>
            <w:r>
              <w:t xml:space="preserve">, от 16.07.2018 </w:t>
            </w:r>
            <w:hyperlink r:id="rId98" w:history="1">
              <w:r>
                <w:rPr>
                  <w:color w:val="0000FF"/>
                </w:rPr>
                <w:t>N 292-П</w:t>
              </w:r>
            </w:hyperlink>
            <w:r>
              <w:t xml:space="preserve">, от 10.01.2019 </w:t>
            </w:r>
            <w:hyperlink r:id="rId99" w:history="1">
              <w:r>
                <w:rPr>
                  <w:color w:val="0000FF"/>
                </w:rPr>
                <w:t>N 4-П</w:t>
              </w:r>
            </w:hyperlink>
            <w:r>
              <w:t xml:space="preserve">, от 24.05.2019 </w:t>
            </w:r>
            <w:hyperlink r:id="rId100" w:history="1">
              <w:r>
                <w:rPr>
                  <w:color w:val="0000FF"/>
                </w:rPr>
                <w:t>N 238-П</w:t>
              </w:r>
            </w:hyperlink>
            <w:r>
              <w:t xml:space="preserve">, от 10.01.2020 </w:t>
            </w:r>
            <w:hyperlink r:id="rId101" w:history="1">
              <w:r>
                <w:rPr>
                  <w:color w:val="0000FF"/>
                </w:rPr>
                <w:t>N 3-П</w:t>
              </w:r>
            </w:hyperlink>
            <w:r>
              <w:t xml:space="preserve">, от 28.07.2020 </w:t>
            </w:r>
            <w:hyperlink r:id="rId102" w:history="1">
              <w:r>
                <w:rPr>
                  <w:color w:val="0000FF"/>
                </w:rPr>
                <w:t>N 307-П</w:t>
              </w:r>
            </w:hyperlink>
            <w:r>
              <w:t xml:space="preserve">, от 30.10.2020 </w:t>
            </w:r>
            <w:hyperlink r:id="rId103" w:history="1">
              <w:r>
                <w:rPr>
                  <w:color w:val="0000FF"/>
                </w:rPr>
                <w:t>N 443-П</w:t>
              </w:r>
            </w:hyperlink>
            <w:r>
              <w:t xml:space="preserve">, от 26.12.2020 </w:t>
            </w:r>
            <w:hyperlink r:id="rId104" w:history="1">
              <w:r>
                <w:rPr>
                  <w:color w:val="0000FF"/>
                </w:rPr>
                <w:t>N 535-П</w:t>
              </w:r>
            </w:hyperlink>
            <w:r>
              <w:t>, от 05.07.2021</w:t>
            </w:r>
            <w:proofErr w:type="gramEnd"/>
            <w:r>
              <w:t xml:space="preserve"> </w:t>
            </w:r>
            <w:hyperlink r:id="rId105" w:history="1">
              <w:r>
                <w:rPr>
                  <w:color w:val="0000FF"/>
                </w:rPr>
                <w:t>N 286-П</w:t>
              </w:r>
            </w:hyperlink>
            <w:r>
              <w:t>)</w:t>
            </w:r>
          </w:p>
        </w:tc>
      </w:tr>
      <w:tr w:rsidR="00B3613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ind w:firstLine="11"/>
            </w:pPr>
            <w:r>
              <w:t>Ожидаемые результаты реализации Подпрограммы 2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>1) увеличение количества месторождений общераспространенных полезных ископаемых на 6 единиц;</w:t>
            </w:r>
          </w:p>
          <w:p w:rsidR="00B36130" w:rsidRDefault="00B36130">
            <w:pPr>
              <w:pStyle w:val="ConsPlusNormal"/>
              <w:jc w:val="both"/>
            </w:pPr>
            <w:r>
              <w:t xml:space="preserve">2) прирост промышленных запасов общераспространенных полезных ископаемых на 5 </w:t>
            </w:r>
            <w:proofErr w:type="gramStart"/>
            <w:r>
              <w:t>млн</w:t>
            </w:r>
            <w:proofErr w:type="gramEnd"/>
            <w:r>
              <w:t xml:space="preserve"> м;</w:t>
            </w:r>
          </w:p>
          <w:p w:rsidR="00B36130" w:rsidRDefault="00B36130">
            <w:pPr>
              <w:pStyle w:val="ConsPlusNormal"/>
              <w:jc w:val="both"/>
            </w:pPr>
            <w:r>
              <w:t>3) обеспечение снабжения муниципальных образований в Камчатском крае оцененными запасами питьевых подземных вод надлежащего качества;</w:t>
            </w:r>
          </w:p>
          <w:p w:rsidR="00B36130" w:rsidRDefault="00B36130">
            <w:pPr>
              <w:pStyle w:val="ConsPlusNormal"/>
              <w:jc w:val="both"/>
            </w:pPr>
            <w:r>
              <w:t>4) прирост запасов питьевых подземных вод на 1200 м /сут</w:t>
            </w:r>
          </w:p>
        </w:tc>
      </w:tr>
    </w:tbl>
    <w:p w:rsidR="00B36130" w:rsidRDefault="00B36130">
      <w:pPr>
        <w:pStyle w:val="ConsPlusNormal"/>
        <w:jc w:val="both"/>
      </w:pPr>
    </w:p>
    <w:p w:rsidR="00B36130" w:rsidRDefault="00B36130">
      <w:pPr>
        <w:pStyle w:val="ConsPlusTitle"/>
        <w:jc w:val="center"/>
        <w:outlineLvl w:val="1"/>
      </w:pPr>
      <w:bookmarkStart w:id="3" w:name="P301"/>
      <w:bookmarkEnd w:id="3"/>
      <w:r>
        <w:t>ПАСПОРТ ПОДПРОГРАММЫ 3</w:t>
      </w:r>
    </w:p>
    <w:p w:rsidR="00B36130" w:rsidRDefault="00B36130">
      <w:pPr>
        <w:pStyle w:val="ConsPlusTitle"/>
        <w:jc w:val="center"/>
      </w:pPr>
      <w:r>
        <w:t>"ИСПОЛЬЗОВАНИЕ И ОХРАНА ВОДНЫХ ОБЪЕКТОВ</w:t>
      </w:r>
    </w:p>
    <w:p w:rsidR="00B36130" w:rsidRDefault="00B36130">
      <w:pPr>
        <w:pStyle w:val="ConsPlusTitle"/>
        <w:jc w:val="center"/>
      </w:pPr>
      <w:r>
        <w:t>В КАМЧАТСКОМ КРАЕ" (ДАЛЕЕ - ПОДПРОГРАММА 3)</w:t>
      </w:r>
    </w:p>
    <w:p w:rsidR="00B36130" w:rsidRDefault="00B3613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361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130" w:rsidRDefault="00B3613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130" w:rsidRDefault="00B3613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6130" w:rsidRDefault="00B361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6130" w:rsidRDefault="00B3613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Камчатского края</w:t>
            </w:r>
            <w:proofErr w:type="gramEnd"/>
          </w:p>
          <w:p w:rsidR="00B36130" w:rsidRDefault="00B361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18.01.2018 </w:t>
            </w:r>
            <w:hyperlink r:id="rId106" w:history="1">
              <w:r>
                <w:rPr>
                  <w:color w:val="0000FF"/>
                </w:rPr>
                <w:t>N 11-П</w:t>
              </w:r>
            </w:hyperlink>
            <w:r>
              <w:rPr>
                <w:color w:val="392C69"/>
              </w:rPr>
              <w:t xml:space="preserve">, от 19.04.2018 </w:t>
            </w:r>
            <w:hyperlink r:id="rId107" w:history="1">
              <w:r>
                <w:rPr>
                  <w:color w:val="0000FF"/>
                </w:rPr>
                <w:t>N 158-П</w:t>
              </w:r>
            </w:hyperlink>
            <w:r>
              <w:rPr>
                <w:color w:val="392C69"/>
              </w:rPr>
              <w:t>,</w:t>
            </w:r>
          </w:p>
          <w:p w:rsidR="00B36130" w:rsidRDefault="00B361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16.07.2018 </w:t>
            </w:r>
            <w:hyperlink r:id="rId108" w:history="1">
              <w:r>
                <w:rPr>
                  <w:color w:val="0000FF"/>
                </w:rPr>
                <w:t>N 292-П</w:t>
              </w:r>
            </w:hyperlink>
            <w:r>
              <w:rPr>
                <w:color w:val="392C69"/>
              </w:rPr>
              <w:t xml:space="preserve">, от 10.01.2019 </w:t>
            </w:r>
            <w:hyperlink r:id="rId109" w:history="1">
              <w:r>
                <w:rPr>
                  <w:color w:val="0000FF"/>
                </w:rPr>
                <w:t>N 4-П</w:t>
              </w:r>
            </w:hyperlink>
            <w:r>
              <w:rPr>
                <w:color w:val="392C69"/>
              </w:rPr>
              <w:t>,</w:t>
            </w:r>
          </w:p>
          <w:p w:rsidR="00B36130" w:rsidRDefault="00B361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29.03.2019 </w:t>
            </w:r>
            <w:hyperlink r:id="rId110" w:history="1">
              <w:r>
                <w:rPr>
                  <w:color w:val="0000FF"/>
                </w:rPr>
                <w:t>N 150-П</w:t>
              </w:r>
            </w:hyperlink>
            <w:r>
              <w:rPr>
                <w:color w:val="392C69"/>
              </w:rPr>
              <w:t xml:space="preserve">, от 10.01.2020 </w:t>
            </w:r>
            <w:hyperlink r:id="rId111" w:history="1">
              <w:r>
                <w:rPr>
                  <w:color w:val="0000FF"/>
                </w:rPr>
                <w:t>N 3-П</w:t>
              </w:r>
            </w:hyperlink>
            <w:r>
              <w:rPr>
                <w:color w:val="392C69"/>
              </w:rPr>
              <w:t>,</w:t>
            </w:r>
          </w:p>
          <w:p w:rsidR="00B36130" w:rsidRDefault="00B361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28.07.2020 </w:t>
            </w:r>
            <w:hyperlink r:id="rId112" w:history="1">
              <w:r>
                <w:rPr>
                  <w:color w:val="0000FF"/>
                </w:rPr>
                <w:t>N 307-П</w:t>
              </w:r>
            </w:hyperlink>
            <w:r>
              <w:rPr>
                <w:color w:val="392C69"/>
              </w:rPr>
              <w:t xml:space="preserve">, от 30.10.2020 </w:t>
            </w:r>
            <w:hyperlink r:id="rId113" w:history="1">
              <w:r>
                <w:rPr>
                  <w:color w:val="0000FF"/>
                </w:rPr>
                <w:t>N 443-П</w:t>
              </w:r>
            </w:hyperlink>
            <w:r>
              <w:rPr>
                <w:color w:val="392C69"/>
              </w:rPr>
              <w:t>,</w:t>
            </w:r>
          </w:p>
          <w:p w:rsidR="00B36130" w:rsidRDefault="00B361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26.12.2020 </w:t>
            </w:r>
            <w:hyperlink r:id="rId114" w:history="1">
              <w:r>
                <w:rPr>
                  <w:color w:val="0000FF"/>
                </w:rPr>
                <w:t>N 535-П</w:t>
              </w:r>
            </w:hyperlink>
            <w:r>
              <w:rPr>
                <w:color w:val="392C69"/>
              </w:rPr>
              <w:t xml:space="preserve">, от 05.07.2021 </w:t>
            </w:r>
            <w:hyperlink r:id="rId115" w:history="1">
              <w:r>
                <w:rPr>
                  <w:color w:val="0000FF"/>
                </w:rPr>
                <w:t>N 286-П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130" w:rsidRDefault="00B36130"/>
        </w:tc>
      </w:tr>
    </w:tbl>
    <w:p w:rsidR="00B36130" w:rsidRDefault="00B3613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5896"/>
      </w:tblGrid>
      <w:tr w:rsidR="00B3613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</w:pPr>
            <w:r>
              <w:t>Ответственный исполнитель Подпрограммы 3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>Министерство природных ресурсов и экологии Камчатского края</w:t>
            </w:r>
          </w:p>
        </w:tc>
      </w:tr>
      <w:tr w:rsidR="00B3613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</w:pPr>
            <w:r>
              <w:t>Участники Подпрограммы 3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B3613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</w:pPr>
            <w:r>
              <w:t xml:space="preserve">Иные участники </w:t>
            </w:r>
            <w:r>
              <w:lastRenderedPageBreak/>
              <w:t>Подпрограммы 3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</w:pPr>
            <w:r>
              <w:lastRenderedPageBreak/>
              <w:t>отсутствуют</w:t>
            </w:r>
          </w:p>
        </w:tc>
      </w:tr>
      <w:tr w:rsidR="00B36130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lastRenderedPageBreak/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Камчатского края от 05.07.2021 N 286-П)</w:t>
            </w:r>
          </w:p>
        </w:tc>
      </w:tr>
      <w:tr w:rsidR="00B3613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</w:pPr>
            <w:r>
              <w:t>Программно-целевые инструменты Подпрограммы 3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B3613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</w:pPr>
            <w:r>
              <w:t>Цели Подпрограммы 3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>1) обеспечение защищенности населения Камчатского края и объектов экономики от наводнений и иного негативного воздействия вод;</w:t>
            </w:r>
          </w:p>
          <w:p w:rsidR="00B36130" w:rsidRDefault="00B36130">
            <w:pPr>
              <w:pStyle w:val="ConsPlusNormal"/>
              <w:jc w:val="both"/>
            </w:pPr>
            <w:r>
              <w:t>2) повышение эффективности управления водными ресурсами Камчатского края</w:t>
            </w:r>
          </w:p>
        </w:tc>
      </w:tr>
      <w:tr w:rsidR="00B3613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</w:pPr>
            <w:r>
              <w:t>Задачи Подпрограммы 3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>1) осуществление мер по охране водных объектов, а также мер по предотвращению негативного воздействия вод и ликвидации его последствий;</w:t>
            </w:r>
          </w:p>
          <w:p w:rsidR="00B36130" w:rsidRDefault="00B36130">
            <w:pPr>
              <w:pStyle w:val="ConsPlusNormal"/>
              <w:jc w:val="both"/>
            </w:pPr>
            <w:r>
              <w:t>2) строительство сооружений инженерной защиты и повышение эксплуатационной надежности гидротехнических сооружений путем их приведения к безопасному техническому состоянию;</w:t>
            </w:r>
          </w:p>
          <w:p w:rsidR="00B36130" w:rsidRDefault="00B36130">
            <w:pPr>
              <w:pStyle w:val="ConsPlusNormal"/>
              <w:jc w:val="both"/>
            </w:pPr>
            <w:r>
              <w:t>3) обеспечение эффективного исполнения переданных полномочий Российской Федерации в области водных отношений</w:t>
            </w:r>
          </w:p>
        </w:tc>
      </w:tr>
      <w:tr w:rsidR="00B3613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</w:pPr>
            <w:r>
              <w:t>Целевые показатели (индикаторы) Подпрограммы 3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>1) доля водопользователей, получивших право пользования водным объектом;</w:t>
            </w:r>
          </w:p>
          <w:p w:rsidR="00B36130" w:rsidRDefault="00B36130">
            <w:pPr>
              <w:pStyle w:val="ConsPlusNormal"/>
              <w:jc w:val="both"/>
            </w:pPr>
            <w:r>
              <w:t>2) объем доходов федерального бюджета от платы за пользование водными объектами, расположенными на территории Камчатского края;</w:t>
            </w:r>
          </w:p>
          <w:p w:rsidR="00B36130" w:rsidRDefault="00B36130">
            <w:pPr>
              <w:pStyle w:val="ConsPlusNormal"/>
              <w:jc w:val="both"/>
            </w:pPr>
            <w:r>
              <w:t>3) доля установленных (нанесенных на землеустроительные карты) водоохранных зон водных объектов в протяженности береговой линии, требующей установления водоохранных зон (участков водных объектов, испытывающих антропогенное воздействие);</w:t>
            </w:r>
          </w:p>
          <w:p w:rsidR="00B36130" w:rsidRDefault="00B36130">
            <w:pPr>
              <w:pStyle w:val="ConsPlusNormal"/>
              <w:jc w:val="both"/>
            </w:pPr>
            <w:r>
              <w:t>4) доля вынесенных в натуру водоохранных зон и прибрежных защитных полос в общей протяженности установленных (нанесенных на землеустроительные карты) водоохранных зон;</w:t>
            </w:r>
          </w:p>
          <w:p w:rsidR="00B36130" w:rsidRDefault="00B36130">
            <w:pPr>
              <w:pStyle w:val="ConsPlusNormal"/>
              <w:jc w:val="both"/>
            </w:pPr>
            <w:r>
              <w:t>5) протяженность новых и реконструированных сооружений инженерной защиты и берегоукрепления;</w:t>
            </w:r>
          </w:p>
          <w:p w:rsidR="00B36130" w:rsidRDefault="00B36130">
            <w:pPr>
              <w:pStyle w:val="ConsPlusNormal"/>
              <w:jc w:val="both"/>
            </w:pPr>
            <w:r>
              <w:t>6) доля протяженности участков русел рек, на которых осуществлены работы по оптимизации их пропускной способности, в общей протяженности участков русел рек, нуждающихся в увеличении пропускной способности</w:t>
            </w:r>
          </w:p>
        </w:tc>
      </w:tr>
      <w:tr w:rsidR="00B3613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</w:pPr>
            <w:r>
              <w:t>Этапы и сроки реализации Подпрограммы 3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>в 1 этап с 2018 года по 2023 год</w:t>
            </w:r>
          </w:p>
        </w:tc>
      </w:tr>
      <w:tr w:rsidR="00B36130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 xml:space="preserve">(в ред. </w:t>
            </w:r>
            <w:hyperlink r:id="rId11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30.10.2020 N 443-П)</w:t>
            </w:r>
          </w:p>
        </w:tc>
      </w:tr>
      <w:tr w:rsidR="00B3613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</w:pPr>
            <w:r>
              <w:t>Объемы бюджетных ассигнований Подпрограммы 3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>общий объем финансирования Подпрограммы 3 составляет 105 507,04199 тыс. руб., в том числе за счет средств федерального бюджета (по согласованию) - 30 999,300000 тыс. руб., из них по годам:</w:t>
            </w:r>
          </w:p>
          <w:p w:rsidR="00B36130" w:rsidRDefault="00B36130">
            <w:pPr>
              <w:pStyle w:val="ConsPlusNormal"/>
              <w:jc w:val="both"/>
            </w:pPr>
            <w:r>
              <w:t>2018 год - 7 284,10000 тыс. руб.;</w:t>
            </w:r>
          </w:p>
          <w:p w:rsidR="00B36130" w:rsidRDefault="00B36130">
            <w:pPr>
              <w:pStyle w:val="ConsPlusNormal"/>
              <w:jc w:val="both"/>
            </w:pPr>
            <w:r>
              <w:lastRenderedPageBreak/>
              <w:t>2019 год - 4 042,70000 тыс. руб.;</w:t>
            </w:r>
          </w:p>
          <w:p w:rsidR="00B36130" w:rsidRDefault="00B36130">
            <w:pPr>
              <w:pStyle w:val="ConsPlusNormal"/>
              <w:jc w:val="both"/>
            </w:pPr>
            <w:r>
              <w:t>2020 год - 2 314,70000 тыс. руб.;</w:t>
            </w:r>
          </w:p>
          <w:p w:rsidR="00B36130" w:rsidRDefault="00B36130">
            <w:pPr>
              <w:pStyle w:val="ConsPlusNormal"/>
              <w:jc w:val="both"/>
            </w:pPr>
            <w:r>
              <w:t>2021 год - 5,548,80000 тыс. руб.;</w:t>
            </w:r>
          </w:p>
          <w:p w:rsidR="00B36130" w:rsidRDefault="00B36130">
            <w:pPr>
              <w:pStyle w:val="ConsPlusNormal"/>
              <w:jc w:val="both"/>
            </w:pPr>
            <w:r>
              <w:t>2022 год - 5 550,70000 тыс. руб.;</w:t>
            </w:r>
          </w:p>
          <w:p w:rsidR="00B36130" w:rsidRDefault="00B36130">
            <w:pPr>
              <w:pStyle w:val="ConsPlusNormal"/>
              <w:jc w:val="both"/>
            </w:pPr>
            <w:r>
              <w:t>2023 год - 6 258,30000 тыс. руб.;</w:t>
            </w:r>
          </w:p>
          <w:p w:rsidR="00B36130" w:rsidRDefault="00B36130">
            <w:pPr>
              <w:pStyle w:val="ConsPlusNormal"/>
              <w:jc w:val="both"/>
            </w:pPr>
            <w:r>
              <w:t>краевого бюджета - 74 507,74199 тыс. руб., из них по годам:</w:t>
            </w:r>
          </w:p>
          <w:p w:rsidR="00B36130" w:rsidRDefault="00B36130">
            <w:pPr>
              <w:pStyle w:val="ConsPlusNormal"/>
              <w:jc w:val="both"/>
            </w:pPr>
            <w:r>
              <w:t>2018 год - 16 223,11907 тыс. руб.;</w:t>
            </w:r>
          </w:p>
          <w:p w:rsidR="00B36130" w:rsidRDefault="00B36130">
            <w:pPr>
              <w:pStyle w:val="ConsPlusNormal"/>
              <w:jc w:val="both"/>
            </w:pPr>
            <w:r>
              <w:t>2019 год - 25 164,97826 тыс. руб.;</w:t>
            </w:r>
          </w:p>
          <w:p w:rsidR="00B36130" w:rsidRDefault="00B36130">
            <w:pPr>
              <w:pStyle w:val="ConsPlusNormal"/>
              <w:jc w:val="both"/>
            </w:pPr>
            <w:r>
              <w:t>2020 год - 3 000,00000 тыс. руб.;</w:t>
            </w:r>
          </w:p>
          <w:p w:rsidR="00B36130" w:rsidRDefault="00B36130">
            <w:pPr>
              <w:pStyle w:val="ConsPlusNormal"/>
              <w:jc w:val="both"/>
            </w:pPr>
            <w:r>
              <w:t>2021 год - 6 833,10000 тыс. руб.;</w:t>
            </w:r>
          </w:p>
          <w:p w:rsidR="00B36130" w:rsidRDefault="00B36130">
            <w:pPr>
              <w:pStyle w:val="ConsPlusNormal"/>
              <w:jc w:val="both"/>
            </w:pPr>
            <w:r>
              <w:t>2022 год - 16 890,92233 тыс. руб.;</w:t>
            </w:r>
          </w:p>
          <w:p w:rsidR="00B36130" w:rsidRDefault="00B36130">
            <w:pPr>
              <w:pStyle w:val="ConsPlusNormal"/>
              <w:jc w:val="both"/>
            </w:pPr>
            <w:r>
              <w:t>2023 год - 6 395,62233 тыс. руб.</w:t>
            </w:r>
          </w:p>
        </w:tc>
      </w:tr>
      <w:tr w:rsidR="00B36130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Правительства Камчатского края от 18.01.2018 </w:t>
            </w:r>
            <w:hyperlink r:id="rId118" w:history="1">
              <w:r>
                <w:rPr>
                  <w:color w:val="0000FF"/>
                </w:rPr>
                <w:t>N 11-П</w:t>
              </w:r>
            </w:hyperlink>
            <w:r>
              <w:t xml:space="preserve">, от 19.04.2018 </w:t>
            </w:r>
            <w:hyperlink r:id="rId119" w:history="1">
              <w:r>
                <w:rPr>
                  <w:color w:val="0000FF"/>
                </w:rPr>
                <w:t>N 158-П</w:t>
              </w:r>
            </w:hyperlink>
            <w:r>
              <w:t xml:space="preserve">, от 16.07.2018 </w:t>
            </w:r>
            <w:hyperlink r:id="rId120" w:history="1">
              <w:r>
                <w:rPr>
                  <w:color w:val="0000FF"/>
                </w:rPr>
                <w:t>N 292-П</w:t>
              </w:r>
            </w:hyperlink>
            <w:r>
              <w:t xml:space="preserve">, от 10.01.2019 </w:t>
            </w:r>
            <w:hyperlink r:id="rId121" w:history="1">
              <w:r>
                <w:rPr>
                  <w:color w:val="0000FF"/>
                </w:rPr>
                <w:t>N 4-П</w:t>
              </w:r>
            </w:hyperlink>
            <w:r>
              <w:t xml:space="preserve">, от 29.03.2019 </w:t>
            </w:r>
            <w:hyperlink r:id="rId122" w:history="1">
              <w:r>
                <w:rPr>
                  <w:color w:val="0000FF"/>
                </w:rPr>
                <w:t>N 150-П</w:t>
              </w:r>
            </w:hyperlink>
            <w:r>
              <w:t xml:space="preserve">, от 10.01.2020 </w:t>
            </w:r>
            <w:hyperlink r:id="rId123" w:history="1">
              <w:r>
                <w:rPr>
                  <w:color w:val="0000FF"/>
                </w:rPr>
                <w:t>N 3-П</w:t>
              </w:r>
            </w:hyperlink>
            <w:r>
              <w:t xml:space="preserve">, от 28.07.2020 </w:t>
            </w:r>
            <w:hyperlink r:id="rId124" w:history="1">
              <w:r>
                <w:rPr>
                  <w:color w:val="0000FF"/>
                </w:rPr>
                <w:t>N 307-П</w:t>
              </w:r>
            </w:hyperlink>
            <w:r>
              <w:t xml:space="preserve">, от 30.10.2020 </w:t>
            </w:r>
            <w:hyperlink r:id="rId125" w:history="1">
              <w:r>
                <w:rPr>
                  <w:color w:val="0000FF"/>
                </w:rPr>
                <w:t>N 443-П</w:t>
              </w:r>
            </w:hyperlink>
            <w:r>
              <w:t>, от 26.12.2020</w:t>
            </w:r>
            <w:proofErr w:type="gramEnd"/>
            <w:r>
              <w:t xml:space="preserve"> </w:t>
            </w:r>
            <w:hyperlink r:id="rId126" w:history="1">
              <w:r>
                <w:rPr>
                  <w:color w:val="0000FF"/>
                </w:rPr>
                <w:t>N 535-П</w:t>
              </w:r>
            </w:hyperlink>
            <w:r>
              <w:t xml:space="preserve">, от 05.07.2021 </w:t>
            </w:r>
            <w:hyperlink r:id="rId127" w:history="1">
              <w:r>
                <w:rPr>
                  <w:color w:val="0000FF"/>
                </w:rPr>
                <w:t>N 286-П</w:t>
              </w:r>
            </w:hyperlink>
            <w:r>
              <w:t>)</w:t>
            </w:r>
          </w:p>
        </w:tc>
      </w:tr>
      <w:tr w:rsidR="00B3613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</w:pPr>
            <w:r>
              <w:t>Ожидаемые результаты реализации Подпрограммы 3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>1) повышение защищенности населения Камчатского края, проживающего на территориях, подверженных воздействию опасных гидрологических явлений, а также объектов экономики и социальной сферы, расположенных на таких территориях, от негативного воздействия паводковых вод;</w:t>
            </w:r>
          </w:p>
          <w:p w:rsidR="00B36130" w:rsidRDefault="00B36130">
            <w:pPr>
              <w:pStyle w:val="ConsPlusNormal"/>
              <w:jc w:val="both"/>
            </w:pPr>
            <w:r>
              <w:t>2) увеличение пропускной способности русел рек в границах жилой застройки муниципальных образований в Камчатском крае на участках общей протяженностью до 8 км;</w:t>
            </w:r>
          </w:p>
          <w:p w:rsidR="00B36130" w:rsidRDefault="00B36130">
            <w:pPr>
              <w:pStyle w:val="ConsPlusNormal"/>
              <w:jc w:val="both"/>
            </w:pPr>
            <w:r>
              <w:t>3) строительство новых и реконструкция уже имеющихся гидротехнических защитных сооружений общей длиной до 3 км</w:t>
            </w:r>
          </w:p>
        </w:tc>
      </w:tr>
    </w:tbl>
    <w:p w:rsidR="00B36130" w:rsidRDefault="00B36130">
      <w:pPr>
        <w:pStyle w:val="ConsPlusNormal"/>
        <w:jc w:val="both"/>
      </w:pPr>
    </w:p>
    <w:p w:rsidR="00B36130" w:rsidRDefault="00B36130">
      <w:pPr>
        <w:pStyle w:val="ConsPlusTitle"/>
        <w:jc w:val="center"/>
        <w:outlineLvl w:val="1"/>
      </w:pPr>
      <w:bookmarkStart w:id="4" w:name="P359"/>
      <w:bookmarkEnd w:id="4"/>
      <w:r>
        <w:t>ПАСПОРТ ПОДПРОГРАММЫ 4</w:t>
      </w:r>
    </w:p>
    <w:p w:rsidR="00B36130" w:rsidRDefault="00B36130">
      <w:pPr>
        <w:pStyle w:val="ConsPlusTitle"/>
        <w:jc w:val="center"/>
      </w:pPr>
      <w:r>
        <w:t>"ОБЕСПЕЧЕНИЕ РЕАЛИЗАЦИИ ПРОГРАММЫ"</w:t>
      </w:r>
    </w:p>
    <w:p w:rsidR="00B36130" w:rsidRDefault="00B36130">
      <w:pPr>
        <w:pStyle w:val="ConsPlusTitle"/>
        <w:jc w:val="center"/>
      </w:pPr>
      <w:r>
        <w:t>(ДАЛЕЕ - ПОДПРОГРАММА 4)</w:t>
      </w:r>
    </w:p>
    <w:p w:rsidR="00B36130" w:rsidRDefault="00B3613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361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130" w:rsidRDefault="00B3613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130" w:rsidRDefault="00B3613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6130" w:rsidRDefault="00B361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6130" w:rsidRDefault="00B3613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Камчатского края</w:t>
            </w:r>
            <w:proofErr w:type="gramEnd"/>
          </w:p>
          <w:p w:rsidR="00B36130" w:rsidRDefault="00B361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18.01.2018 </w:t>
            </w:r>
            <w:hyperlink r:id="rId128" w:history="1">
              <w:r>
                <w:rPr>
                  <w:color w:val="0000FF"/>
                </w:rPr>
                <w:t>N 11-П</w:t>
              </w:r>
            </w:hyperlink>
            <w:r>
              <w:rPr>
                <w:color w:val="392C69"/>
              </w:rPr>
              <w:t xml:space="preserve">, от 16.07.2018 </w:t>
            </w:r>
            <w:hyperlink r:id="rId129" w:history="1">
              <w:r>
                <w:rPr>
                  <w:color w:val="0000FF"/>
                </w:rPr>
                <w:t>N 292-П</w:t>
              </w:r>
            </w:hyperlink>
            <w:r>
              <w:rPr>
                <w:color w:val="392C69"/>
              </w:rPr>
              <w:t>,</w:t>
            </w:r>
          </w:p>
          <w:p w:rsidR="00B36130" w:rsidRDefault="00B361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10.01.2020 </w:t>
            </w:r>
            <w:hyperlink r:id="rId130" w:history="1">
              <w:r>
                <w:rPr>
                  <w:color w:val="0000FF"/>
                </w:rPr>
                <w:t>N 3-П</w:t>
              </w:r>
            </w:hyperlink>
            <w:r>
              <w:rPr>
                <w:color w:val="392C69"/>
              </w:rPr>
              <w:t xml:space="preserve">, от 28.07.2020 </w:t>
            </w:r>
            <w:hyperlink r:id="rId131" w:history="1">
              <w:r>
                <w:rPr>
                  <w:color w:val="0000FF"/>
                </w:rPr>
                <w:t>N 307-П</w:t>
              </w:r>
            </w:hyperlink>
            <w:r>
              <w:rPr>
                <w:color w:val="392C69"/>
              </w:rPr>
              <w:t>,</w:t>
            </w:r>
          </w:p>
          <w:p w:rsidR="00B36130" w:rsidRDefault="00B361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30.10.2020 </w:t>
            </w:r>
            <w:hyperlink r:id="rId132" w:history="1">
              <w:r>
                <w:rPr>
                  <w:color w:val="0000FF"/>
                </w:rPr>
                <w:t>N 443-П</w:t>
              </w:r>
            </w:hyperlink>
            <w:r>
              <w:rPr>
                <w:color w:val="392C69"/>
              </w:rPr>
              <w:t xml:space="preserve">, от 26.12.2020 </w:t>
            </w:r>
            <w:hyperlink r:id="rId133" w:history="1">
              <w:r>
                <w:rPr>
                  <w:color w:val="0000FF"/>
                </w:rPr>
                <w:t>N 535-П</w:t>
              </w:r>
            </w:hyperlink>
            <w:r>
              <w:rPr>
                <w:color w:val="392C69"/>
              </w:rPr>
              <w:t>,</w:t>
            </w:r>
          </w:p>
          <w:p w:rsidR="00B36130" w:rsidRDefault="00B361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05.07.2021 </w:t>
            </w:r>
            <w:hyperlink r:id="rId134" w:history="1">
              <w:r>
                <w:rPr>
                  <w:color w:val="0000FF"/>
                </w:rPr>
                <w:t>N 286-П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130" w:rsidRDefault="00B36130"/>
        </w:tc>
      </w:tr>
    </w:tbl>
    <w:p w:rsidR="00B36130" w:rsidRDefault="00B3613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5896"/>
      </w:tblGrid>
      <w:tr w:rsidR="00B3613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</w:pPr>
            <w:r>
              <w:t>Ответственный исполнитель Подпрограммы 4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>Министерство природных ресурсов и экологии Камчатского края</w:t>
            </w:r>
          </w:p>
        </w:tc>
      </w:tr>
      <w:tr w:rsidR="00B3613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</w:pPr>
            <w:r>
              <w:t>Участники Подпрограммы 4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B3613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</w:pPr>
            <w:r>
              <w:t>Иные участники Подпрограммы 4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</w:pPr>
            <w:r>
              <w:t>отсутствуют</w:t>
            </w:r>
          </w:p>
        </w:tc>
      </w:tr>
      <w:tr w:rsidR="00B36130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3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Камчатского края от 05.07.2021 N 286-П)</w:t>
            </w:r>
          </w:p>
        </w:tc>
      </w:tr>
      <w:tr w:rsidR="00B3613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</w:pPr>
            <w:r>
              <w:t>Программно-целевые инструменты Подпрограммы 4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B3613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</w:pPr>
            <w:r>
              <w:lastRenderedPageBreak/>
              <w:t>Цель Подпрограммы 4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>обеспечение эффективной реализации основных мероприятий Программы</w:t>
            </w:r>
          </w:p>
        </w:tc>
      </w:tr>
      <w:tr w:rsidR="00B3613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</w:pPr>
            <w:r>
              <w:t>Задачи Подпрограммы 4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>1) повышение качества оказания государственных услуг и исполнения государственных функций в сфере охраны окружающей среды, воспроизводства и использования природных ресурсов;</w:t>
            </w:r>
          </w:p>
          <w:p w:rsidR="00B36130" w:rsidRDefault="00B36130">
            <w:pPr>
              <w:pStyle w:val="ConsPlusNormal"/>
              <w:jc w:val="both"/>
            </w:pPr>
            <w:r>
              <w:t>2) обеспечение эффективного управления в сфере охраны окружающей среды, воспроизводства и использования природных ресурсов;</w:t>
            </w:r>
          </w:p>
          <w:p w:rsidR="00B36130" w:rsidRDefault="00B36130">
            <w:pPr>
              <w:pStyle w:val="ConsPlusNormal"/>
              <w:jc w:val="both"/>
            </w:pPr>
            <w:r>
              <w:t>3) обеспечение эффективного управления кадровыми ресурсами в сфере реализации Программы;</w:t>
            </w:r>
          </w:p>
          <w:p w:rsidR="00B36130" w:rsidRDefault="00B36130">
            <w:pPr>
              <w:pStyle w:val="ConsPlusNormal"/>
              <w:jc w:val="both"/>
            </w:pPr>
            <w:r>
              <w:t>4) повышение качества материально-технического обеспечения Министерства природных ресурсов и экологии Камчатского края;</w:t>
            </w:r>
          </w:p>
          <w:p w:rsidR="00B36130" w:rsidRDefault="00B36130">
            <w:pPr>
              <w:pStyle w:val="ConsPlusNormal"/>
              <w:jc w:val="both"/>
            </w:pPr>
            <w:r>
              <w:t>5) информационное обеспечение реализации Программы</w:t>
            </w:r>
          </w:p>
        </w:tc>
      </w:tr>
      <w:tr w:rsidR="00B3613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</w:pPr>
            <w:r>
              <w:t>Этапы и сроки реализации Подпрограммы 4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>в 1 этап с 2018 года по 2023 год</w:t>
            </w:r>
          </w:p>
        </w:tc>
      </w:tr>
      <w:tr w:rsidR="00B36130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 xml:space="preserve">(в ред. </w:t>
            </w:r>
            <w:hyperlink r:id="rId1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30.10.2020 N 443-П)</w:t>
            </w:r>
          </w:p>
        </w:tc>
      </w:tr>
      <w:tr w:rsidR="00B3613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</w:pPr>
            <w:r>
              <w:t>Объемы бюджетных ассигнований Подпрограммы 4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>общий объем финансирования Подпрограммы 4 составляет 418 897,89450 тыс. руб., в том числе за счет средств: федерального бюджета (по согласованию) - 70 336,40000 тыс. руб., из них по годам:</w:t>
            </w:r>
          </w:p>
          <w:p w:rsidR="00B36130" w:rsidRDefault="00B36130">
            <w:pPr>
              <w:pStyle w:val="ConsPlusNormal"/>
              <w:jc w:val="both"/>
            </w:pPr>
            <w:r>
              <w:t>2018 год - 0,00000 тыс. руб.;</w:t>
            </w:r>
          </w:p>
          <w:p w:rsidR="00B36130" w:rsidRDefault="00B36130">
            <w:pPr>
              <w:pStyle w:val="ConsPlusNormal"/>
              <w:jc w:val="both"/>
            </w:pPr>
            <w:r>
              <w:t>2019 год - 346,00000 тыс. руб.;</w:t>
            </w:r>
          </w:p>
          <w:p w:rsidR="00B36130" w:rsidRDefault="00B36130">
            <w:pPr>
              <w:pStyle w:val="ConsPlusNormal"/>
              <w:jc w:val="both"/>
            </w:pPr>
            <w:r>
              <w:t>2020 год - 0,00000 тыс. руб.;</w:t>
            </w:r>
          </w:p>
          <w:p w:rsidR="00B36130" w:rsidRDefault="00B36130">
            <w:pPr>
              <w:pStyle w:val="ConsPlusNormal"/>
              <w:jc w:val="both"/>
            </w:pPr>
            <w:r>
              <w:t>2021 год - 23 243,80000 тыс. руб.;</w:t>
            </w:r>
          </w:p>
          <w:p w:rsidR="00B36130" w:rsidRDefault="00B36130">
            <w:pPr>
              <w:pStyle w:val="ConsPlusNormal"/>
              <w:jc w:val="both"/>
            </w:pPr>
            <w:r>
              <w:t>2022 год - 23 404,90000. руб.;</w:t>
            </w:r>
          </w:p>
          <w:p w:rsidR="00B36130" w:rsidRDefault="00B36130">
            <w:pPr>
              <w:pStyle w:val="ConsPlusNormal"/>
              <w:jc w:val="both"/>
            </w:pPr>
            <w:r>
              <w:t>2023 год - 23 341,70000 тыс. руб.;</w:t>
            </w:r>
          </w:p>
          <w:p w:rsidR="00B36130" w:rsidRDefault="00B36130">
            <w:pPr>
              <w:pStyle w:val="ConsPlusNormal"/>
              <w:jc w:val="both"/>
            </w:pPr>
            <w:r>
              <w:t>краевого бюджета - 348 561,49450 тыс. руб., из них по годам:</w:t>
            </w:r>
          </w:p>
          <w:p w:rsidR="00B36130" w:rsidRDefault="00B36130">
            <w:pPr>
              <w:pStyle w:val="ConsPlusNormal"/>
              <w:jc w:val="both"/>
            </w:pPr>
            <w:r>
              <w:t>2018 год - 41 135,49044 тыс. руб.;</w:t>
            </w:r>
          </w:p>
          <w:p w:rsidR="00B36130" w:rsidRDefault="00B36130">
            <w:pPr>
              <w:pStyle w:val="ConsPlusNormal"/>
              <w:jc w:val="both"/>
            </w:pPr>
            <w:r>
              <w:t>2019 год - 43 253,70967 тыс. руб.;</w:t>
            </w:r>
          </w:p>
          <w:p w:rsidR="00B36130" w:rsidRDefault="00B36130">
            <w:pPr>
              <w:pStyle w:val="ConsPlusNormal"/>
              <w:jc w:val="both"/>
            </w:pPr>
            <w:r>
              <w:t>2020 год - 40 407,14439 тыс. руб.;</w:t>
            </w:r>
          </w:p>
          <w:p w:rsidR="00B36130" w:rsidRDefault="00B36130">
            <w:pPr>
              <w:pStyle w:val="ConsPlusNormal"/>
              <w:jc w:val="both"/>
            </w:pPr>
            <w:r>
              <w:t>2021 год - 74 557,84000 тыс. руб.;</w:t>
            </w:r>
          </w:p>
          <w:p w:rsidR="00B36130" w:rsidRDefault="00B36130">
            <w:pPr>
              <w:pStyle w:val="ConsPlusNormal"/>
              <w:jc w:val="both"/>
            </w:pPr>
            <w:r>
              <w:t>2022 год - 74 518,42000 тыс. руб.;</w:t>
            </w:r>
          </w:p>
          <w:p w:rsidR="00B36130" w:rsidRDefault="00B36130">
            <w:pPr>
              <w:pStyle w:val="ConsPlusNormal"/>
              <w:jc w:val="both"/>
            </w:pPr>
            <w:r>
              <w:t>2023 год - 74 688,89000 тыс. руб.</w:t>
            </w:r>
          </w:p>
        </w:tc>
      </w:tr>
      <w:tr w:rsidR="00B36130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 xml:space="preserve">(в ред. Постановлений Правительства Камчатского края от 18.01.2018 </w:t>
            </w:r>
            <w:hyperlink r:id="rId137" w:history="1">
              <w:r>
                <w:rPr>
                  <w:color w:val="0000FF"/>
                </w:rPr>
                <w:t>N 11-П</w:t>
              </w:r>
            </w:hyperlink>
            <w:r>
              <w:t xml:space="preserve">, от 16.07.2018 </w:t>
            </w:r>
            <w:hyperlink r:id="rId138" w:history="1">
              <w:r>
                <w:rPr>
                  <w:color w:val="0000FF"/>
                </w:rPr>
                <w:t>N 292-П</w:t>
              </w:r>
            </w:hyperlink>
            <w:r>
              <w:t xml:space="preserve">, от 10.01.2019 </w:t>
            </w:r>
            <w:hyperlink r:id="rId139" w:history="1">
              <w:r>
                <w:rPr>
                  <w:color w:val="0000FF"/>
                </w:rPr>
                <w:t>N 4-П</w:t>
              </w:r>
            </w:hyperlink>
            <w:r>
              <w:t xml:space="preserve">, от 10.01.2020 </w:t>
            </w:r>
            <w:hyperlink r:id="rId140" w:history="1">
              <w:r>
                <w:rPr>
                  <w:color w:val="0000FF"/>
                </w:rPr>
                <w:t>N 3-П</w:t>
              </w:r>
            </w:hyperlink>
            <w:r>
              <w:t xml:space="preserve">, от 28.07.2020 </w:t>
            </w:r>
            <w:hyperlink r:id="rId141" w:history="1">
              <w:r>
                <w:rPr>
                  <w:color w:val="0000FF"/>
                </w:rPr>
                <w:t>N 307-П</w:t>
              </w:r>
            </w:hyperlink>
            <w:r>
              <w:t xml:space="preserve">, от 30.10.2020 </w:t>
            </w:r>
            <w:hyperlink r:id="rId142" w:history="1">
              <w:r>
                <w:rPr>
                  <w:color w:val="0000FF"/>
                </w:rPr>
                <w:t>N 443-П</w:t>
              </w:r>
            </w:hyperlink>
            <w:r>
              <w:t xml:space="preserve">, от 26.12.2020 </w:t>
            </w:r>
            <w:hyperlink r:id="rId143" w:history="1">
              <w:r>
                <w:rPr>
                  <w:color w:val="0000FF"/>
                </w:rPr>
                <w:t>N 535-П</w:t>
              </w:r>
            </w:hyperlink>
            <w:r>
              <w:t xml:space="preserve">, от 05.07.2021 </w:t>
            </w:r>
            <w:hyperlink r:id="rId144" w:history="1">
              <w:r>
                <w:rPr>
                  <w:color w:val="0000FF"/>
                </w:rPr>
                <w:t>N 286-П</w:t>
              </w:r>
            </w:hyperlink>
            <w:r>
              <w:t>)</w:t>
            </w:r>
          </w:p>
        </w:tc>
      </w:tr>
      <w:tr w:rsidR="00B3613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</w:pPr>
            <w:r>
              <w:t>Ожидаемые результаты реализации Подпрограммы 4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>1) создание условий для достижения целей реализации Программы и подпрограмм Программы;</w:t>
            </w:r>
          </w:p>
          <w:p w:rsidR="00B36130" w:rsidRDefault="00B36130">
            <w:pPr>
              <w:pStyle w:val="ConsPlusNormal"/>
              <w:jc w:val="both"/>
            </w:pPr>
            <w:r>
              <w:t>2) повышение качества оказания государственных услуг и исполнения государственных функций в сфере охраны окружающей среды, воспроизводства и использования природных ресурсов;</w:t>
            </w:r>
          </w:p>
          <w:p w:rsidR="00B36130" w:rsidRDefault="00B36130">
            <w:pPr>
              <w:pStyle w:val="ConsPlusNormal"/>
              <w:jc w:val="both"/>
            </w:pPr>
            <w:r>
              <w:t>3) повышение эффективности бюджетных расходов в сфере охраны окружающей среды, воспроизводства и использования природных ресурсов</w:t>
            </w:r>
          </w:p>
        </w:tc>
      </w:tr>
    </w:tbl>
    <w:p w:rsidR="00B36130" w:rsidRDefault="00B36130">
      <w:pPr>
        <w:pStyle w:val="ConsPlusNormal"/>
        <w:jc w:val="both"/>
      </w:pPr>
    </w:p>
    <w:p w:rsidR="00B36130" w:rsidRDefault="00B36130">
      <w:pPr>
        <w:pStyle w:val="ConsPlusTitle"/>
        <w:jc w:val="center"/>
        <w:outlineLvl w:val="1"/>
      </w:pPr>
      <w:r>
        <w:lastRenderedPageBreak/>
        <w:t>ПАСПОРТ</w:t>
      </w:r>
    </w:p>
    <w:p w:rsidR="00B36130" w:rsidRDefault="00B36130">
      <w:pPr>
        <w:pStyle w:val="ConsPlusTitle"/>
        <w:jc w:val="center"/>
      </w:pPr>
      <w:r>
        <w:t>ПОДПРОГРАММЫ 5 "ОБЕСПЕЧЕНИЕ ВОСПРОИЗВОДСТВА</w:t>
      </w:r>
    </w:p>
    <w:p w:rsidR="00B36130" w:rsidRDefault="00B36130">
      <w:pPr>
        <w:pStyle w:val="ConsPlusTitle"/>
        <w:jc w:val="center"/>
      </w:pPr>
      <w:r>
        <w:t>И СОХРАНЕНИЯ ОБЪЕКТОВ ЖИВОТНОГО МИРА И ОХОТНИЧЬИХ РЕСУРСОВ"</w:t>
      </w:r>
    </w:p>
    <w:p w:rsidR="00B36130" w:rsidRDefault="00B36130">
      <w:pPr>
        <w:pStyle w:val="ConsPlusTitle"/>
        <w:jc w:val="center"/>
      </w:pPr>
      <w:r>
        <w:t>(ДАЛЕЕ - ПОДПРОГРАММА 5)</w:t>
      </w:r>
    </w:p>
    <w:p w:rsidR="00B36130" w:rsidRDefault="00B3613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361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130" w:rsidRDefault="00B3613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130" w:rsidRDefault="00B3613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6130" w:rsidRDefault="00B361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6130" w:rsidRDefault="00B3613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 </w:t>
            </w:r>
            <w:hyperlink r:id="rId145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Камчатского края</w:t>
            </w:r>
            <w:proofErr w:type="gramEnd"/>
          </w:p>
          <w:p w:rsidR="00B36130" w:rsidRDefault="00B36130">
            <w:pPr>
              <w:pStyle w:val="ConsPlusNormal"/>
              <w:jc w:val="center"/>
            </w:pPr>
            <w:r>
              <w:rPr>
                <w:color w:val="392C69"/>
              </w:rPr>
              <w:t>от 05.07.2021 N 286-П)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130" w:rsidRDefault="00B36130"/>
        </w:tc>
      </w:tr>
    </w:tbl>
    <w:p w:rsidR="00B36130" w:rsidRDefault="00B3613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6123"/>
      </w:tblGrid>
      <w:tr w:rsidR="00B3613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</w:pPr>
            <w:r>
              <w:t>Ответственный исполнитель Подпрограммы 5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>Министерство природных ресурсов и экологии Камчатского края</w:t>
            </w:r>
          </w:p>
        </w:tc>
      </w:tr>
      <w:tr w:rsidR="00B3613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</w:pPr>
            <w:r>
              <w:t>Участники Подпрограммы 5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B3613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</w:pPr>
            <w:r>
              <w:t>Иные участники Подпрограммы 5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>краевое государственное казенное учреждение "Служба по охране животного мира и государственных природных заказников Камчатского края";</w:t>
            </w:r>
          </w:p>
        </w:tc>
      </w:tr>
      <w:tr w:rsidR="00B3613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</w:pPr>
            <w:r>
              <w:t>Программно-целевые инструменты Подпрограммы 5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B3613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</w:pPr>
            <w:r>
              <w:t>Цель Подпрограммы 5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>организация рационального использования и сохранения охотничьих ресурсов в Камчатском крае для обеспечения стабильного удовлетворения общественных потребностей в продукции охоты</w:t>
            </w:r>
          </w:p>
        </w:tc>
      </w:tr>
      <w:tr w:rsidR="00B3613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</w:pPr>
            <w:r>
              <w:t>Задачи Подпрограммы 5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>1) обеспечение сохранения и воспроизводства животного мира на территории Камчатского края;</w:t>
            </w:r>
          </w:p>
          <w:p w:rsidR="00B36130" w:rsidRDefault="00B36130">
            <w:pPr>
              <w:pStyle w:val="ConsPlusNormal"/>
              <w:jc w:val="both"/>
            </w:pPr>
            <w:r>
              <w:t>2) обеспечение эффективного управления в сфере охраны и воспроизводства животного мира на территории Камчатского края";</w:t>
            </w:r>
          </w:p>
        </w:tc>
      </w:tr>
      <w:tr w:rsidR="00B3613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</w:pPr>
            <w:r>
              <w:t>Целевые индикаторы и показатели Подпрограммы 5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>1) отношение количества видов охотничьих ресурсов, по которым ведется учет их численности в рамках государственного мониторинга охотничьих ресурсов и среды их обитания, к общему количеству видов охотничьих ресурсов, обитающих на территории Камчатского края;</w:t>
            </w:r>
          </w:p>
          <w:p w:rsidR="00B36130" w:rsidRDefault="00B36130">
            <w:pPr>
              <w:pStyle w:val="ConsPlusNormal"/>
              <w:jc w:val="both"/>
            </w:pPr>
            <w:r>
              <w:t>2) доля привлеченных к ответственности лиц за нарушения, выявленные при осуществлении федерального государственного охотничьего надзора, к общему количеству возбужденных дел об административных правонарушениях;</w:t>
            </w:r>
          </w:p>
          <w:p w:rsidR="00B36130" w:rsidRDefault="00B36130">
            <w:pPr>
              <w:pStyle w:val="ConsPlusNormal"/>
              <w:jc w:val="both"/>
            </w:pPr>
            <w:r>
              <w:t>3) отношение фактической добычи охотничьих ресурсов к установленным лимитам добычи по видам: лось, бурый медведь, соболь;</w:t>
            </w:r>
          </w:p>
          <w:p w:rsidR="00B36130" w:rsidRDefault="00B36130">
            <w:pPr>
              <w:pStyle w:val="ConsPlusNormal"/>
              <w:jc w:val="both"/>
            </w:pPr>
            <w:r>
              <w:t>4) доля площади охотничьих угодий, в отношении которых юридическими лицами и индивидуальными предпринимателями заключены охотхозяйственные соглашения в общей площади охотничьих угодий Камчатского края;</w:t>
            </w:r>
          </w:p>
          <w:p w:rsidR="00B36130" w:rsidRDefault="00B36130">
            <w:pPr>
              <w:pStyle w:val="ConsPlusNormal"/>
              <w:jc w:val="both"/>
            </w:pPr>
            <w:r>
              <w:t xml:space="preserve">5) доля видов охотничьих ресурсов, по которым ведется учет их добычи в рамках государственного мониторинга охотничьих ресурсов и среды их обитания, в общем количестве видов </w:t>
            </w:r>
            <w:r>
              <w:lastRenderedPageBreak/>
              <w:t>охотничьих ресурсов, обитающих на территории Камчатского края</w:t>
            </w:r>
          </w:p>
        </w:tc>
      </w:tr>
      <w:tr w:rsidR="00B3613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</w:pPr>
            <w:r>
              <w:lastRenderedPageBreak/>
              <w:t>Сроки и этапы реализации Подпрограммы 5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>в 1 этап с 2021 года по 2023 год</w:t>
            </w:r>
          </w:p>
        </w:tc>
      </w:tr>
      <w:tr w:rsidR="00B3613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</w:pPr>
            <w:r>
              <w:t>"Объемы бюджетных ассигнований Подпрограммы 5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>общий объем финансирования Подпрограммы 5 составляет 92 555,93000 тыс. руб., в том числе за счет средств:</w:t>
            </w:r>
          </w:p>
          <w:p w:rsidR="00B36130" w:rsidRDefault="00B36130">
            <w:pPr>
              <w:pStyle w:val="ConsPlusNormal"/>
              <w:jc w:val="both"/>
            </w:pPr>
            <w:r>
              <w:t>федерального бюджета (по согласованию) -</w:t>
            </w:r>
          </w:p>
          <w:p w:rsidR="00B36130" w:rsidRDefault="00B36130">
            <w:pPr>
              <w:pStyle w:val="ConsPlusNormal"/>
              <w:jc w:val="both"/>
            </w:pPr>
            <w:r>
              <w:t>4 680,30000 тыс. руб., из них по годам:</w:t>
            </w:r>
          </w:p>
          <w:p w:rsidR="00B36130" w:rsidRDefault="00B36130">
            <w:pPr>
              <w:pStyle w:val="ConsPlusNormal"/>
              <w:jc w:val="both"/>
            </w:pPr>
            <w:r>
              <w:t>2018 год - 0,00000 тыс. руб.;</w:t>
            </w:r>
          </w:p>
          <w:p w:rsidR="00B36130" w:rsidRDefault="00B36130">
            <w:pPr>
              <w:pStyle w:val="ConsPlusNormal"/>
              <w:jc w:val="both"/>
            </w:pPr>
            <w:r>
              <w:t>2019 год - 0,00000 тыс. руб.;</w:t>
            </w:r>
          </w:p>
          <w:p w:rsidR="00B36130" w:rsidRDefault="00B36130">
            <w:pPr>
              <w:pStyle w:val="ConsPlusNormal"/>
              <w:jc w:val="both"/>
            </w:pPr>
            <w:r>
              <w:t>2020 год - 0,00000 тыс. руб.;</w:t>
            </w:r>
          </w:p>
          <w:p w:rsidR="00B36130" w:rsidRDefault="00B36130">
            <w:pPr>
              <w:pStyle w:val="ConsPlusNormal"/>
              <w:jc w:val="both"/>
            </w:pPr>
            <w:r>
              <w:t>2021 год - 1 613,90000 тыс. руб.;</w:t>
            </w:r>
          </w:p>
          <w:p w:rsidR="00B36130" w:rsidRDefault="00B36130">
            <w:pPr>
              <w:pStyle w:val="ConsPlusNormal"/>
              <w:jc w:val="both"/>
            </w:pPr>
            <w:r>
              <w:t>2022 год - 1 613,90000 тыс. руб.;</w:t>
            </w:r>
          </w:p>
          <w:p w:rsidR="00B36130" w:rsidRDefault="00B36130">
            <w:pPr>
              <w:pStyle w:val="ConsPlusNormal"/>
              <w:jc w:val="both"/>
            </w:pPr>
            <w:r>
              <w:t>2023 год - 1 452,50000 тыс. руб.;</w:t>
            </w:r>
          </w:p>
          <w:p w:rsidR="00B36130" w:rsidRDefault="00B36130">
            <w:pPr>
              <w:pStyle w:val="ConsPlusNormal"/>
              <w:jc w:val="both"/>
            </w:pPr>
            <w:r>
              <w:t>краевого бюджета - 87 875,63000 тыс. руб., из них по годам:</w:t>
            </w:r>
          </w:p>
          <w:p w:rsidR="00B36130" w:rsidRDefault="00B36130">
            <w:pPr>
              <w:pStyle w:val="ConsPlusNormal"/>
              <w:jc w:val="both"/>
            </w:pPr>
            <w:r>
              <w:t>2018 год - 0,00000 тыс. руб.;</w:t>
            </w:r>
          </w:p>
          <w:p w:rsidR="00B36130" w:rsidRDefault="00B36130">
            <w:pPr>
              <w:pStyle w:val="ConsPlusNormal"/>
              <w:jc w:val="both"/>
            </w:pPr>
            <w:r>
              <w:t>2019 год - 0,00000 тыс. руб.;</w:t>
            </w:r>
          </w:p>
          <w:p w:rsidR="00B36130" w:rsidRDefault="00B36130">
            <w:pPr>
              <w:pStyle w:val="ConsPlusNormal"/>
              <w:jc w:val="both"/>
            </w:pPr>
            <w:r>
              <w:t>2020 год - 0,00000 тыс. руб.;</w:t>
            </w:r>
          </w:p>
          <w:p w:rsidR="00B36130" w:rsidRDefault="00B36130">
            <w:pPr>
              <w:pStyle w:val="ConsPlusNormal"/>
              <w:jc w:val="both"/>
            </w:pPr>
            <w:r>
              <w:t>2021 год - 28 501,44500 тыс. руб.;</w:t>
            </w:r>
          </w:p>
          <w:p w:rsidR="00B36130" w:rsidRDefault="00B36130">
            <w:pPr>
              <w:pStyle w:val="ConsPlusNormal"/>
              <w:jc w:val="both"/>
            </w:pPr>
            <w:r>
              <w:t>2022 год - 29 744,58300 тыс. руб.;</w:t>
            </w:r>
          </w:p>
          <w:p w:rsidR="00B36130" w:rsidRDefault="00B36130">
            <w:pPr>
              <w:pStyle w:val="ConsPlusNormal"/>
              <w:jc w:val="both"/>
            </w:pPr>
            <w:r>
              <w:t>2023 год - 29 599,60200 тыс. руб.</w:t>
            </w:r>
          </w:p>
        </w:tc>
      </w:tr>
      <w:tr w:rsidR="00B3613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</w:pPr>
            <w:r>
              <w:t>Ожидаемые результаты реализации Подпрограммы 5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B36130" w:rsidRDefault="00B36130">
            <w:pPr>
              <w:pStyle w:val="ConsPlusNormal"/>
              <w:jc w:val="both"/>
            </w:pPr>
            <w:r>
              <w:t>1) увеличение количества видов охотничьих ресурсов, по которым ведется учет их численности в рамках государственного мониторинга охотничьих ресурсов и среды их обитания к общему количеству видов охотничьих ресурсов, обитающих на территории Камчатского края;</w:t>
            </w:r>
          </w:p>
          <w:p w:rsidR="00B36130" w:rsidRDefault="00B36130">
            <w:pPr>
              <w:pStyle w:val="ConsPlusNormal"/>
              <w:jc w:val="both"/>
            </w:pPr>
            <w:r>
              <w:t>2) повышение эффективности федерального государственного охотничьего надзора, увеличение доли привлеченных к ответственности лиц за нарушения, выявленные при осуществлении федерального государственного охотничьего надзора к общему количеству возбужденных дел об административных правонарушениях;</w:t>
            </w:r>
          </w:p>
          <w:p w:rsidR="00B36130" w:rsidRDefault="00B36130">
            <w:pPr>
              <w:pStyle w:val="ConsPlusNormal"/>
              <w:jc w:val="both"/>
            </w:pPr>
            <w:r>
              <w:t>3) рост показателя отношения фактической добычи охотничьих ресурсов к установленным лимитам добычи;</w:t>
            </w:r>
          </w:p>
          <w:p w:rsidR="00B36130" w:rsidRDefault="00B36130">
            <w:pPr>
              <w:pStyle w:val="ConsPlusNormal"/>
              <w:jc w:val="both"/>
            </w:pPr>
            <w:r>
              <w:t>4) увеличение доли площади охотничьих угодий, в отношении которых юридическими лицами и индивидуальными предпринимателями заключены охотхозяйственные соглашения в общей площади охотничьих угодий Камчатского края.</w:t>
            </w:r>
          </w:p>
        </w:tc>
      </w:tr>
    </w:tbl>
    <w:p w:rsidR="00B36130" w:rsidRDefault="00B36130">
      <w:pPr>
        <w:pStyle w:val="ConsPlusNormal"/>
        <w:jc w:val="both"/>
      </w:pPr>
    </w:p>
    <w:p w:rsidR="00B36130" w:rsidRDefault="00B36130">
      <w:pPr>
        <w:pStyle w:val="ConsPlusTitle"/>
        <w:jc w:val="center"/>
        <w:outlineLvl w:val="2"/>
      </w:pPr>
      <w:r>
        <w:t>1. Приоритеты и цели региональной</w:t>
      </w:r>
    </w:p>
    <w:p w:rsidR="00B36130" w:rsidRDefault="00B36130">
      <w:pPr>
        <w:pStyle w:val="ConsPlusTitle"/>
        <w:jc w:val="center"/>
      </w:pPr>
      <w:r>
        <w:t>политики в сфере реализации Программы</w:t>
      </w:r>
    </w:p>
    <w:p w:rsidR="00B36130" w:rsidRDefault="00B36130">
      <w:pPr>
        <w:pStyle w:val="ConsPlusNormal"/>
        <w:jc w:val="both"/>
      </w:pPr>
    </w:p>
    <w:p w:rsidR="00B36130" w:rsidRDefault="00B36130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Выбор приоритетов Программы определен Основами государственной политики в области экологического развития Российской Федерации на период до 2030 года, утвержденными Президентом Российской Федерации 30.04.2012 года, </w:t>
      </w:r>
      <w:hyperlink r:id="rId146" w:history="1">
        <w:r>
          <w:rPr>
            <w:color w:val="0000FF"/>
          </w:rPr>
          <w:t>Стратегией</w:t>
        </w:r>
      </w:hyperlink>
      <w:r>
        <w:t xml:space="preserve"> национальной безопасности Российской Федерации до 2020 года, утвержденной Указом Президента Российской Федерации от 31.12.2015 N 683, являющимися основой для разработки Программы.</w:t>
      </w:r>
      <w:proofErr w:type="gramEnd"/>
    </w:p>
    <w:p w:rsidR="00B36130" w:rsidRDefault="00B36130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В соответствии с Основами государственной политики в области экологического развития Российской Федерации на период до 2030 года стратегической целями государственной </w:t>
      </w:r>
      <w:r>
        <w:lastRenderedPageBreak/>
        <w:t>политики в области экологического развития являются решение социально-экономических задач, обеспечивающих экологически ориентированный рост экономики, сохранение благоприятной окружающей среды, биологического разнообразия и природных ресурсов для удовлетворения потребностей нынешнего и будущих поколений, реализации права каждого человека на благоприятную окружающую среду, укрепления правопорядка</w:t>
      </w:r>
      <w:proofErr w:type="gramEnd"/>
      <w:r>
        <w:t xml:space="preserve"> в области охраны окружающей среды и обеспечения экологической безопасности.</w:t>
      </w:r>
    </w:p>
    <w:p w:rsidR="00B36130" w:rsidRDefault="00B36130">
      <w:pPr>
        <w:pStyle w:val="ConsPlusNormal"/>
        <w:spacing w:before="220"/>
        <w:ind w:firstLine="540"/>
        <w:jc w:val="both"/>
      </w:pPr>
      <w:r>
        <w:t>1.3. Целями Программы являются повышение уровня экологической безопасности в Камчатском крае и сохранение природных систем, воспроизводство и охрана природных ресурсов Камчатского края.</w:t>
      </w:r>
    </w:p>
    <w:p w:rsidR="00B36130" w:rsidRDefault="00B36130">
      <w:pPr>
        <w:pStyle w:val="ConsPlusNormal"/>
        <w:spacing w:before="220"/>
        <w:ind w:firstLine="540"/>
        <w:jc w:val="both"/>
      </w:pPr>
      <w:r>
        <w:t>1.4. Для достижения целей Программы необходимо решить следующие задачи:</w:t>
      </w:r>
    </w:p>
    <w:p w:rsidR="00B36130" w:rsidRDefault="00B36130">
      <w:pPr>
        <w:pStyle w:val="ConsPlusNormal"/>
        <w:spacing w:before="220"/>
        <w:ind w:firstLine="540"/>
        <w:jc w:val="both"/>
      </w:pPr>
      <w:r>
        <w:t>1) участие в осуществлении государственного экологического мониторинга;</w:t>
      </w:r>
    </w:p>
    <w:p w:rsidR="00B36130" w:rsidRDefault="00B36130">
      <w:pPr>
        <w:pStyle w:val="ConsPlusNormal"/>
        <w:spacing w:before="220"/>
        <w:ind w:firstLine="540"/>
        <w:jc w:val="both"/>
      </w:pPr>
      <w:r>
        <w:t>2) развитие системы ООПТ;</w:t>
      </w:r>
    </w:p>
    <w:p w:rsidR="00B36130" w:rsidRDefault="00B36130">
      <w:pPr>
        <w:pStyle w:val="ConsPlusNormal"/>
        <w:spacing w:before="220"/>
        <w:ind w:firstLine="540"/>
        <w:jc w:val="both"/>
      </w:pPr>
      <w:r>
        <w:t>3) информирование населения Камчатского края о состоянии окружающей среды;</w:t>
      </w:r>
    </w:p>
    <w:p w:rsidR="00B36130" w:rsidRDefault="00B36130">
      <w:pPr>
        <w:pStyle w:val="ConsPlusNormal"/>
        <w:spacing w:before="220"/>
        <w:ind w:firstLine="540"/>
        <w:jc w:val="both"/>
      </w:pPr>
      <w:r>
        <w:t>4) участие в экологическом просвещении населения Камчатского края;</w:t>
      </w:r>
    </w:p>
    <w:p w:rsidR="00B36130" w:rsidRDefault="00B36130">
      <w:pPr>
        <w:pStyle w:val="ConsPlusNormal"/>
        <w:spacing w:before="220"/>
        <w:ind w:firstLine="540"/>
        <w:jc w:val="both"/>
      </w:pPr>
      <w:r>
        <w:t>5) ведение Красной книги Камчатского края;</w:t>
      </w:r>
    </w:p>
    <w:p w:rsidR="00B36130" w:rsidRDefault="00B36130">
      <w:pPr>
        <w:pStyle w:val="ConsPlusNormal"/>
        <w:spacing w:before="220"/>
        <w:ind w:firstLine="540"/>
        <w:jc w:val="both"/>
      </w:pPr>
      <w:r>
        <w:t>6) расширение сырьевой базы для производства местных строительных материалов;</w:t>
      </w:r>
    </w:p>
    <w:p w:rsidR="00B36130" w:rsidRDefault="00B36130">
      <w:pPr>
        <w:pStyle w:val="ConsPlusNormal"/>
        <w:spacing w:before="220"/>
        <w:ind w:firstLine="540"/>
        <w:jc w:val="both"/>
      </w:pPr>
      <w:r>
        <w:t>7) обеспечение снабжения населения Камчатского края и объектов промышленности ресурсами пресных подземных вод;</w:t>
      </w:r>
    </w:p>
    <w:p w:rsidR="00B36130" w:rsidRDefault="00B36130">
      <w:pPr>
        <w:pStyle w:val="ConsPlusNormal"/>
        <w:spacing w:before="220"/>
        <w:ind w:firstLine="540"/>
        <w:jc w:val="both"/>
      </w:pPr>
      <w:r>
        <w:t>8) обеспечение рационального использования минерально-сырьевых ресурсов общераспространенных полезных ископаемых и подземных вод;</w:t>
      </w:r>
    </w:p>
    <w:p w:rsidR="00B36130" w:rsidRDefault="00B36130">
      <w:pPr>
        <w:pStyle w:val="ConsPlusNormal"/>
        <w:spacing w:before="220"/>
        <w:ind w:firstLine="540"/>
        <w:jc w:val="both"/>
      </w:pPr>
      <w:r>
        <w:t>9) обеспечение эффективного функционирования государственной системы лицензирования пользования участками недр местного значения;</w:t>
      </w:r>
    </w:p>
    <w:p w:rsidR="00B36130" w:rsidRDefault="00B36130">
      <w:pPr>
        <w:pStyle w:val="ConsPlusNormal"/>
        <w:spacing w:before="220"/>
        <w:ind w:firstLine="540"/>
        <w:jc w:val="both"/>
      </w:pPr>
      <w:r>
        <w:t>10) осуществление мер по охране водных объектов, а также мер по предотвращению негативного воздействия вод и ликвидации его последствий;</w:t>
      </w:r>
    </w:p>
    <w:p w:rsidR="00B36130" w:rsidRDefault="00B36130">
      <w:pPr>
        <w:pStyle w:val="ConsPlusNormal"/>
        <w:spacing w:before="220"/>
        <w:ind w:firstLine="540"/>
        <w:jc w:val="both"/>
      </w:pPr>
      <w:r>
        <w:t>11) строительство сооружений инженерной защиты и повышение эксплуатационной надежности гидротехнических сооружений путем их приведения к безопасному техническому состоянию;</w:t>
      </w:r>
    </w:p>
    <w:p w:rsidR="00B36130" w:rsidRDefault="00B36130">
      <w:pPr>
        <w:pStyle w:val="ConsPlusNormal"/>
        <w:spacing w:before="220"/>
        <w:ind w:firstLine="540"/>
        <w:jc w:val="both"/>
      </w:pPr>
      <w:r>
        <w:t>12) обеспечение эффективного исполнения переданных полномочий Российской Федерации в области водных отношений;</w:t>
      </w:r>
    </w:p>
    <w:p w:rsidR="00B36130" w:rsidRDefault="00B36130">
      <w:pPr>
        <w:pStyle w:val="ConsPlusNormal"/>
        <w:spacing w:before="220"/>
        <w:ind w:firstLine="540"/>
        <w:jc w:val="both"/>
      </w:pPr>
      <w:r>
        <w:t>13) обеспечение эффективного управления в сфере охраны окружающей среды, воспроизводства и использования природных ресурсов.</w:t>
      </w:r>
    </w:p>
    <w:p w:rsidR="00B36130" w:rsidRDefault="00B36130">
      <w:pPr>
        <w:pStyle w:val="ConsPlusNormal"/>
        <w:spacing w:before="220"/>
        <w:ind w:firstLine="540"/>
        <w:jc w:val="both"/>
      </w:pPr>
      <w:r>
        <w:t>14) обеспечение сохранения и воспроизводства животного мира на территории Камчатского края;</w:t>
      </w:r>
    </w:p>
    <w:p w:rsidR="00B36130" w:rsidRDefault="00B36130">
      <w:pPr>
        <w:pStyle w:val="ConsPlusNormal"/>
        <w:jc w:val="both"/>
      </w:pPr>
      <w:r>
        <w:t xml:space="preserve">(п. 14 </w:t>
      </w:r>
      <w:proofErr w:type="gramStart"/>
      <w:r>
        <w:t>введен</w:t>
      </w:r>
      <w:proofErr w:type="gramEnd"/>
      <w:r>
        <w:t xml:space="preserve"> </w:t>
      </w:r>
      <w:hyperlink r:id="rId147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05.07.2021 N 286-П)</w:t>
      </w:r>
    </w:p>
    <w:p w:rsidR="00B36130" w:rsidRDefault="00B36130">
      <w:pPr>
        <w:pStyle w:val="ConsPlusNormal"/>
        <w:spacing w:before="220"/>
        <w:ind w:firstLine="540"/>
        <w:jc w:val="both"/>
      </w:pPr>
      <w:r>
        <w:t>15) обеспечение эффективного управления в сфере охраны и воспроизводства животного мира на территории Камчатского края.</w:t>
      </w:r>
    </w:p>
    <w:p w:rsidR="00B36130" w:rsidRDefault="00B36130">
      <w:pPr>
        <w:pStyle w:val="ConsPlusNormal"/>
        <w:jc w:val="both"/>
      </w:pPr>
      <w:r>
        <w:t xml:space="preserve">(п. 15 </w:t>
      </w:r>
      <w:proofErr w:type="gramStart"/>
      <w:r>
        <w:t>введен</w:t>
      </w:r>
      <w:proofErr w:type="gramEnd"/>
      <w:r>
        <w:t xml:space="preserve"> </w:t>
      </w:r>
      <w:hyperlink r:id="rId148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05.07.2021 N 286-П)</w:t>
      </w:r>
    </w:p>
    <w:p w:rsidR="00B36130" w:rsidRDefault="00B36130">
      <w:pPr>
        <w:pStyle w:val="ConsPlusNormal"/>
        <w:spacing w:before="220"/>
        <w:ind w:firstLine="540"/>
        <w:jc w:val="both"/>
      </w:pPr>
      <w:bookmarkStart w:id="5" w:name="P486"/>
      <w:bookmarkEnd w:id="5"/>
      <w:r>
        <w:t xml:space="preserve">1.4(1) В рамках основного мероприятия 1.6 "Предоставление субсидий автономным некоммерческим организациям на развитие эколого-познавательного туризма в Камчатском крае </w:t>
      </w:r>
      <w:r>
        <w:lastRenderedPageBreak/>
        <w:t>на базе ФГБУ "Кроноцкий государственный заповедник" Программы предоставляются субсидии автономным некоммерческим организациям на развитие эколого-познавательного туризма в Камчатском крае на базе ФГБУ "Кроноцкий государственный заповедник" по следующим направлениям расходов:</w:t>
      </w:r>
    </w:p>
    <w:p w:rsidR="00B36130" w:rsidRDefault="00B36130">
      <w:pPr>
        <w:pStyle w:val="ConsPlusNormal"/>
        <w:spacing w:before="220"/>
        <w:ind w:firstLine="540"/>
        <w:jc w:val="both"/>
      </w:pPr>
      <w:r>
        <w:t xml:space="preserve">а) выполнение работ по созданию экспозиции </w:t>
      </w:r>
      <w:proofErr w:type="gramStart"/>
      <w:r>
        <w:t>визит-центра</w:t>
      </w:r>
      <w:proofErr w:type="gramEnd"/>
      <w:r>
        <w:t xml:space="preserve"> Кроноцкого заповедника в г. Елизово (в том числе создание мультимедийного контента);</w:t>
      </w:r>
    </w:p>
    <w:p w:rsidR="00B36130" w:rsidRDefault="00B36130">
      <w:pPr>
        <w:pStyle w:val="ConsPlusNormal"/>
        <w:spacing w:before="220"/>
        <w:ind w:firstLine="540"/>
        <w:jc w:val="both"/>
      </w:pPr>
      <w:r>
        <w:t>б) приобретение автомобиля КАМАЗ 43118 с КМУ тросового типа;</w:t>
      </w:r>
    </w:p>
    <w:p w:rsidR="00B36130" w:rsidRDefault="00B36130">
      <w:pPr>
        <w:pStyle w:val="ConsPlusNormal"/>
        <w:spacing w:before="220"/>
        <w:ind w:firstLine="540"/>
        <w:jc w:val="both"/>
      </w:pPr>
      <w:r>
        <w:t xml:space="preserve">в) устройство некапитального подсобного помещения на </w:t>
      </w:r>
      <w:proofErr w:type="gramStart"/>
      <w:r>
        <w:t>кордоне</w:t>
      </w:r>
      <w:proofErr w:type="gramEnd"/>
      <w:r>
        <w:t xml:space="preserve"> "Долина гейзеров";</w:t>
      </w:r>
    </w:p>
    <w:p w:rsidR="00B36130" w:rsidRDefault="00B36130">
      <w:pPr>
        <w:pStyle w:val="ConsPlusNormal"/>
        <w:spacing w:before="220"/>
        <w:ind w:firstLine="540"/>
        <w:jc w:val="both"/>
      </w:pPr>
      <w:r>
        <w:t>г) устройство площадки для сбора туристов с оборудованием на базе кордона "Долина гейзеров".</w:t>
      </w:r>
    </w:p>
    <w:p w:rsidR="00B36130" w:rsidRDefault="00B36130">
      <w:pPr>
        <w:pStyle w:val="ConsPlusNormal"/>
        <w:jc w:val="both"/>
      </w:pPr>
      <w:r>
        <w:t xml:space="preserve">(часть 1.4(1) введена </w:t>
      </w:r>
      <w:hyperlink r:id="rId149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26.12.2020 N 535-П)</w:t>
      </w:r>
    </w:p>
    <w:p w:rsidR="00B36130" w:rsidRDefault="00B36130">
      <w:pPr>
        <w:pStyle w:val="ConsPlusNormal"/>
        <w:spacing w:before="220"/>
        <w:ind w:firstLine="540"/>
        <w:jc w:val="both"/>
      </w:pPr>
      <w:bookmarkStart w:id="6" w:name="P492"/>
      <w:bookmarkEnd w:id="6"/>
      <w:r>
        <w:t>1.4(2) В рамках основного мероприятия 1.5 "Обеспечение деятельности (оказание услуг) подведомственных учреждений" Программы предоставляются субсидии на иные цели подведомственному бюджетному учреждению:</w:t>
      </w:r>
    </w:p>
    <w:p w:rsidR="00B36130" w:rsidRDefault="00B36130">
      <w:pPr>
        <w:pStyle w:val="ConsPlusNormal"/>
        <w:spacing w:before="220"/>
        <w:ind w:firstLine="540"/>
        <w:jc w:val="both"/>
      </w:pPr>
      <w:r>
        <w:t>а) на развитие навигационной картографии, системы навигации и ориентирования на зимних туристических маршрутах на особо охраняемых территориях регионального значения;</w:t>
      </w:r>
    </w:p>
    <w:p w:rsidR="00B36130" w:rsidRDefault="00B36130">
      <w:pPr>
        <w:pStyle w:val="ConsPlusNormal"/>
        <w:spacing w:before="220"/>
        <w:ind w:firstLine="540"/>
        <w:jc w:val="both"/>
      </w:pPr>
      <w:r>
        <w:t xml:space="preserve">б) на разработку проектной документации </w:t>
      </w:r>
      <w:proofErr w:type="gramStart"/>
      <w:r>
        <w:t>комплексного</w:t>
      </w:r>
      <w:proofErr w:type="gramEnd"/>
      <w:r>
        <w:t xml:space="preserve"> развития набережной реки Авача в городе Елизово и проведение государственной экспертизы;</w:t>
      </w:r>
    </w:p>
    <w:p w:rsidR="00B36130" w:rsidRDefault="00B36130">
      <w:pPr>
        <w:pStyle w:val="ConsPlusNormal"/>
        <w:spacing w:before="220"/>
        <w:ind w:firstLine="540"/>
        <w:jc w:val="both"/>
      </w:pPr>
      <w:r>
        <w:t>в) на финансовое обеспечение расходов, связанных с реализацией проекта комплексного развития набережной реки Авача;</w:t>
      </w:r>
    </w:p>
    <w:p w:rsidR="00B36130" w:rsidRDefault="00B36130">
      <w:pPr>
        <w:pStyle w:val="ConsPlusNormal"/>
        <w:spacing w:before="220"/>
        <w:ind w:firstLine="540"/>
        <w:jc w:val="both"/>
      </w:pPr>
      <w:r>
        <w:t>г) на приобретение техники, транспортных средств и оборудования;</w:t>
      </w:r>
    </w:p>
    <w:p w:rsidR="00B36130" w:rsidRDefault="00B36130">
      <w:pPr>
        <w:pStyle w:val="ConsPlusNormal"/>
        <w:spacing w:before="220"/>
        <w:ind w:firstLine="540"/>
        <w:jc w:val="both"/>
      </w:pPr>
      <w:r>
        <w:t>д) на обеспечение государственных инспекторов оружием и специальными средствами для выполнения задач по охране территорий природных парков (в том числе организация регистрации оружия);</w:t>
      </w:r>
    </w:p>
    <w:p w:rsidR="00B36130" w:rsidRDefault="00B36130">
      <w:pPr>
        <w:pStyle w:val="ConsPlusNormal"/>
        <w:spacing w:before="220"/>
        <w:ind w:firstLine="540"/>
        <w:jc w:val="both"/>
      </w:pPr>
      <w:r>
        <w:t>е) на приобретение сейфов для хранения оружия и сре</w:t>
      </w:r>
      <w:proofErr w:type="gramStart"/>
      <w:r>
        <w:t>дств св</w:t>
      </w:r>
      <w:proofErr w:type="gramEnd"/>
      <w:r>
        <w:t>язи на кордонах.</w:t>
      </w:r>
    </w:p>
    <w:p w:rsidR="00B36130" w:rsidRDefault="00B36130">
      <w:pPr>
        <w:pStyle w:val="ConsPlusNormal"/>
        <w:jc w:val="both"/>
      </w:pPr>
      <w:r>
        <w:t xml:space="preserve">(часть 1.4(2) в ред. </w:t>
      </w:r>
      <w:hyperlink r:id="rId150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05.07.2021 N 286-П)</w:t>
      </w:r>
    </w:p>
    <w:p w:rsidR="00B36130" w:rsidRDefault="00B36130">
      <w:pPr>
        <w:pStyle w:val="ConsPlusNormal"/>
        <w:spacing w:before="220"/>
        <w:ind w:firstLine="540"/>
        <w:jc w:val="both"/>
      </w:pPr>
      <w:r>
        <w:t xml:space="preserve">1.4(3) Порядок определения объема и предоставления субсидий на цели, указанные в </w:t>
      </w:r>
      <w:hyperlink w:anchor="P486" w:history="1">
        <w:r>
          <w:rPr>
            <w:color w:val="0000FF"/>
          </w:rPr>
          <w:t>части 1.4(1)</w:t>
        </w:r>
      </w:hyperlink>
      <w:r>
        <w:t xml:space="preserve"> настоящего раздела, устанавливается постановлением Правительства Камчатского края. Порядок определения объема и условий предоставления субсидий на иные цели, указанные в </w:t>
      </w:r>
      <w:hyperlink w:anchor="P492" w:history="1">
        <w:r>
          <w:rPr>
            <w:color w:val="0000FF"/>
          </w:rPr>
          <w:t>части 1.4(2)</w:t>
        </w:r>
      </w:hyperlink>
      <w:r>
        <w:t xml:space="preserve"> настоящего раздела, устанавливается приказом Министерства природных ресурсов и экологии Камчатского края.</w:t>
      </w:r>
    </w:p>
    <w:p w:rsidR="00B36130" w:rsidRDefault="00B3613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1.4(3) введена </w:t>
      </w:r>
      <w:hyperlink r:id="rId151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26.12.2020 N 535-П)</w:t>
      </w:r>
    </w:p>
    <w:p w:rsidR="00B36130" w:rsidRDefault="00B36130">
      <w:pPr>
        <w:pStyle w:val="ConsPlusNormal"/>
        <w:spacing w:before="220"/>
        <w:ind w:firstLine="540"/>
        <w:jc w:val="both"/>
      </w:pPr>
      <w:r>
        <w:t>1.4(4) В рамках основного мероприятия 1.3 "Поддержка и развитие особо охраняемых природных территорий регионального значения в Камчатском крае" Программы предоставляются субсидии на финансовое обеспечение проведения первой смены "Волонтеры" и "Инспекторы" проекта "Школа защитников природы", осуществляемого на базе федерального государственного бюджетного учреждения "Кроноцкий государственный заповедник.</w:t>
      </w:r>
    </w:p>
    <w:p w:rsidR="00B36130" w:rsidRDefault="00B36130">
      <w:pPr>
        <w:pStyle w:val="ConsPlusNormal"/>
        <w:jc w:val="both"/>
      </w:pPr>
      <w:r>
        <w:t xml:space="preserve">(часть 1.4(4) введена </w:t>
      </w:r>
      <w:hyperlink r:id="rId152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05.07.2021 N 286-П)</w:t>
      </w:r>
    </w:p>
    <w:p w:rsidR="00B36130" w:rsidRDefault="00B36130">
      <w:pPr>
        <w:pStyle w:val="ConsPlusNormal"/>
        <w:spacing w:before="220"/>
        <w:ind w:firstLine="540"/>
        <w:jc w:val="both"/>
      </w:pPr>
      <w:r>
        <w:t>1.5. Реализация Программы позволит осуществить наиболее полное, преемственное, финансово гарантированное проведение мероприятий по созданию условий для ослабления негативных тенденций в сфере охраны окружающей среды, воспроизводства и использования природных ресурсов.</w:t>
      </w:r>
    </w:p>
    <w:p w:rsidR="00B36130" w:rsidRDefault="00B36130">
      <w:pPr>
        <w:pStyle w:val="ConsPlusNormal"/>
        <w:spacing w:before="220"/>
        <w:ind w:firstLine="540"/>
        <w:jc w:val="both"/>
      </w:pPr>
      <w:r>
        <w:lastRenderedPageBreak/>
        <w:t xml:space="preserve">1.6. </w:t>
      </w:r>
      <w:hyperlink w:anchor="P566" w:history="1">
        <w:r>
          <w:rPr>
            <w:color w:val="0000FF"/>
          </w:rPr>
          <w:t>Сведения</w:t>
        </w:r>
      </w:hyperlink>
      <w:r>
        <w:t xml:space="preserve"> о показателях (индикаторах) Программы и подпрограмм Программы и их значениях приведены в приложении 1 к Программе.</w:t>
      </w:r>
    </w:p>
    <w:p w:rsidR="00B36130" w:rsidRDefault="00B36130">
      <w:pPr>
        <w:pStyle w:val="ConsPlusNormal"/>
        <w:spacing w:before="220"/>
        <w:ind w:firstLine="540"/>
        <w:jc w:val="both"/>
      </w:pPr>
      <w:r>
        <w:t xml:space="preserve">1.7. Для достижения целей и решения задач Программы предусмотрены основные мероприятия, </w:t>
      </w:r>
      <w:hyperlink w:anchor="P927" w:history="1">
        <w:r>
          <w:rPr>
            <w:color w:val="0000FF"/>
          </w:rPr>
          <w:t>сведения</w:t>
        </w:r>
      </w:hyperlink>
      <w:r>
        <w:t xml:space="preserve"> о которых приведены в приложении 2 к Программе.</w:t>
      </w:r>
    </w:p>
    <w:p w:rsidR="00B36130" w:rsidRDefault="00B36130">
      <w:pPr>
        <w:pStyle w:val="ConsPlusNormal"/>
        <w:spacing w:before="220"/>
        <w:ind w:firstLine="540"/>
        <w:jc w:val="both"/>
      </w:pPr>
      <w:r>
        <w:t xml:space="preserve">1.8. </w:t>
      </w:r>
      <w:hyperlink w:anchor="P1156" w:history="1">
        <w:r>
          <w:rPr>
            <w:color w:val="0000FF"/>
          </w:rPr>
          <w:t>Финансовое обеспечение</w:t>
        </w:r>
      </w:hyperlink>
      <w:r>
        <w:t xml:space="preserve"> Программы представлено в приложении 3 к Программе.</w:t>
      </w:r>
    </w:p>
    <w:p w:rsidR="00B36130" w:rsidRDefault="00B36130">
      <w:pPr>
        <w:pStyle w:val="ConsPlusNormal"/>
        <w:jc w:val="both"/>
      </w:pPr>
    </w:p>
    <w:p w:rsidR="00B36130" w:rsidRDefault="00B36130">
      <w:pPr>
        <w:pStyle w:val="ConsPlusTitle"/>
        <w:jc w:val="center"/>
        <w:outlineLvl w:val="2"/>
      </w:pPr>
      <w:r>
        <w:t>2. Методика оценки эффективности Программы</w:t>
      </w:r>
    </w:p>
    <w:p w:rsidR="00B36130" w:rsidRDefault="00B36130">
      <w:pPr>
        <w:pStyle w:val="ConsPlusNormal"/>
        <w:jc w:val="both"/>
      </w:pPr>
    </w:p>
    <w:p w:rsidR="00B36130" w:rsidRDefault="00B36130">
      <w:pPr>
        <w:pStyle w:val="ConsPlusNormal"/>
        <w:ind w:firstLine="540"/>
        <w:jc w:val="both"/>
      </w:pPr>
      <w:r>
        <w:t>2.1. Оценка эффективности реализации Программы производится ежегодно. Результаты оценки эффективности реализации Программы представляются в составе годового отчета ответственного исполнителя Программы о ходе ее реализации и об оценке эффективности.</w:t>
      </w:r>
    </w:p>
    <w:p w:rsidR="00B36130" w:rsidRDefault="00B36130">
      <w:pPr>
        <w:pStyle w:val="ConsPlusNormal"/>
        <w:spacing w:before="220"/>
        <w:ind w:firstLine="540"/>
        <w:jc w:val="both"/>
      </w:pPr>
      <w:r>
        <w:t>2.2. Оценка эффективности Программы производится с учетом следующих составляющих:</w:t>
      </w:r>
    </w:p>
    <w:p w:rsidR="00B36130" w:rsidRDefault="00B36130">
      <w:pPr>
        <w:pStyle w:val="ConsPlusNormal"/>
        <w:spacing w:before="220"/>
        <w:ind w:firstLine="540"/>
        <w:jc w:val="both"/>
      </w:pPr>
      <w:r>
        <w:t>1) оценки степени достижения целей и решения задач (далее - степень реализации) Программы;</w:t>
      </w:r>
    </w:p>
    <w:p w:rsidR="00B36130" w:rsidRDefault="00B36130">
      <w:pPr>
        <w:pStyle w:val="ConsPlusNormal"/>
        <w:spacing w:before="220"/>
        <w:ind w:firstLine="540"/>
        <w:jc w:val="both"/>
      </w:pPr>
      <w:r>
        <w:t>2) оценки степени соответствия запланированному уровню затрат краевого бюджета;</w:t>
      </w:r>
    </w:p>
    <w:p w:rsidR="00B36130" w:rsidRDefault="00B36130">
      <w:pPr>
        <w:pStyle w:val="ConsPlusNormal"/>
        <w:spacing w:before="220"/>
        <w:ind w:firstLine="540"/>
        <w:jc w:val="both"/>
      </w:pPr>
      <w:r>
        <w:t xml:space="preserve">3) оценки </w:t>
      </w:r>
      <w:proofErr w:type="gramStart"/>
      <w:r>
        <w:t>степени реализации контрольных событий плана реализации</w:t>
      </w:r>
      <w:proofErr w:type="gramEnd"/>
      <w:r>
        <w:t xml:space="preserve"> Программы (далее - степень реализации контрольных событий).</w:t>
      </w:r>
    </w:p>
    <w:p w:rsidR="00B36130" w:rsidRDefault="00B36130">
      <w:pPr>
        <w:pStyle w:val="ConsPlusNormal"/>
        <w:spacing w:before="220"/>
        <w:ind w:firstLine="540"/>
        <w:jc w:val="both"/>
      </w:pPr>
      <w:r>
        <w:t>2.3. Для оценки степени реализации Программы определяется степень достижения плановых значений каждого показателя (индикатора) Программы.</w:t>
      </w:r>
    </w:p>
    <w:p w:rsidR="00B36130" w:rsidRDefault="00B36130">
      <w:pPr>
        <w:pStyle w:val="ConsPlusNormal"/>
        <w:spacing w:before="220"/>
        <w:ind w:firstLine="540"/>
        <w:jc w:val="both"/>
      </w:pPr>
      <w:r>
        <w:t>2.4. Степень достижения планового значения показателя (индикатора) Программы определяется по формулам:</w:t>
      </w:r>
    </w:p>
    <w:p w:rsidR="00B36130" w:rsidRDefault="00B36130">
      <w:pPr>
        <w:pStyle w:val="ConsPlusNormal"/>
        <w:spacing w:before="220"/>
        <w:ind w:firstLine="540"/>
        <w:jc w:val="both"/>
      </w:pPr>
      <w:r>
        <w:t>1) для показателей (индикаторов), желаемой тенденцией развития которых является увеличение значений:</w:t>
      </w:r>
    </w:p>
    <w:p w:rsidR="00B36130" w:rsidRDefault="00B36130">
      <w:pPr>
        <w:pStyle w:val="ConsPlusNormal"/>
        <w:jc w:val="both"/>
      </w:pPr>
    </w:p>
    <w:p w:rsidR="00B36130" w:rsidRDefault="00B36130">
      <w:pPr>
        <w:pStyle w:val="ConsPlusNormal"/>
        <w:jc w:val="center"/>
      </w:pPr>
      <w:r w:rsidRPr="00562CF0">
        <w:rPr>
          <w:position w:val="-9"/>
        </w:rPr>
        <w:pict>
          <v:shape id="_x0000_i1025" style="width:114.75pt;height:21pt" coordsize="" o:spt="100" adj="0,,0" path="" filled="f" stroked="f">
            <v:stroke joinstyle="miter"/>
            <v:imagedata r:id="rId153" o:title="base_23848_182121_32768"/>
            <v:formulas/>
            <v:path o:connecttype="segments"/>
          </v:shape>
        </w:pict>
      </w:r>
      <w:r>
        <w:t>, где</w:t>
      </w:r>
    </w:p>
    <w:p w:rsidR="00B36130" w:rsidRDefault="00B36130">
      <w:pPr>
        <w:pStyle w:val="ConsPlusNormal"/>
        <w:jc w:val="both"/>
      </w:pPr>
    </w:p>
    <w:p w:rsidR="00B36130" w:rsidRDefault="00B36130">
      <w:pPr>
        <w:pStyle w:val="ConsPlusNormal"/>
        <w:ind w:firstLine="540"/>
        <w:jc w:val="both"/>
      </w:pPr>
      <w:r w:rsidRPr="00562CF0">
        <w:rPr>
          <w:position w:val="-8"/>
        </w:rPr>
        <w:pict>
          <v:shape id="_x0000_i1026" style="width:37.5pt;height:19.5pt" coordsize="" o:spt="100" adj="0,,0" path="" filled="f" stroked="f">
            <v:stroke joinstyle="miter"/>
            <v:imagedata r:id="rId154" o:title="base_23848_182121_32769"/>
            <v:formulas/>
            <v:path o:connecttype="segments"/>
          </v:shape>
        </w:pict>
      </w:r>
      <w:r>
        <w:t xml:space="preserve"> - степень достижения планового значения показателя (индикатора) Программы;</w:t>
      </w:r>
    </w:p>
    <w:p w:rsidR="00B36130" w:rsidRDefault="00B36130">
      <w:pPr>
        <w:pStyle w:val="ConsPlusNormal"/>
        <w:spacing w:before="220"/>
        <w:ind w:firstLine="540"/>
        <w:jc w:val="both"/>
      </w:pPr>
      <w:r w:rsidRPr="00562CF0">
        <w:rPr>
          <w:position w:val="-9"/>
        </w:rPr>
        <w:pict>
          <v:shape id="_x0000_i1027" style="width:33pt;height:21pt" coordsize="" o:spt="100" adj="0,,0" path="" filled="f" stroked="f">
            <v:stroke joinstyle="miter"/>
            <v:imagedata r:id="rId155" o:title="base_23848_182121_32770"/>
            <v:formulas/>
            <v:path o:connecttype="segments"/>
          </v:shape>
        </w:pict>
      </w:r>
      <w:r>
        <w:t xml:space="preserve"> - значение показателя (индикатора), фактически достигнутое на конец отчетного периода;</w:t>
      </w:r>
    </w:p>
    <w:p w:rsidR="00B36130" w:rsidRDefault="00B36130">
      <w:pPr>
        <w:pStyle w:val="ConsPlusNormal"/>
        <w:spacing w:before="220"/>
        <w:ind w:firstLine="540"/>
        <w:jc w:val="both"/>
      </w:pPr>
      <w:r w:rsidRPr="00562CF0">
        <w:rPr>
          <w:position w:val="-8"/>
        </w:rPr>
        <w:pict>
          <v:shape id="_x0000_i1028" style="width:33pt;height:18.75pt" coordsize="" o:spt="100" adj="0,,0" path="" filled="f" stroked="f">
            <v:stroke joinstyle="miter"/>
            <v:imagedata r:id="rId156" o:title="base_23848_182121_32771"/>
            <v:formulas/>
            <v:path o:connecttype="segments"/>
          </v:shape>
        </w:pict>
      </w:r>
      <w:r>
        <w:t xml:space="preserve"> - плановое значение показателя (индикатора) Программы;</w:t>
      </w:r>
    </w:p>
    <w:p w:rsidR="00B36130" w:rsidRDefault="00B36130">
      <w:pPr>
        <w:pStyle w:val="ConsPlusNormal"/>
        <w:spacing w:before="220"/>
        <w:ind w:firstLine="540"/>
        <w:jc w:val="both"/>
      </w:pPr>
      <w:r>
        <w:t>2) для показателей (индикаторов), желаемой тенденцией развития которых является снижение значений:</w:t>
      </w:r>
    </w:p>
    <w:p w:rsidR="00B36130" w:rsidRDefault="00B36130">
      <w:pPr>
        <w:pStyle w:val="ConsPlusNormal"/>
        <w:jc w:val="both"/>
      </w:pPr>
    </w:p>
    <w:p w:rsidR="00B36130" w:rsidRDefault="00B36130">
      <w:pPr>
        <w:pStyle w:val="ConsPlusNormal"/>
        <w:jc w:val="center"/>
      </w:pPr>
      <w:r w:rsidRPr="00562CF0">
        <w:rPr>
          <w:position w:val="-9"/>
        </w:rPr>
        <w:pict>
          <v:shape id="_x0000_i1029" style="width:114.75pt;height:21pt" coordsize="" o:spt="100" adj="0,,0" path="" filled="f" stroked="f">
            <v:stroke joinstyle="miter"/>
            <v:imagedata r:id="rId157" o:title="base_23848_182121_32772"/>
            <v:formulas/>
            <v:path o:connecttype="segments"/>
          </v:shape>
        </w:pict>
      </w:r>
    </w:p>
    <w:p w:rsidR="00B36130" w:rsidRDefault="00B36130">
      <w:pPr>
        <w:pStyle w:val="ConsPlusNormal"/>
        <w:jc w:val="both"/>
      </w:pPr>
    </w:p>
    <w:p w:rsidR="00B36130" w:rsidRDefault="00B36130">
      <w:pPr>
        <w:pStyle w:val="ConsPlusNormal"/>
        <w:ind w:firstLine="540"/>
        <w:jc w:val="both"/>
      </w:pPr>
      <w:r>
        <w:t>2.5. Степень реализации Программы определяется по формуле:</w:t>
      </w:r>
    </w:p>
    <w:p w:rsidR="00B36130" w:rsidRDefault="00B36130">
      <w:pPr>
        <w:pStyle w:val="ConsPlusNormal"/>
        <w:jc w:val="both"/>
      </w:pPr>
    </w:p>
    <w:p w:rsidR="00B36130" w:rsidRDefault="00B36130">
      <w:pPr>
        <w:pStyle w:val="ConsPlusNormal"/>
        <w:jc w:val="center"/>
      </w:pPr>
      <w:r w:rsidRPr="00562CF0">
        <w:rPr>
          <w:position w:val="-26"/>
        </w:rPr>
        <w:pict>
          <v:shape id="_x0000_i1030" style="width:108pt;height:37.5pt" coordsize="" o:spt="100" adj="0,,0" path="" filled="f" stroked="f">
            <v:stroke joinstyle="miter"/>
            <v:imagedata r:id="rId158" o:title="base_23848_182121_32773"/>
            <v:formulas/>
            <v:path o:connecttype="segments"/>
          </v:shape>
        </w:pict>
      </w:r>
      <w:r>
        <w:t>, где</w:t>
      </w:r>
    </w:p>
    <w:p w:rsidR="00B36130" w:rsidRDefault="00B36130">
      <w:pPr>
        <w:pStyle w:val="ConsPlusNormal"/>
        <w:jc w:val="both"/>
      </w:pPr>
    </w:p>
    <w:p w:rsidR="00B36130" w:rsidRDefault="00B36130">
      <w:pPr>
        <w:pStyle w:val="ConsPlusNormal"/>
        <w:ind w:firstLine="540"/>
        <w:jc w:val="both"/>
      </w:pPr>
      <w:r w:rsidRPr="00562CF0">
        <w:rPr>
          <w:position w:val="-8"/>
        </w:rPr>
        <w:lastRenderedPageBreak/>
        <w:pict>
          <v:shape id="_x0000_i1031" style="width:29.25pt;height:18.75pt" coordsize="" o:spt="100" adj="0,,0" path="" filled="f" stroked="f">
            <v:stroke joinstyle="miter"/>
            <v:imagedata r:id="rId159" o:title="base_23848_182121_32774"/>
            <v:formulas/>
            <v:path o:connecttype="segments"/>
          </v:shape>
        </w:pict>
      </w:r>
      <w:r>
        <w:t xml:space="preserve"> - степень реализации Программы; М - число показателей (индикаторов) Программы. При использовании данной формулы в случае, если </w:t>
      </w:r>
      <w:r w:rsidRPr="00562CF0">
        <w:rPr>
          <w:position w:val="-8"/>
        </w:rPr>
        <w:pict>
          <v:shape id="_x0000_i1032" style="width:37.5pt;height:19.5pt" coordsize="" o:spt="100" adj="0,,0" path="" filled="f" stroked="f">
            <v:stroke joinstyle="miter"/>
            <v:imagedata r:id="rId154" o:title="base_23848_182121_32775"/>
            <v:formulas/>
            <v:path o:connecttype="segments"/>
          </v:shape>
        </w:pict>
      </w:r>
      <w:r>
        <w:t xml:space="preserve"> больше 1, значение </w:t>
      </w:r>
      <w:r w:rsidRPr="00562CF0">
        <w:rPr>
          <w:position w:val="-8"/>
        </w:rPr>
        <w:pict>
          <v:shape id="_x0000_i1033" style="width:37.5pt;height:19.5pt" coordsize="" o:spt="100" adj="0,,0" path="" filled="f" stroked="f">
            <v:stroke joinstyle="miter"/>
            <v:imagedata r:id="rId154" o:title="base_23848_182121_32776"/>
            <v:formulas/>
            <v:path o:connecttype="segments"/>
          </v:shape>
        </w:pict>
      </w:r>
      <w:r>
        <w:t xml:space="preserve"> принимается </w:t>
      </w:r>
      <w:proofErr w:type="gramStart"/>
      <w:r>
        <w:t>равным</w:t>
      </w:r>
      <w:proofErr w:type="gramEnd"/>
      <w:r>
        <w:t xml:space="preserve"> 1.</w:t>
      </w:r>
    </w:p>
    <w:p w:rsidR="00B36130" w:rsidRDefault="00B36130">
      <w:pPr>
        <w:pStyle w:val="ConsPlusNormal"/>
        <w:spacing w:before="220"/>
        <w:ind w:firstLine="540"/>
        <w:jc w:val="both"/>
      </w:pPr>
      <w:r>
        <w:t>2.6. Степень соответствия запланированному уровню затрат краевого бюджета определяется для Программы в целом по формуле:</w:t>
      </w:r>
    </w:p>
    <w:p w:rsidR="00B36130" w:rsidRDefault="00B36130">
      <w:pPr>
        <w:pStyle w:val="ConsPlusNormal"/>
        <w:jc w:val="both"/>
      </w:pPr>
    </w:p>
    <w:p w:rsidR="00B36130" w:rsidRDefault="00B36130">
      <w:pPr>
        <w:pStyle w:val="ConsPlusNormal"/>
        <w:jc w:val="center"/>
      </w:pPr>
      <w:r w:rsidRPr="00562CF0">
        <w:rPr>
          <w:position w:val="-9"/>
        </w:rPr>
        <w:pict>
          <v:shape id="_x0000_i1034" style="width:1in;height:21pt" coordsize="" o:spt="100" adj="0,,0" path="" filled="f" stroked="f">
            <v:stroke joinstyle="miter"/>
            <v:imagedata r:id="rId160" o:title="base_23848_182121_32777"/>
            <v:formulas/>
            <v:path o:connecttype="segments"/>
          </v:shape>
        </w:pict>
      </w:r>
      <w:r>
        <w:t>, где</w:t>
      </w:r>
    </w:p>
    <w:p w:rsidR="00B36130" w:rsidRDefault="00B36130">
      <w:pPr>
        <w:pStyle w:val="ConsPlusNormal"/>
        <w:jc w:val="both"/>
      </w:pPr>
    </w:p>
    <w:p w:rsidR="00B36130" w:rsidRDefault="00B36130">
      <w:pPr>
        <w:pStyle w:val="ConsPlusNormal"/>
        <w:ind w:firstLine="540"/>
        <w:jc w:val="both"/>
      </w:pPr>
      <w:r w:rsidRPr="00562CF0">
        <w:rPr>
          <w:position w:val="-9"/>
        </w:rPr>
        <w:pict>
          <v:shape id="_x0000_i1035" style="width:30pt;height:21pt" coordsize="" o:spt="100" adj="0,,0" path="" filled="f" stroked="f">
            <v:stroke joinstyle="miter"/>
            <v:imagedata r:id="rId161" o:title="base_23848_182121_32778"/>
            <v:formulas/>
            <v:path o:connecttype="segments"/>
          </v:shape>
        </w:pict>
      </w:r>
      <w:r>
        <w:t xml:space="preserve"> - степень соответствия запланированному уровню затрат краевого бюджета;</w:t>
      </w:r>
    </w:p>
    <w:p w:rsidR="00B36130" w:rsidRDefault="00B36130">
      <w:pPr>
        <w:pStyle w:val="ConsPlusNormal"/>
        <w:spacing w:before="220"/>
        <w:ind w:firstLine="540"/>
        <w:jc w:val="both"/>
      </w:pPr>
      <w:r w:rsidRPr="00562CF0">
        <w:rPr>
          <w:position w:val="-9"/>
        </w:rPr>
        <w:pict>
          <v:shape id="_x0000_i1036" style="width:16.5pt;height:21pt" coordsize="" o:spt="100" adj="0,,0" path="" filled="f" stroked="f">
            <v:stroke joinstyle="miter"/>
            <v:imagedata r:id="rId162" o:title="base_23848_182121_32779"/>
            <v:formulas/>
            <v:path o:connecttype="segments"/>
          </v:shape>
        </w:pict>
      </w:r>
      <w:r>
        <w:t xml:space="preserve"> - фактические расходы краевого бюджета на реализацию Программы в отчетном году;</w:t>
      </w:r>
    </w:p>
    <w:p w:rsidR="00B36130" w:rsidRDefault="00B36130">
      <w:pPr>
        <w:pStyle w:val="ConsPlusNormal"/>
        <w:spacing w:before="220"/>
        <w:ind w:firstLine="540"/>
        <w:jc w:val="both"/>
      </w:pPr>
      <w:r w:rsidRPr="00562CF0">
        <w:rPr>
          <w:position w:val="-8"/>
        </w:rPr>
        <w:pict>
          <v:shape id="_x0000_i1037" style="width:15.75pt;height:18.75pt" coordsize="" o:spt="100" adj="0,,0" path="" filled="f" stroked="f">
            <v:stroke joinstyle="miter"/>
            <v:imagedata r:id="rId163" o:title="base_23848_182121_32780"/>
            <v:formulas/>
            <v:path o:connecttype="segments"/>
          </v:shape>
        </w:pict>
      </w:r>
      <w:r>
        <w:t xml:space="preserve"> - плановые расходы краевого бюджета на реализацию Программы в отчетном году.</w:t>
      </w:r>
    </w:p>
    <w:p w:rsidR="00B36130" w:rsidRDefault="00B36130">
      <w:pPr>
        <w:pStyle w:val="ConsPlusNormal"/>
        <w:spacing w:before="220"/>
        <w:ind w:firstLine="540"/>
        <w:jc w:val="both"/>
      </w:pPr>
      <w:r>
        <w:t>2.7. Степень реализации контрольных событий плана реализации определяется для Программы в целом по формуле:</w:t>
      </w:r>
    </w:p>
    <w:p w:rsidR="00B36130" w:rsidRDefault="00B36130">
      <w:pPr>
        <w:pStyle w:val="ConsPlusNormal"/>
        <w:jc w:val="both"/>
      </w:pPr>
    </w:p>
    <w:p w:rsidR="00B36130" w:rsidRDefault="00B36130">
      <w:pPr>
        <w:pStyle w:val="ConsPlusNormal"/>
        <w:jc w:val="center"/>
      </w:pPr>
      <w:r w:rsidRPr="00562CF0">
        <w:rPr>
          <w:position w:val="-8"/>
        </w:rPr>
        <w:pict>
          <v:shape id="_x0000_i1038" style="width:89.25pt;height:19.5pt" coordsize="" o:spt="100" adj="0,,0" path="" filled="f" stroked="f">
            <v:stroke joinstyle="miter"/>
            <v:imagedata r:id="rId164" o:title="base_23848_182121_32781"/>
            <v:formulas/>
            <v:path o:connecttype="segments"/>
          </v:shape>
        </w:pict>
      </w:r>
      <w:r>
        <w:t>, где</w:t>
      </w:r>
    </w:p>
    <w:p w:rsidR="00B36130" w:rsidRDefault="00B36130">
      <w:pPr>
        <w:pStyle w:val="ConsPlusNormal"/>
        <w:jc w:val="both"/>
      </w:pPr>
    </w:p>
    <w:p w:rsidR="00B36130" w:rsidRDefault="00B36130">
      <w:pPr>
        <w:pStyle w:val="ConsPlusNormal"/>
        <w:ind w:firstLine="540"/>
        <w:jc w:val="both"/>
      </w:pPr>
      <w:r w:rsidRPr="00562CF0">
        <w:rPr>
          <w:position w:val="-8"/>
        </w:rPr>
        <w:pict>
          <v:shape id="_x0000_i1039" style="width:29.25pt;height:19.5pt" coordsize="" o:spt="100" adj="0,,0" path="" filled="f" stroked="f">
            <v:stroke joinstyle="miter"/>
            <v:imagedata r:id="rId165" o:title="base_23848_182121_32782"/>
            <v:formulas/>
            <v:path o:connecttype="segments"/>
          </v:shape>
        </w:pict>
      </w:r>
      <w:r>
        <w:t xml:space="preserve"> - степень реализации контрольных событий;</w:t>
      </w:r>
    </w:p>
    <w:p w:rsidR="00B36130" w:rsidRDefault="00B36130">
      <w:pPr>
        <w:pStyle w:val="ConsPlusNormal"/>
        <w:spacing w:before="220"/>
        <w:ind w:firstLine="540"/>
        <w:jc w:val="both"/>
      </w:pPr>
      <w:r w:rsidRPr="00562CF0">
        <w:rPr>
          <w:position w:val="-8"/>
        </w:rPr>
        <w:pict>
          <v:shape id="_x0000_i1040" style="width:26.25pt;height:18.75pt" coordsize="" o:spt="100" adj="0,,0" path="" filled="f" stroked="f">
            <v:stroke joinstyle="miter"/>
            <v:imagedata r:id="rId166" o:title="base_23848_182121_32783"/>
            <v:formulas/>
            <v:path o:connecttype="segments"/>
          </v:shape>
        </w:pict>
      </w:r>
      <w:r>
        <w:t xml:space="preserve"> - количество выполненных контрольных событий из числа контрольных событий, запланированных к реализации в отчетном году;</w:t>
      </w:r>
    </w:p>
    <w:p w:rsidR="00B36130" w:rsidRDefault="00B36130">
      <w:pPr>
        <w:pStyle w:val="ConsPlusNormal"/>
        <w:spacing w:before="220"/>
        <w:ind w:firstLine="540"/>
        <w:jc w:val="both"/>
      </w:pPr>
      <w:r w:rsidRPr="00562CF0">
        <w:rPr>
          <w:position w:val="-4"/>
        </w:rPr>
        <w:pict>
          <v:shape id="_x0000_i1041" style="width:22.5pt;height:15.75pt" coordsize="" o:spt="100" adj="0,,0" path="" filled="f" stroked="f">
            <v:stroke joinstyle="miter"/>
            <v:imagedata r:id="rId167" o:title="base_23848_182121_32784"/>
            <v:formulas/>
            <v:path o:connecttype="segments"/>
          </v:shape>
        </w:pict>
      </w:r>
      <w:r>
        <w:t xml:space="preserve"> - общее количество контрольных событий, запланированных к реализации в отчетном году.</w:t>
      </w:r>
    </w:p>
    <w:p w:rsidR="00B36130" w:rsidRDefault="00B36130">
      <w:pPr>
        <w:pStyle w:val="ConsPlusNormal"/>
        <w:spacing w:before="220"/>
        <w:ind w:firstLine="540"/>
        <w:jc w:val="both"/>
      </w:pPr>
      <w:r>
        <w:t>2.8. Эффективность реализации Программы определяется в зависимости от значений степени реализации Программы, степени соответствия запланированному уровню затрат краевого бюджета, степени реализации контрольных событий по формуле:</w:t>
      </w:r>
    </w:p>
    <w:p w:rsidR="00B36130" w:rsidRDefault="00B36130">
      <w:pPr>
        <w:pStyle w:val="ConsPlusNormal"/>
        <w:jc w:val="both"/>
      </w:pPr>
    </w:p>
    <w:p w:rsidR="00B36130" w:rsidRDefault="00B36130">
      <w:pPr>
        <w:pStyle w:val="ConsPlusNormal"/>
        <w:jc w:val="center"/>
      </w:pPr>
      <w:r w:rsidRPr="00562CF0">
        <w:rPr>
          <w:position w:val="-25"/>
        </w:rPr>
        <w:pict>
          <v:shape id="_x0000_i1042" style="width:145.5pt;height:36pt" coordsize="" o:spt="100" adj="0,,0" path="" filled="f" stroked="f">
            <v:stroke joinstyle="miter"/>
            <v:imagedata r:id="rId168" o:title="base_23848_182121_32785"/>
            <v:formulas/>
            <v:path o:connecttype="segments"/>
          </v:shape>
        </w:pict>
      </w:r>
      <w:r>
        <w:t>, где</w:t>
      </w:r>
    </w:p>
    <w:p w:rsidR="00B36130" w:rsidRDefault="00B36130">
      <w:pPr>
        <w:pStyle w:val="ConsPlusNormal"/>
        <w:jc w:val="both"/>
      </w:pPr>
    </w:p>
    <w:p w:rsidR="00B36130" w:rsidRDefault="00B36130">
      <w:pPr>
        <w:pStyle w:val="ConsPlusNormal"/>
        <w:ind w:firstLine="540"/>
        <w:jc w:val="both"/>
      </w:pPr>
      <w:r w:rsidRPr="00562CF0">
        <w:rPr>
          <w:position w:val="-8"/>
        </w:rPr>
        <w:pict>
          <v:shape id="_x0000_i1043" style="width:29.25pt;height:18.75pt" coordsize="" o:spt="100" adj="0,,0" path="" filled="f" stroked="f">
            <v:stroke joinstyle="miter"/>
            <v:imagedata r:id="rId169" o:title="base_23848_182121_32786"/>
            <v:formulas/>
            <v:path o:connecttype="segments"/>
          </v:shape>
        </w:pict>
      </w:r>
      <w:r>
        <w:t xml:space="preserve"> - эффективность реализации Программы;</w:t>
      </w:r>
    </w:p>
    <w:p w:rsidR="00B36130" w:rsidRDefault="00B36130">
      <w:pPr>
        <w:pStyle w:val="ConsPlusNormal"/>
        <w:spacing w:before="220"/>
        <w:ind w:firstLine="540"/>
        <w:jc w:val="both"/>
      </w:pPr>
      <w:r w:rsidRPr="00562CF0">
        <w:rPr>
          <w:position w:val="-8"/>
        </w:rPr>
        <w:pict>
          <v:shape id="_x0000_i1044" style="width:29.25pt;height:18.75pt" coordsize="" o:spt="100" adj="0,,0" path="" filled="f" stroked="f">
            <v:stroke joinstyle="miter"/>
            <v:imagedata r:id="rId170" o:title="base_23848_182121_32787"/>
            <v:formulas/>
            <v:path o:connecttype="segments"/>
          </v:shape>
        </w:pict>
      </w:r>
      <w:r>
        <w:t xml:space="preserve"> - степень реализации Программы;</w:t>
      </w:r>
    </w:p>
    <w:p w:rsidR="00B36130" w:rsidRDefault="00B36130">
      <w:pPr>
        <w:pStyle w:val="ConsPlusNormal"/>
        <w:spacing w:before="220"/>
        <w:ind w:firstLine="540"/>
        <w:jc w:val="both"/>
      </w:pPr>
      <w:r w:rsidRPr="00562CF0">
        <w:rPr>
          <w:position w:val="-9"/>
        </w:rPr>
        <w:pict>
          <v:shape id="_x0000_i1045" style="width:30pt;height:21pt" coordsize="" o:spt="100" adj="0,,0" path="" filled="f" stroked="f">
            <v:stroke joinstyle="miter"/>
            <v:imagedata r:id="rId171" o:title="base_23848_182121_32788"/>
            <v:formulas/>
            <v:path o:connecttype="segments"/>
          </v:shape>
        </w:pict>
      </w:r>
      <w:r>
        <w:t xml:space="preserve"> - степень соответствия запланированному уровню затрат краевого бюджета;</w:t>
      </w:r>
    </w:p>
    <w:p w:rsidR="00B36130" w:rsidRDefault="00B36130">
      <w:pPr>
        <w:pStyle w:val="ConsPlusNormal"/>
        <w:spacing w:before="220"/>
        <w:ind w:firstLine="540"/>
        <w:jc w:val="both"/>
      </w:pPr>
      <w:r w:rsidRPr="00562CF0">
        <w:rPr>
          <w:position w:val="-8"/>
        </w:rPr>
        <w:pict>
          <v:shape id="_x0000_i1046" style="width:29.25pt;height:19.5pt" coordsize="" o:spt="100" adj="0,,0" path="" filled="f" stroked="f">
            <v:stroke joinstyle="miter"/>
            <v:imagedata r:id="rId172" o:title="base_23848_182121_32789"/>
            <v:formulas/>
            <v:path o:connecttype="segments"/>
          </v:shape>
        </w:pict>
      </w:r>
      <w:r>
        <w:t xml:space="preserve"> - степень реализации контрольных событий.</w:t>
      </w:r>
    </w:p>
    <w:p w:rsidR="00B36130" w:rsidRDefault="00B36130">
      <w:pPr>
        <w:pStyle w:val="ConsPlusNormal"/>
        <w:spacing w:before="220"/>
        <w:ind w:firstLine="540"/>
        <w:jc w:val="both"/>
      </w:pPr>
      <w:r>
        <w:t>2.9. Эффективность реализации Программы признается:</w:t>
      </w:r>
    </w:p>
    <w:p w:rsidR="00B36130" w:rsidRDefault="00B36130">
      <w:pPr>
        <w:pStyle w:val="ConsPlusNormal"/>
        <w:spacing w:before="220"/>
        <w:ind w:firstLine="540"/>
        <w:jc w:val="both"/>
      </w:pPr>
      <w:r>
        <w:t xml:space="preserve">1) </w:t>
      </w:r>
      <w:proofErr w:type="gramStart"/>
      <w:r>
        <w:t>высокой</w:t>
      </w:r>
      <w:proofErr w:type="gramEnd"/>
      <w:r>
        <w:t xml:space="preserve"> в случае, если значение </w:t>
      </w:r>
      <w:r w:rsidRPr="00562CF0">
        <w:rPr>
          <w:position w:val="-8"/>
        </w:rPr>
        <w:pict>
          <v:shape id="_x0000_i1047" style="width:29.25pt;height:18.75pt" coordsize="" o:spt="100" adj="0,,0" path="" filled="f" stroked="f">
            <v:stroke joinstyle="miter"/>
            <v:imagedata r:id="rId169" o:title="base_23848_182121_32790"/>
            <v:formulas/>
            <v:path o:connecttype="segments"/>
          </v:shape>
        </w:pict>
      </w:r>
      <w:r>
        <w:t xml:space="preserve"> составляет не менее 0,95;</w:t>
      </w:r>
    </w:p>
    <w:p w:rsidR="00B36130" w:rsidRDefault="00B36130">
      <w:pPr>
        <w:pStyle w:val="ConsPlusNormal"/>
        <w:spacing w:before="220"/>
        <w:ind w:firstLine="540"/>
        <w:jc w:val="both"/>
      </w:pPr>
      <w:r>
        <w:t xml:space="preserve">2) </w:t>
      </w:r>
      <w:proofErr w:type="gramStart"/>
      <w:r>
        <w:t>средней</w:t>
      </w:r>
      <w:proofErr w:type="gramEnd"/>
      <w:r>
        <w:t xml:space="preserve"> в случае, если значение </w:t>
      </w:r>
      <w:r w:rsidRPr="00562CF0">
        <w:rPr>
          <w:position w:val="-8"/>
        </w:rPr>
        <w:pict>
          <v:shape id="_x0000_i1048" style="width:29.25pt;height:18.75pt" coordsize="" o:spt="100" adj="0,,0" path="" filled="f" stroked="f">
            <v:stroke joinstyle="miter"/>
            <v:imagedata r:id="rId169" o:title="base_23848_182121_32791"/>
            <v:formulas/>
            <v:path o:connecttype="segments"/>
          </v:shape>
        </w:pict>
      </w:r>
      <w:r>
        <w:t xml:space="preserve"> составляет не менее 0,90;</w:t>
      </w:r>
    </w:p>
    <w:p w:rsidR="00B36130" w:rsidRDefault="00B36130">
      <w:pPr>
        <w:pStyle w:val="ConsPlusNormal"/>
        <w:spacing w:before="220"/>
        <w:ind w:firstLine="540"/>
        <w:jc w:val="both"/>
      </w:pPr>
      <w:r>
        <w:lastRenderedPageBreak/>
        <w:t xml:space="preserve">3) </w:t>
      </w:r>
      <w:proofErr w:type="gramStart"/>
      <w:r>
        <w:t>удовлетворительной</w:t>
      </w:r>
      <w:proofErr w:type="gramEnd"/>
      <w:r>
        <w:t xml:space="preserve"> в случае, если значение </w:t>
      </w:r>
      <w:r w:rsidRPr="00562CF0">
        <w:rPr>
          <w:position w:val="-8"/>
        </w:rPr>
        <w:pict>
          <v:shape id="_x0000_i1049" style="width:29.25pt;height:18.75pt" coordsize="" o:spt="100" adj="0,,0" path="" filled="f" stroked="f">
            <v:stroke joinstyle="miter"/>
            <v:imagedata r:id="rId169" o:title="base_23848_182121_32792"/>
            <v:formulas/>
            <v:path o:connecttype="segments"/>
          </v:shape>
        </w:pict>
      </w:r>
      <w:r>
        <w:t xml:space="preserve"> составляет не менее 0,80.</w:t>
      </w:r>
    </w:p>
    <w:p w:rsidR="00B36130" w:rsidRDefault="00B36130">
      <w:pPr>
        <w:pStyle w:val="ConsPlusNormal"/>
        <w:spacing w:before="220"/>
        <w:ind w:firstLine="540"/>
        <w:jc w:val="both"/>
      </w:pPr>
      <w:r>
        <w:t>2.10. В случае</w:t>
      </w:r>
      <w:proofErr w:type="gramStart"/>
      <w:r>
        <w:t>,</w:t>
      </w:r>
      <w:proofErr w:type="gramEnd"/>
      <w:r>
        <w:t xml:space="preserve"> если значение </w:t>
      </w:r>
      <w:r w:rsidRPr="00562CF0">
        <w:rPr>
          <w:position w:val="-8"/>
        </w:rPr>
        <w:pict>
          <v:shape id="_x0000_i1050" style="width:29.25pt;height:18.75pt" coordsize="" o:spt="100" adj="0,,0" path="" filled="f" stroked="f">
            <v:stroke joinstyle="miter"/>
            <v:imagedata r:id="rId169" o:title="base_23848_182121_32793"/>
            <v:formulas/>
            <v:path o:connecttype="segments"/>
          </v:shape>
        </w:pict>
      </w:r>
      <w:r>
        <w:t xml:space="preserve"> составляет менее 0,80, реализация Программы признается недостаточно эффективной.</w:t>
      </w:r>
    </w:p>
    <w:p w:rsidR="00B36130" w:rsidRDefault="00B36130">
      <w:pPr>
        <w:pStyle w:val="ConsPlusNormal"/>
        <w:jc w:val="both"/>
      </w:pPr>
    </w:p>
    <w:p w:rsidR="00B36130" w:rsidRDefault="00B36130">
      <w:pPr>
        <w:pStyle w:val="ConsPlusNormal"/>
        <w:jc w:val="both"/>
      </w:pPr>
    </w:p>
    <w:p w:rsidR="00B36130" w:rsidRDefault="00B36130">
      <w:pPr>
        <w:pStyle w:val="ConsPlusNormal"/>
        <w:jc w:val="both"/>
      </w:pPr>
    </w:p>
    <w:p w:rsidR="00B36130" w:rsidRDefault="00B36130">
      <w:pPr>
        <w:pStyle w:val="ConsPlusNormal"/>
        <w:jc w:val="both"/>
      </w:pPr>
    </w:p>
    <w:p w:rsidR="00B36130" w:rsidRDefault="00B36130">
      <w:pPr>
        <w:pStyle w:val="ConsPlusNormal"/>
        <w:jc w:val="both"/>
      </w:pPr>
    </w:p>
    <w:p w:rsidR="00B36130" w:rsidRDefault="00B36130">
      <w:pPr>
        <w:pStyle w:val="ConsPlusNormal"/>
        <w:jc w:val="right"/>
        <w:outlineLvl w:val="1"/>
      </w:pPr>
      <w:bookmarkStart w:id="7" w:name="P566"/>
      <w:bookmarkEnd w:id="7"/>
      <w:r>
        <w:t>Приложение 1</w:t>
      </w:r>
    </w:p>
    <w:p w:rsidR="00B36130" w:rsidRDefault="00B36130">
      <w:pPr>
        <w:pStyle w:val="ConsPlusNormal"/>
        <w:jc w:val="right"/>
      </w:pPr>
      <w:r>
        <w:t>к Программе</w:t>
      </w:r>
    </w:p>
    <w:p w:rsidR="00B36130" w:rsidRDefault="00B36130">
      <w:pPr>
        <w:pStyle w:val="ConsPlusNormal"/>
        <w:jc w:val="both"/>
      </w:pPr>
    </w:p>
    <w:p w:rsidR="00B36130" w:rsidRDefault="00B36130">
      <w:pPr>
        <w:pStyle w:val="ConsPlusTitle"/>
        <w:jc w:val="center"/>
      </w:pPr>
      <w:r>
        <w:t>СВЕДЕНИЯ</w:t>
      </w:r>
    </w:p>
    <w:p w:rsidR="00B36130" w:rsidRDefault="00B36130">
      <w:pPr>
        <w:pStyle w:val="ConsPlusTitle"/>
        <w:jc w:val="center"/>
      </w:pPr>
      <w:r>
        <w:t xml:space="preserve">О ПОКАЗАТЕЛЯХ (ИНДИКАТОРАХ) </w:t>
      </w:r>
      <w:proofErr w:type="gramStart"/>
      <w:r>
        <w:t>ГОСУДАРСТВЕННОЙ</w:t>
      </w:r>
      <w:proofErr w:type="gramEnd"/>
    </w:p>
    <w:p w:rsidR="00B36130" w:rsidRDefault="00B36130">
      <w:pPr>
        <w:pStyle w:val="ConsPlusTitle"/>
        <w:jc w:val="center"/>
      </w:pPr>
      <w:r>
        <w:t>ПРОГРАММЫ КАМЧАТСКОГО КРАЯ</w:t>
      </w:r>
    </w:p>
    <w:p w:rsidR="00B36130" w:rsidRDefault="00B3613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361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130" w:rsidRDefault="00B3613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130" w:rsidRDefault="00B3613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6130" w:rsidRDefault="00B361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6130" w:rsidRDefault="00B3613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7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Камчатского края</w:t>
            </w:r>
            <w:proofErr w:type="gramEnd"/>
          </w:p>
          <w:p w:rsidR="00B36130" w:rsidRDefault="00B36130">
            <w:pPr>
              <w:pStyle w:val="ConsPlusNormal"/>
              <w:jc w:val="center"/>
            </w:pPr>
            <w:r>
              <w:rPr>
                <w:color w:val="392C69"/>
              </w:rPr>
              <w:t>от 05.07.2021 N 286-П)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130" w:rsidRDefault="00B36130"/>
        </w:tc>
      </w:tr>
    </w:tbl>
    <w:p w:rsidR="00B36130" w:rsidRDefault="00B36130">
      <w:pPr>
        <w:pStyle w:val="ConsPlusNormal"/>
        <w:jc w:val="both"/>
      </w:pPr>
    </w:p>
    <w:p w:rsidR="00B36130" w:rsidRDefault="00B36130">
      <w:pPr>
        <w:sectPr w:rsidR="00B36130" w:rsidSect="003944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8" w:name="_GoBack"/>
      <w:bookmarkEnd w:id="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3"/>
        <w:gridCol w:w="3290"/>
        <w:gridCol w:w="1304"/>
        <w:gridCol w:w="1531"/>
        <w:gridCol w:w="1417"/>
        <w:gridCol w:w="1304"/>
        <w:gridCol w:w="1304"/>
        <w:gridCol w:w="1304"/>
        <w:gridCol w:w="1304"/>
        <w:gridCol w:w="1304"/>
        <w:gridCol w:w="1304"/>
        <w:gridCol w:w="1304"/>
      </w:tblGrid>
      <w:tr w:rsidR="00B36130">
        <w:tc>
          <w:tcPr>
            <w:tcW w:w="583" w:type="dxa"/>
            <w:vMerge w:val="restart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lastRenderedPageBreak/>
              <w:t>N</w:t>
            </w:r>
          </w:p>
          <w:p w:rsidR="00B36130" w:rsidRDefault="00B36130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90" w:type="dxa"/>
            <w:vMerge w:val="restart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Показатель (индикатор) (наименование)</w:t>
            </w:r>
          </w:p>
        </w:tc>
        <w:tc>
          <w:tcPr>
            <w:tcW w:w="1304" w:type="dxa"/>
            <w:vMerge w:val="restart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2076" w:type="dxa"/>
            <w:gridSpan w:val="9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Значения показателей</w:t>
            </w:r>
          </w:p>
        </w:tc>
      </w:tr>
      <w:tr w:rsidR="00B36130">
        <w:tc>
          <w:tcPr>
            <w:tcW w:w="583" w:type="dxa"/>
            <w:vMerge/>
          </w:tcPr>
          <w:p w:rsidR="00B36130" w:rsidRDefault="00B36130"/>
        </w:tc>
        <w:tc>
          <w:tcPr>
            <w:tcW w:w="3290" w:type="dxa"/>
            <w:vMerge/>
          </w:tcPr>
          <w:p w:rsidR="00B36130" w:rsidRDefault="00B36130"/>
        </w:tc>
        <w:tc>
          <w:tcPr>
            <w:tcW w:w="1304" w:type="dxa"/>
            <w:vMerge/>
          </w:tcPr>
          <w:p w:rsidR="00B36130" w:rsidRDefault="00B36130"/>
        </w:tc>
        <w:tc>
          <w:tcPr>
            <w:tcW w:w="153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2015 (базовое значение)</w:t>
            </w:r>
          </w:p>
        </w:tc>
        <w:tc>
          <w:tcPr>
            <w:tcW w:w="141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2016 (факт)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2017 (оценка)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2023</w:t>
            </w:r>
          </w:p>
        </w:tc>
      </w:tr>
      <w:tr w:rsidR="00B36130">
        <w:tc>
          <w:tcPr>
            <w:tcW w:w="583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90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11</w:t>
            </w:r>
          </w:p>
        </w:tc>
      </w:tr>
      <w:tr w:rsidR="00B36130">
        <w:tc>
          <w:tcPr>
            <w:tcW w:w="14645" w:type="dxa"/>
            <w:gridSpan w:val="10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Подпрограмма 1 "Охрана окружающей среды и обеспечение экологической безопасности в Камчатском крае"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</w:pPr>
          </w:p>
        </w:tc>
      </w:tr>
      <w:tr w:rsidR="00B36130">
        <w:tc>
          <w:tcPr>
            <w:tcW w:w="583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290" w:type="dxa"/>
            <w:vAlign w:val="center"/>
          </w:tcPr>
          <w:p w:rsidR="00B36130" w:rsidRDefault="00B36130">
            <w:pPr>
              <w:pStyle w:val="ConsPlusNormal"/>
            </w:pPr>
            <w:r>
              <w:t xml:space="preserve">Доля ООПТ, для </w:t>
            </w:r>
            <w:proofErr w:type="gramStart"/>
            <w:r>
              <w:t>которых</w:t>
            </w:r>
            <w:proofErr w:type="gramEnd"/>
            <w:r>
              <w:t xml:space="preserve"> уточнены (установлены) границы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53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26,79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67,86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86,61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100</w:t>
            </w:r>
          </w:p>
        </w:tc>
      </w:tr>
      <w:tr w:rsidR="00B36130">
        <w:tc>
          <w:tcPr>
            <w:tcW w:w="583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290" w:type="dxa"/>
            <w:vAlign w:val="center"/>
          </w:tcPr>
          <w:p w:rsidR="00B36130" w:rsidRDefault="00B36130">
            <w:pPr>
              <w:pStyle w:val="ConsPlusNormal"/>
            </w:pPr>
            <w:r>
              <w:t>Количество проведенных экологопросветительских мероприятий, направленных на повышение уровня экологических знаний и формирование экологической культуры населения Камчатского края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3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850</w:t>
            </w:r>
          </w:p>
        </w:tc>
      </w:tr>
      <w:tr w:rsidR="00B36130">
        <w:tc>
          <w:tcPr>
            <w:tcW w:w="583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290" w:type="dxa"/>
            <w:vAlign w:val="center"/>
          </w:tcPr>
          <w:p w:rsidR="00B36130" w:rsidRDefault="00B36130">
            <w:pPr>
              <w:pStyle w:val="ConsPlusNormal"/>
            </w:pPr>
            <w:r>
              <w:t>Количество проведенных охранных мероприятий, направленных на обеспечение сохранности природных комплексов, уникальных и эталонных природных участков и объектов на ООПТ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3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65</w:t>
            </w:r>
          </w:p>
        </w:tc>
      </w:tr>
      <w:tr w:rsidR="00B36130">
        <w:tc>
          <w:tcPr>
            <w:tcW w:w="583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290" w:type="dxa"/>
            <w:vAlign w:val="center"/>
          </w:tcPr>
          <w:p w:rsidR="00B36130" w:rsidRDefault="00B36130">
            <w:pPr>
              <w:pStyle w:val="ConsPlusNormal"/>
            </w:pPr>
            <w:r>
              <w:t>Доля рекреационного обустройства территории зон хозяйственного назначения природного объекта "Долина гейзеров"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53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100</w:t>
            </w:r>
          </w:p>
        </w:tc>
      </w:tr>
      <w:tr w:rsidR="00B36130">
        <w:tc>
          <w:tcPr>
            <w:tcW w:w="583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lastRenderedPageBreak/>
              <w:t>1.5.</w:t>
            </w:r>
          </w:p>
        </w:tc>
        <w:tc>
          <w:tcPr>
            <w:tcW w:w="3290" w:type="dxa"/>
            <w:vAlign w:val="center"/>
          </w:tcPr>
          <w:p w:rsidR="00B36130" w:rsidRDefault="00B36130">
            <w:pPr>
              <w:pStyle w:val="ConsPlusNormal"/>
            </w:pPr>
            <w:r>
              <w:t>Количество посещений природного объекта "Долина гейзеров"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3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5818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5312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6000</w:t>
            </w:r>
          </w:p>
        </w:tc>
      </w:tr>
      <w:tr w:rsidR="00B36130">
        <w:tc>
          <w:tcPr>
            <w:tcW w:w="583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290" w:type="dxa"/>
            <w:vAlign w:val="center"/>
          </w:tcPr>
          <w:p w:rsidR="00B36130" w:rsidRDefault="00B36130">
            <w:pPr>
              <w:pStyle w:val="ConsPlusNormal"/>
            </w:pPr>
            <w:r>
              <w:t>Количество приобретенных комплектов специализированного геодезического оборудования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3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</w:t>
            </w:r>
          </w:p>
        </w:tc>
      </w:tr>
      <w:tr w:rsidR="00B36130">
        <w:tc>
          <w:tcPr>
            <w:tcW w:w="14645" w:type="dxa"/>
            <w:gridSpan w:val="10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Подпрограмма 2 "Развитие и использование минерально-сырьевой базы Камчатского края"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</w:pPr>
          </w:p>
        </w:tc>
      </w:tr>
      <w:tr w:rsidR="00B36130">
        <w:tc>
          <w:tcPr>
            <w:tcW w:w="583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290" w:type="dxa"/>
            <w:vAlign w:val="center"/>
          </w:tcPr>
          <w:p w:rsidR="00B36130" w:rsidRDefault="00B36130">
            <w:pPr>
              <w:pStyle w:val="ConsPlusNormal"/>
            </w:pPr>
            <w:r>
              <w:t>Прирост запасов общераспространенных полезных ископаемых (песчано-гравийные материалы) категорий АВС</w:t>
            </w:r>
            <w:proofErr w:type="gramStart"/>
            <w:r>
              <w:t>1</w:t>
            </w:r>
            <w:proofErr w:type="gramEnd"/>
            <w:r>
              <w:t>+С2, нарастающим итогом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млн. м3</w:t>
            </w:r>
          </w:p>
        </w:tc>
        <w:tc>
          <w:tcPr>
            <w:tcW w:w="153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164,6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166,2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170,2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174,2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175,2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176,2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176,2</w:t>
            </w:r>
          </w:p>
        </w:tc>
      </w:tr>
      <w:tr w:rsidR="00B36130">
        <w:tc>
          <w:tcPr>
            <w:tcW w:w="583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290" w:type="dxa"/>
            <w:vAlign w:val="center"/>
          </w:tcPr>
          <w:p w:rsidR="00B36130" w:rsidRDefault="00B36130">
            <w:pPr>
              <w:pStyle w:val="ConsPlusNormal"/>
            </w:pPr>
            <w:r>
              <w:t>Прирост запасов общераспространенных полезных ископаемых (строительный камень) категорий АВС</w:t>
            </w:r>
            <w:proofErr w:type="gramStart"/>
            <w:r>
              <w:t>1</w:t>
            </w:r>
            <w:proofErr w:type="gramEnd"/>
            <w:r>
              <w:t>+С2, нарастающим итогом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млн. м3</w:t>
            </w:r>
          </w:p>
        </w:tc>
        <w:tc>
          <w:tcPr>
            <w:tcW w:w="153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81,7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90,4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96,5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97,5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99,6</w:t>
            </w:r>
          </w:p>
        </w:tc>
      </w:tr>
      <w:tr w:rsidR="00B36130">
        <w:tc>
          <w:tcPr>
            <w:tcW w:w="583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290" w:type="dxa"/>
            <w:vAlign w:val="center"/>
          </w:tcPr>
          <w:p w:rsidR="00B36130" w:rsidRDefault="00B36130">
            <w:pPr>
              <w:pStyle w:val="ConsPlusNormal"/>
            </w:pPr>
            <w:r>
              <w:t>Прирост запасов подземных питьевых и технических вод категории АВС</w:t>
            </w:r>
            <w:proofErr w:type="gramStart"/>
            <w:r>
              <w:t>1</w:t>
            </w:r>
            <w:proofErr w:type="gramEnd"/>
            <w:r>
              <w:t>+С2, нарастающим итогом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тыс. м3/ сут</w:t>
            </w:r>
          </w:p>
        </w:tc>
        <w:tc>
          <w:tcPr>
            <w:tcW w:w="153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539,5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539,5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539,7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539,9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540,1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540,5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540,9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540,9</w:t>
            </w:r>
          </w:p>
        </w:tc>
      </w:tr>
      <w:tr w:rsidR="00B36130">
        <w:tc>
          <w:tcPr>
            <w:tcW w:w="583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3290" w:type="dxa"/>
            <w:vAlign w:val="center"/>
          </w:tcPr>
          <w:p w:rsidR="00B36130" w:rsidRDefault="00B36130">
            <w:pPr>
              <w:pStyle w:val="ConsPlusNormal"/>
            </w:pPr>
            <w:r>
              <w:t xml:space="preserve">Подготовка комплектов геологической информации для проведения аукционов на право пользования участками недр местного значения в Камчатском </w:t>
            </w:r>
            <w:r>
              <w:lastRenderedPageBreak/>
              <w:t>крае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proofErr w:type="gramStart"/>
            <w:r>
              <w:lastRenderedPageBreak/>
              <w:t>ед</w:t>
            </w:r>
            <w:proofErr w:type="gramEnd"/>
          </w:p>
        </w:tc>
        <w:tc>
          <w:tcPr>
            <w:tcW w:w="12076" w:type="dxa"/>
            <w:gridSpan w:val="9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заявительный принцип, связанный с потребительским спросом на нерудные строительные материалы, не поддается прогнозированию</w:t>
            </w:r>
          </w:p>
        </w:tc>
      </w:tr>
      <w:tr w:rsidR="00B36130">
        <w:tc>
          <w:tcPr>
            <w:tcW w:w="583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lastRenderedPageBreak/>
              <w:t>2.5.</w:t>
            </w:r>
          </w:p>
        </w:tc>
        <w:tc>
          <w:tcPr>
            <w:tcW w:w="3290" w:type="dxa"/>
            <w:vAlign w:val="center"/>
          </w:tcPr>
          <w:p w:rsidR="00B36130" w:rsidRDefault="00B36130">
            <w:pPr>
              <w:pStyle w:val="ConsPlusNormal"/>
            </w:pPr>
            <w:r>
              <w:t>Подготовка условий пользования участками недр местного значения в Камчатском крае в целях оформления лицензий на пользование недрами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proofErr w:type="gramStart"/>
            <w:r>
              <w:t>ед</w:t>
            </w:r>
            <w:proofErr w:type="gramEnd"/>
          </w:p>
        </w:tc>
        <w:tc>
          <w:tcPr>
            <w:tcW w:w="12076" w:type="dxa"/>
            <w:gridSpan w:val="9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заявительный принцип, связанный с потребительским спросом на нерудные строительные материалы, не поддается прогнозированию</w:t>
            </w:r>
          </w:p>
        </w:tc>
      </w:tr>
      <w:tr w:rsidR="00B36130">
        <w:tc>
          <w:tcPr>
            <w:tcW w:w="583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3290" w:type="dxa"/>
            <w:vAlign w:val="center"/>
          </w:tcPr>
          <w:p w:rsidR="00B36130" w:rsidRDefault="00B36130">
            <w:pPr>
              <w:pStyle w:val="ConsPlusNormal"/>
            </w:pPr>
            <w:r>
              <w:t>Проведение профориентационных мероприятий, в том числе в формате круглых столов, стратегических сессий по развитию горной отрасли, экскурсий в геологический музей при Камчатском филиале ФБУ "ТФГИ по ДФО"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3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</w:t>
            </w:r>
          </w:p>
        </w:tc>
      </w:tr>
      <w:tr w:rsidR="00B36130">
        <w:tc>
          <w:tcPr>
            <w:tcW w:w="583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3290" w:type="dxa"/>
            <w:vAlign w:val="center"/>
          </w:tcPr>
          <w:p w:rsidR="00B36130" w:rsidRDefault="00B36130">
            <w:pPr>
              <w:pStyle w:val="ConsPlusNormal"/>
            </w:pPr>
            <w:r>
              <w:t>Разработка рекламно-информационных материалов о горной промышленности (буклеты, брошюры, видеофильмы, выставочные стенды и др.) в целях проведения профориентационных мероприятий среди выпускников общеобразовательных организаций и населения Камчатского края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3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10</w:t>
            </w:r>
          </w:p>
        </w:tc>
      </w:tr>
      <w:tr w:rsidR="00B36130">
        <w:tc>
          <w:tcPr>
            <w:tcW w:w="14645" w:type="dxa"/>
            <w:gridSpan w:val="10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Подпрограмма 3 "Использование и охрана водных объектов в Камчатском крае"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</w:pPr>
          </w:p>
        </w:tc>
      </w:tr>
      <w:tr w:rsidR="00B36130">
        <w:tc>
          <w:tcPr>
            <w:tcW w:w="583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290" w:type="dxa"/>
            <w:vAlign w:val="center"/>
          </w:tcPr>
          <w:p w:rsidR="00B36130" w:rsidRDefault="00B36130">
            <w:pPr>
              <w:pStyle w:val="ConsPlusNormal"/>
            </w:pPr>
            <w:r>
              <w:t xml:space="preserve">Доля водопользователей, получивших право пользования </w:t>
            </w:r>
            <w:r>
              <w:lastRenderedPageBreak/>
              <w:t>водным объектом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53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89,84</w:t>
            </w:r>
          </w:p>
        </w:tc>
        <w:tc>
          <w:tcPr>
            <w:tcW w:w="141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86,4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100</w:t>
            </w:r>
          </w:p>
        </w:tc>
      </w:tr>
      <w:tr w:rsidR="00B36130">
        <w:tc>
          <w:tcPr>
            <w:tcW w:w="583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lastRenderedPageBreak/>
              <w:t>3.2.</w:t>
            </w:r>
          </w:p>
        </w:tc>
        <w:tc>
          <w:tcPr>
            <w:tcW w:w="3290" w:type="dxa"/>
            <w:vAlign w:val="center"/>
          </w:tcPr>
          <w:p w:rsidR="00B36130" w:rsidRDefault="00B36130">
            <w:pPr>
              <w:pStyle w:val="ConsPlusNormal"/>
            </w:pPr>
            <w:r>
              <w:t>Объем доходов федерального бюджета от платы за пользование водными объектами, расположенными на территории Камчатского края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53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5733,029</w:t>
            </w:r>
          </w:p>
        </w:tc>
        <w:tc>
          <w:tcPr>
            <w:tcW w:w="141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10788,608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21096,76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23610,48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25020,50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25953,87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31401,23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31884,09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40530,33</w:t>
            </w:r>
          </w:p>
        </w:tc>
      </w:tr>
      <w:tr w:rsidR="00B36130">
        <w:tc>
          <w:tcPr>
            <w:tcW w:w="583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3290" w:type="dxa"/>
            <w:vAlign w:val="center"/>
          </w:tcPr>
          <w:p w:rsidR="00B36130" w:rsidRDefault="00B36130">
            <w:pPr>
              <w:pStyle w:val="ConsPlusNormal"/>
            </w:pPr>
            <w:r>
              <w:t>Доля установленных (нанесенных на землеустроительные карты) водоохранных зон водных объектов в протяженности береговой линии, требующей установления водоохранных зон (участков водных объектов, испытывающих антропогенное воздействие)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53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77,77</w:t>
            </w:r>
          </w:p>
        </w:tc>
        <w:tc>
          <w:tcPr>
            <w:tcW w:w="141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77,77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88,12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89,85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92,6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95,7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97,8</w:t>
            </w:r>
          </w:p>
        </w:tc>
      </w:tr>
      <w:tr w:rsidR="00B36130">
        <w:tc>
          <w:tcPr>
            <w:tcW w:w="583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3290" w:type="dxa"/>
            <w:vAlign w:val="center"/>
          </w:tcPr>
          <w:p w:rsidR="00B36130" w:rsidRDefault="00B36130">
            <w:pPr>
              <w:pStyle w:val="ConsPlusNormal"/>
            </w:pPr>
            <w:r>
              <w:t>Доля вынесенных в натуру водоохранных зон и прибрежных защитных полос в общей протяженности установленных (нанесенных на землеустроительные карты) водоохранных зон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53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32,64</w:t>
            </w:r>
          </w:p>
        </w:tc>
        <w:tc>
          <w:tcPr>
            <w:tcW w:w="141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32,64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33,41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33,41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45,16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11,07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11,07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11,07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11,07</w:t>
            </w:r>
          </w:p>
        </w:tc>
      </w:tr>
      <w:tr w:rsidR="00B36130">
        <w:tc>
          <w:tcPr>
            <w:tcW w:w="583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3290" w:type="dxa"/>
            <w:vAlign w:val="center"/>
          </w:tcPr>
          <w:p w:rsidR="00B36130" w:rsidRDefault="00B36130">
            <w:pPr>
              <w:pStyle w:val="ConsPlusNormal"/>
            </w:pPr>
            <w:r>
              <w:t>Протяженность новых и реконструированных сооружений инженерной защиты и берегоукрепления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53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2,0</w:t>
            </w:r>
          </w:p>
        </w:tc>
      </w:tr>
      <w:tr w:rsidR="00B36130">
        <w:tc>
          <w:tcPr>
            <w:tcW w:w="583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3290" w:type="dxa"/>
            <w:vAlign w:val="center"/>
          </w:tcPr>
          <w:p w:rsidR="00B36130" w:rsidRDefault="00B36130">
            <w:pPr>
              <w:pStyle w:val="ConsPlusNormal"/>
            </w:pPr>
            <w:r>
              <w:t xml:space="preserve">Доля протяженности участков русел рек, на которых осуществлены работы по </w:t>
            </w:r>
            <w:r>
              <w:lastRenderedPageBreak/>
              <w:t>оптимизации их пропускной способности, к общей протяженности участков русел рек, нуждающихся в увеличении пропускной способности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53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24,33</w:t>
            </w:r>
          </w:p>
        </w:tc>
        <w:tc>
          <w:tcPr>
            <w:tcW w:w="141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24,89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24,89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24,89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26,37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24,89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24,89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29,32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31,54</w:t>
            </w:r>
          </w:p>
        </w:tc>
      </w:tr>
      <w:tr w:rsidR="00B36130">
        <w:tc>
          <w:tcPr>
            <w:tcW w:w="14645" w:type="dxa"/>
            <w:gridSpan w:val="10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lastRenderedPageBreak/>
              <w:t>Подпрограмма 5 "Обеспечение воспроизводства и сохранения объектов животного мира и охотничьих ресурсов"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</w:pPr>
          </w:p>
        </w:tc>
      </w:tr>
      <w:tr w:rsidR="00B36130">
        <w:tc>
          <w:tcPr>
            <w:tcW w:w="583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3290" w:type="dxa"/>
            <w:vAlign w:val="center"/>
          </w:tcPr>
          <w:p w:rsidR="00B36130" w:rsidRDefault="00B36130">
            <w:pPr>
              <w:pStyle w:val="ConsPlusNormal"/>
            </w:pPr>
            <w:r>
              <w:t>Отношение количества видов охотничьих ресурсов, по которым ведется учет их численности в рамках государственного мониторинга охотничьих ресурсов и среды их обитания, к общему количеству видов охотничьих ресурсов, обитающих на территории Камчатского края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53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52,0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55,0</w:t>
            </w:r>
          </w:p>
        </w:tc>
      </w:tr>
      <w:tr w:rsidR="00B36130">
        <w:tc>
          <w:tcPr>
            <w:tcW w:w="583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3290" w:type="dxa"/>
            <w:vAlign w:val="center"/>
          </w:tcPr>
          <w:p w:rsidR="00B36130" w:rsidRDefault="00B36130">
            <w:pPr>
              <w:pStyle w:val="ConsPlusNormal"/>
            </w:pPr>
            <w:r>
              <w:t>Доля привлеченных к ответственности лиц за нарушения, выявленные при осуществлении федерального государственного охотничьего надзора, к общему количеству возбужденных дел об административных правонарушениях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53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82,0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83,0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89,0</w:t>
            </w:r>
          </w:p>
        </w:tc>
      </w:tr>
      <w:tr w:rsidR="00B36130">
        <w:tc>
          <w:tcPr>
            <w:tcW w:w="583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3290" w:type="dxa"/>
            <w:vAlign w:val="center"/>
          </w:tcPr>
          <w:p w:rsidR="00B36130" w:rsidRDefault="00B36130">
            <w:pPr>
              <w:pStyle w:val="ConsPlusNormal"/>
            </w:pPr>
            <w:r>
              <w:t>Отношение фактической добычи охотничьих ресурсов к установленным лимитам добычи по видам: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53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</w:pPr>
          </w:p>
        </w:tc>
      </w:tr>
      <w:tr w:rsidR="00B36130">
        <w:tc>
          <w:tcPr>
            <w:tcW w:w="583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3290" w:type="dxa"/>
            <w:vAlign w:val="center"/>
          </w:tcPr>
          <w:p w:rsidR="00B36130" w:rsidRDefault="00B36130">
            <w:pPr>
              <w:pStyle w:val="ConsPlusNormal"/>
            </w:pPr>
            <w:r>
              <w:t>лось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53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76,0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76,2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76,4</w:t>
            </w:r>
          </w:p>
        </w:tc>
      </w:tr>
      <w:tr w:rsidR="00B36130">
        <w:tc>
          <w:tcPr>
            <w:tcW w:w="583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3290" w:type="dxa"/>
            <w:vAlign w:val="center"/>
          </w:tcPr>
          <w:p w:rsidR="00B36130" w:rsidRDefault="00B36130">
            <w:pPr>
              <w:pStyle w:val="ConsPlusNormal"/>
            </w:pPr>
            <w:r>
              <w:t>бурый медведь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53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40,0</w:t>
            </w:r>
          </w:p>
        </w:tc>
      </w:tr>
      <w:tr w:rsidR="00B36130">
        <w:tc>
          <w:tcPr>
            <w:tcW w:w="583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3290" w:type="dxa"/>
            <w:vAlign w:val="center"/>
          </w:tcPr>
          <w:p w:rsidR="00B36130" w:rsidRDefault="00B36130">
            <w:pPr>
              <w:pStyle w:val="ConsPlusNormal"/>
            </w:pPr>
            <w:r>
              <w:t>соболь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53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62,2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62,4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62,6</w:t>
            </w:r>
          </w:p>
        </w:tc>
      </w:tr>
      <w:tr w:rsidR="00B36130">
        <w:tc>
          <w:tcPr>
            <w:tcW w:w="583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3290" w:type="dxa"/>
            <w:vAlign w:val="center"/>
          </w:tcPr>
          <w:p w:rsidR="00B36130" w:rsidRDefault="00B36130">
            <w:pPr>
              <w:pStyle w:val="ConsPlusNormal"/>
            </w:pPr>
            <w:r>
              <w:t>Доля площади охотничьих угодий, в отношении которых юридическими лицами и индивидуальными предпринимателями заключены охотхозяйственные соглашения, в общей площади охотничьих угодий Камчатского края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53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69,3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70,3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71,3</w:t>
            </w:r>
          </w:p>
        </w:tc>
      </w:tr>
      <w:tr w:rsidR="00B36130">
        <w:tc>
          <w:tcPr>
            <w:tcW w:w="583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3290" w:type="dxa"/>
            <w:vAlign w:val="center"/>
          </w:tcPr>
          <w:p w:rsidR="00B36130" w:rsidRDefault="00B36130">
            <w:pPr>
              <w:pStyle w:val="ConsPlusNormal"/>
            </w:pPr>
            <w:r>
              <w:t>Доля видов охотничьих ресурсов, по которым ведется учет их добычи в рамках государственного мониторинга охотничьих ресурсов и среды их обитания, в общем количестве видов охотничьих ресурсов, обитающих на территории Камчатского края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53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0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40,0</w:t>
            </w:r>
          </w:p>
        </w:tc>
      </w:tr>
    </w:tbl>
    <w:p w:rsidR="00B36130" w:rsidRDefault="00B36130">
      <w:pPr>
        <w:pStyle w:val="ConsPlusNormal"/>
        <w:jc w:val="both"/>
      </w:pPr>
    </w:p>
    <w:p w:rsidR="00B36130" w:rsidRDefault="00B36130">
      <w:pPr>
        <w:pStyle w:val="ConsPlusNormal"/>
        <w:jc w:val="both"/>
      </w:pPr>
    </w:p>
    <w:p w:rsidR="00B36130" w:rsidRDefault="00B36130">
      <w:pPr>
        <w:pStyle w:val="ConsPlusNormal"/>
        <w:jc w:val="both"/>
      </w:pPr>
    </w:p>
    <w:p w:rsidR="00B36130" w:rsidRDefault="00B36130">
      <w:pPr>
        <w:pStyle w:val="ConsPlusNormal"/>
        <w:jc w:val="both"/>
      </w:pPr>
    </w:p>
    <w:p w:rsidR="00B36130" w:rsidRDefault="00B36130">
      <w:pPr>
        <w:pStyle w:val="ConsPlusNormal"/>
        <w:jc w:val="both"/>
      </w:pPr>
    </w:p>
    <w:p w:rsidR="00B36130" w:rsidRDefault="00B36130">
      <w:pPr>
        <w:pStyle w:val="ConsPlusNormal"/>
        <w:jc w:val="right"/>
        <w:outlineLvl w:val="1"/>
      </w:pPr>
      <w:bookmarkStart w:id="9" w:name="P927"/>
      <w:bookmarkEnd w:id="9"/>
      <w:r>
        <w:t>Приложение 2</w:t>
      </w:r>
    </w:p>
    <w:p w:rsidR="00B36130" w:rsidRDefault="00B36130">
      <w:pPr>
        <w:pStyle w:val="ConsPlusNormal"/>
        <w:jc w:val="right"/>
      </w:pPr>
      <w:r>
        <w:t>к Программе</w:t>
      </w:r>
    </w:p>
    <w:p w:rsidR="00B36130" w:rsidRDefault="00B36130">
      <w:pPr>
        <w:pStyle w:val="ConsPlusNormal"/>
        <w:jc w:val="both"/>
      </w:pPr>
    </w:p>
    <w:p w:rsidR="00B36130" w:rsidRDefault="00B36130">
      <w:pPr>
        <w:pStyle w:val="ConsPlusTitle"/>
        <w:jc w:val="center"/>
      </w:pPr>
      <w:r>
        <w:t>ПЕРЕЧЕНЬ</w:t>
      </w:r>
    </w:p>
    <w:p w:rsidR="00B36130" w:rsidRDefault="00B36130">
      <w:pPr>
        <w:pStyle w:val="ConsPlusTitle"/>
        <w:jc w:val="center"/>
      </w:pPr>
      <w:r>
        <w:t>ОСНОВНЫХ МЕРОПРИЯТИЙ ГОСУДАРСТВЕННОЙ ПРОГРАММЫ</w:t>
      </w:r>
    </w:p>
    <w:p w:rsidR="00B36130" w:rsidRDefault="00B36130">
      <w:pPr>
        <w:pStyle w:val="ConsPlusTitle"/>
        <w:jc w:val="center"/>
      </w:pPr>
      <w:r>
        <w:t>КАМЧАТСКОГО КРАЯ "ОХРАНА ОКРУЖАЮЩЕЙ СРЕДЫ, ВОСПРОИЗВОДСТВО</w:t>
      </w:r>
    </w:p>
    <w:p w:rsidR="00B36130" w:rsidRDefault="00B36130">
      <w:pPr>
        <w:pStyle w:val="ConsPlusTitle"/>
        <w:jc w:val="center"/>
      </w:pPr>
      <w:r>
        <w:t>И ИСПОЛЬЗОВАНИЕ ПРИРОДНЫХ РЕСУРСОВ В КАМЧАТСКОМ КРАЕ"</w:t>
      </w:r>
    </w:p>
    <w:p w:rsidR="00B36130" w:rsidRDefault="00B3613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B361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130" w:rsidRDefault="00B3613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130" w:rsidRDefault="00B3613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6130" w:rsidRDefault="00B361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6130" w:rsidRDefault="00B3613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7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Камчатского края</w:t>
            </w:r>
            <w:proofErr w:type="gramEnd"/>
          </w:p>
          <w:p w:rsidR="00B36130" w:rsidRDefault="00B36130">
            <w:pPr>
              <w:pStyle w:val="ConsPlusNormal"/>
              <w:jc w:val="center"/>
            </w:pPr>
            <w:r>
              <w:rPr>
                <w:color w:val="392C69"/>
              </w:rPr>
              <w:t>от 05.07.2021 N 286-П)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130" w:rsidRDefault="00B36130"/>
        </w:tc>
      </w:tr>
    </w:tbl>
    <w:p w:rsidR="00B36130" w:rsidRDefault="00B361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402"/>
        <w:gridCol w:w="2324"/>
        <w:gridCol w:w="1587"/>
        <w:gridCol w:w="1587"/>
        <w:gridCol w:w="3402"/>
        <w:gridCol w:w="3402"/>
        <w:gridCol w:w="2835"/>
      </w:tblGrid>
      <w:tr w:rsidR="00B36130">
        <w:tc>
          <w:tcPr>
            <w:tcW w:w="737" w:type="dxa"/>
            <w:vMerge w:val="restart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N</w:t>
            </w:r>
          </w:p>
          <w:p w:rsidR="00B36130" w:rsidRDefault="00B36130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  <w:vMerge w:val="restart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Номер и наименование основного мероприятия</w:t>
            </w:r>
          </w:p>
        </w:tc>
        <w:tc>
          <w:tcPr>
            <w:tcW w:w="2324" w:type="dxa"/>
            <w:vMerge w:val="restart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3174" w:type="dxa"/>
            <w:gridSpan w:val="2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3402" w:type="dxa"/>
            <w:vMerge w:val="restart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Ожидаемый непосредственный результат (краткое описание)</w:t>
            </w:r>
          </w:p>
        </w:tc>
        <w:tc>
          <w:tcPr>
            <w:tcW w:w="3402" w:type="dxa"/>
            <w:vMerge w:val="restart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Последствия нереализации основного мероприятия</w:t>
            </w:r>
          </w:p>
        </w:tc>
        <w:tc>
          <w:tcPr>
            <w:tcW w:w="2835" w:type="dxa"/>
            <w:vMerge w:val="restart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Связь с показателями Программы (подпрограммы)</w:t>
            </w:r>
          </w:p>
        </w:tc>
      </w:tr>
      <w:tr w:rsidR="00B36130">
        <w:tc>
          <w:tcPr>
            <w:tcW w:w="737" w:type="dxa"/>
            <w:vMerge/>
          </w:tcPr>
          <w:p w:rsidR="00B36130" w:rsidRDefault="00B36130"/>
        </w:tc>
        <w:tc>
          <w:tcPr>
            <w:tcW w:w="3402" w:type="dxa"/>
            <w:vMerge/>
          </w:tcPr>
          <w:p w:rsidR="00B36130" w:rsidRDefault="00B36130"/>
        </w:tc>
        <w:tc>
          <w:tcPr>
            <w:tcW w:w="2324" w:type="dxa"/>
            <w:vMerge/>
          </w:tcPr>
          <w:p w:rsidR="00B36130" w:rsidRDefault="00B36130"/>
        </w:tc>
        <w:tc>
          <w:tcPr>
            <w:tcW w:w="158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начала реализации</w:t>
            </w:r>
          </w:p>
        </w:tc>
        <w:tc>
          <w:tcPr>
            <w:tcW w:w="158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окончания реализации</w:t>
            </w:r>
          </w:p>
        </w:tc>
        <w:tc>
          <w:tcPr>
            <w:tcW w:w="3402" w:type="dxa"/>
            <w:vMerge/>
          </w:tcPr>
          <w:p w:rsidR="00B36130" w:rsidRDefault="00B36130"/>
        </w:tc>
        <w:tc>
          <w:tcPr>
            <w:tcW w:w="3402" w:type="dxa"/>
            <w:vMerge/>
          </w:tcPr>
          <w:p w:rsidR="00B36130" w:rsidRDefault="00B36130"/>
        </w:tc>
        <w:tc>
          <w:tcPr>
            <w:tcW w:w="2835" w:type="dxa"/>
            <w:vMerge/>
          </w:tcPr>
          <w:p w:rsidR="00B36130" w:rsidRDefault="00B36130"/>
        </w:tc>
      </w:tr>
      <w:tr w:rsidR="00B36130">
        <w:tc>
          <w:tcPr>
            <w:tcW w:w="73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35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</w:t>
            </w:r>
          </w:p>
        </w:tc>
      </w:tr>
      <w:tr w:rsidR="00B36130">
        <w:tc>
          <w:tcPr>
            <w:tcW w:w="73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539" w:type="dxa"/>
            <w:gridSpan w:val="7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Подпрограмма 1 "Охрана окружающей среды и обеспечение экологической безопасности в Камчатском крае"</w:t>
            </w:r>
          </w:p>
        </w:tc>
      </w:tr>
      <w:tr w:rsidR="00B36130">
        <w:tc>
          <w:tcPr>
            <w:tcW w:w="73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r>
              <w:t>Основное мероприятие 1.1. Совершенствование нормативной правовой базы Камчатского края и методическое обеспечение в области охраны окружающей среды</w:t>
            </w:r>
          </w:p>
        </w:tc>
        <w:tc>
          <w:tcPr>
            <w:tcW w:w="232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Министерство природных ресурсов и экологии Камчатского края</w:t>
            </w:r>
          </w:p>
        </w:tc>
        <w:tc>
          <w:tcPr>
            <w:tcW w:w="158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8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r>
              <w:t>Приведение регионального законодательства в области охраны окружающей среды в соответствие с федеральным законодательством</w:t>
            </w:r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r>
              <w:t>Противоречие регионального законодательства в области охраны окружающей среды федеральному законодательству</w:t>
            </w:r>
          </w:p>
        </w:tc>
        <w:tc>
          <w:tcPr>
            <w:tcW w:w="2835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Не предусмотрено</w:t>
            </w:r>
          </w:p>
        </w:tc>
      </w:tr>
      <w:tr w:rsidR="00B36130">
        <w:tc>
          <w:tcPr>
            <w:tcW w:w="73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r>
              <w:t>Основное мероприятие 1.2. Осуществление государственного экологического мониторинга</w:t>
            </w:r>
          </w:p>
        </w:tc>
        <w:tc>
          <w:tcPr>
            <w:tcW w:w="232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Министерство природных ресурсов и экологии Камчатского края</w:t>
            </w:r>
          </w:p>
        </w:tc>
        <w:tc>
          <w:tcPr>
            <w:tcW w:w="158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8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r>
              <w:t>Выявление основных фоновых показателей состояния окружающей среды и тенденции ее изменения</w:t>
            </w:r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r>
              <w:t>Отсутствие систематизированных знаний, необходимых для оценки состояния окружающей среды и, как следствие, невозможность улучшения качества окружающей среды</w:t>
            </w:r>
          </w:p>
        </w:tc>
        <w:tc>
          <w:tcPr>
            <w:tcW w:w="2835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Не предусмотрено</w:t>
            </w:r>
          </w:p>
        </w:tc>
      </w:tr>
      <w:tr w:rsidR="00B36130">
        <w:tc>
          <w:tcPr>
            <w:tcW w:w="73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r>
              <w:t>Основное мероприятие 1.3. Поддержка и развитие особо охраняемых природных территорий регионального значения в Камчатском крае</w:t>
            </w:r>
          </w:p>
        </w:tc>
        <w:tc>
          <w:tcPr>
            <w:tcW w:w="232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Министерство природных ресурсов и экологии Камчатского края</w:t>
            </w:r>
          </w:p>
        </w:tc>
        <w:tc>
          <w:tcPr>
            <w:tcW w:w="158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8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r>
              <w:t>Развитие системы особо охраняемых природных территорий регионального значения в Камчатском крае (далее - ООПТ)</w:t>
            </w:r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r>
              <w:t>Снижение эффективности ООПТ</w:t>
            </w:r>
          </w:p>
        </w:tc>
        <w:tc>
          <w:tcPr>
            <w:tcW w:w="2835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Показатель 1.1 таблицы приложения 1 к Программе</w:t>
            </w:r>
          </w:p>
        </w:tc>
      </w:tr>
      <w:tr w:rsidR="00B36130">
        <w:tc>
          <w:tcPr>
            <w:tcW w:w="73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r>
              <w:t>Основное мероприятие 1.4. Формирование экологической культуры населения Камчатского края</w:t>
            </w:r>
          </w:p>
        </w:tc>
        <w:tc>
          <w:tcPr>
            <w:tcW w:w="232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Министерство природных ресурсов и экологии Камчатского края</w:t>
            </w:r>
          </w:p>
        </w:tc>
        <w:tc>
          <w:tcPr>
            <w:tcW w:w="158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8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r>
              <w:t>Рост экологического самосознания среди населения Камчатского края</w:t>
            </w:r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r>
              <w:t>Общее снижение экологической культуры населения Камчатского края</w:t>
            </w:r>
          </w:p>
        </w:tc>
        <w:tc>
          <w:tcPr>
            <w:tcW w:w="2835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Показатель 1.2 таблицы приложения 1 к Программе</w:t>
            </w:r>
          </w:p>
        </w:tc>
      </w:tr>
      <w:tr w:rsidR="00B36130">
        <w:tc>
          <w:tcPr>
            <w:tcW w:w="73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r>
              <w:t>Основное мероприятие 1.5. Обеспечение деятельности (оказание услуг) подведомственных учреждений</w:t>
            </w:r>
          </w:p>
        </w:tc>
        <w:tc>
          <w:tcPr>
            <w:tcW w:w="232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Министерство природных ресурсов и экологии Камчатского края</w:t>
            </w:r>
          </w:p>
        </w:tc>
        <w:tc>
          <w:tcPr>
            <w:tcW w:w="158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8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r>
              <w:t>Сохранение природных комплексов и экосистем ООПТ; организация системы экологического просвещения, воспитания и образования; ведение экологического мониторинга</w:t>
            </w:r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r>
              <w:t>Ухудшение состояния окружающей среды на ООПТ</w:t>
            </w:r>
          </w:p>
        </w:tc>
        <w:tc>
          <w:tcPr>
            <w:tcW w:w="2835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Показатель 1.3 таблицы приложения 1 к Программе</w:t>
            </w:r>
          </w:p>
        </w:tc>
      </w:tr>
      <w:tr w:rsidR="00B36130">
        <w:tc>
          <w:tcPr>
            <w:tcW w:w="73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r>
              <w:t xml:space="preserve">Основное мероприятие 1.6 Предоставление субсидий автономным некоммерческим организациям на развитие </w:t>
            </w:r>
            <w:proofErr w:type="gramStart"/>
            <w:r>
              <w:t>эколого-познавательного</w:t>
            </w:r>
            <w:proofErr w:type="gramEnd"/>
            <w:r>
              <w:t xml:space="preserve"> туризма в Камчатском крае на базе ФГБУ "Кроноцкий государственный заповедник"</w:t>
            </w:r>
          </w:p>
        </w:tc>
        <w:tc>
          <w:tcPr>
            <w:tcW w:w="232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Министерство природных ресурсов и экологии Камчатского края</w:t>
            </w:r>
          </w:p>
        </w:tc>
        <w:tc>
          <w:tcPr>
            <w:tcW w:w="158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8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r>
              <w:t>Оказание ресурсной поддержки социально ориентированным некоммерческим организациям, осуществляющим деятельность на территории Камчатского края в сфере развития системы ООПТ.</w:t>
            </w:r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r>
              <w:t xml:space="preserve">Развитие </w:t>
            </w:r>
            <w:proofErr w:type="gramStart"/>
            <w:r>
              <w:t>нерегулируемого</w:t>
            </w:r>
            <w:proofErr w:type="gramEnd"/>
            <w:r>
              <w:t xml:space="preserve"> туризма на ООПТ Камчатского края</w:t>
            </w:r>
          </w:p>
        </w:tc>
        <w:tc>
          <w:tcPr>
            <w:tcW w:w="2835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Показатель 1.4, 1.5 таблицы приложения 1 к Программе</w:t>
            </w:r>
          </w:p>
        </w:tc>
      </w:tr>
      <w:tr w:rsidR="00B36130">
        <w:tc>
          <w:tcPr>
            <w:tcW w:w="73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r>
              <w:t>Основное мероприятие 1.7 Обеспечение реализации мероприятий по осуществлению государственного экологического надзора на территории Камчатского края</w:t>
            </w:r>
          </w:p>
        </w:tc>
        <w:tc>
          <w:tcPr>
            <w:tcW w:w="232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Министерство природных ресурсов и экологии Камчатского края</w:t>
            </w:r>
          </w:p>
        </w:tc>
        <w:tc>
          <w:tcPr>
            <w:tcW w:w="158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8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r>
              <w:t>Приобретение комплектов специализированного геодезического оборудования</w:t>
            </w:r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r>
              <w:t>Погрешность определения измерений объема негативного воздействия на окружающую среду от деятельности недропользователя</w:t>
            </w:r>
          </w:p>
        </w:tc>
        <w:tc>
          <w:tcPr>
            <w:tcW w:w="2835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Показатель 1.6 таблицы приложения 1 к Программе</w:t>
            </w:r>
          </w:p>
        </w:tc>
      </w:tr>
      <w:tr w:rsidR="00B36130">
        <w:tc>
          <w:tcPr>
            <w:tcW w:w="73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539" w:type="dxa"/>
            <w:gridSpan w:val="7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Подпрограмма 2 "Развитие и использование минерально-сырьевой базы Камчатского края"</w:t>
            </w:r>
          </w:p>
        </w:tc>
      </w:tr>
      <w:tr w:rsidR="00B36130">
        <w:tc>
          <w:tcPr>
            <w:tcW w:w="73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r>
              <w:t xml:space="preserve">Основное мероприятие 2.1. Воспроизводство минерально-сырьевой базы общераспространенных полезных </w:t>
            </w:r>
            <w:r>
              <w:lastRenderedPageBreak/>
              <w:t>ископаемых</w:t>
            </w:r>
          </w:p>
        </w:tc>
        <w:tc>
          <w:tcPr>
            <w:tcW w:w="232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lastRenderedPageBreak/>
              <w:t>Министерство природных ресурсов и экологии Камчатского края</w:t>
            </w:r>
          </w:p>
        </w:tc>
        <w:tc>
          <w:tcPr>
            <w:tcW w:w="158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8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r>
              <w:t xml:space="preserve">Повышение эффективности управления фондом недр в части участков недр, содержащих общераспространенные полезные </w:t>
            </w:r>
            <w:r>
              <w:lastRenderedPageBreak/>
              <w:t>ископаемые, на принципах их комплексного и рационального использования</w:t>
            </w:r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r>
              <w:lastRenderedPageBreak/>
              <w:t xml:space="preserve">Отсутствие информации для составления перечней участков недр местного значения с целью принятия решений по их </w:t>
            </w:r>
            <w:r>
              <w:lastRenderedPageBreak/>
              <w:t>лицензированию и постановке геологоразведочных работ для подготовки объектов дальнейшего лицензирования</w:t>
            </w:r>
          </w:p>
        </w:tc>
        <w:tc>
          <w:tcPr>
            <w:tcW w:w="2835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lastRenderedPageBreak/>
              <w:t>Показатели 2.1, 2.2 таблицы приложения 1 к Программе</w:t>
            </w:r>
          </w:p>
        </w:tc>
      </w:tr>
      <w:tr w:rsidR="00B36130">
        <w:tc>
          <w:tcPr>
            <w:tcW w:w="73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r>
              <w:t>Основное мероприятие 2.2. Воспроизводство минерально-сырьевой базы питьевых подземных вод</w:t>
            </w:r>
          </w:p>
        </w:tc>
        <w:tc>
          <w:tcPr>
            <w:tcW w:w="232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Министерство природных ресурсов и экологии Камчатского края</w:t>
            </w:r>
          </w:p>
        </w:tc>
        <w:tc>
          <w:tcPr>
            <w:tcW w:w="158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8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r>
              <w:t>Выявление и изучение объектов локализации пресных подземных вод, пригодных для организации централизованного водоснабжения, оценка современного фактического состояния санитарно-экологических и водохозяйственных условий участков предполагаемого размещения скважинных водозаборов</w:t>
            </w:r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r>
              <w:t>Проблемы качества используемых для хозяйственно-питьевого водоснабжения подземных вод</w:t>
            </w:r>
          </w:p>
        </w:tc>
        <w:tc>
          <w:tcPr>
            <w:tcW w:w="2835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Показатель 2.3 таблицы приложения 1 к Программе</w:t>
            </w:r>
          </w:p>
        </w:tc>
      </w:tr>
      <w:tr w:rsidR="00B36130">
        <w:tc>
          <w:tcPr>
            <w:tcW w:w="73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r>
              <w:t>Основное мероприятие 2.3. Организационное и информационное обеспечение функционирования государственной системы лицензирования пользования участками недр местного значения</w:t>
            </w:r>
          </w:p>
        </w:tc>
        <w:tc>
          <w:tcPr>
            <w:tcW w:w="232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Министерство природных ресурсов и экологии Камчатского края</w:t>
            </w:r>
          </w:p>
        </w:tc>
        <w:tc>
          <w:tcPr>
            <w:tcW w:w="158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8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r>
              <w:t>Совершенствование функционирования государственной системы лицензирования пользования участками недр местного значения</w:t>
            </w:r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r>
              <w:t>Снижение качества предоставления государственных услуг по оформлению государственной регистрации и выдаче лицензий на пользование участками недр местного значения, по внесению изменений в эти лицензии, их</w:t>
            </w:r>
          </w:p>
        </w:tc>
        <w:tc>
          <w:tcPr>
            <w:tcW w:w="2835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Показатели 2.4, 2.5 таблицы приложения 1 к Программе</w:t>
            </w:r>
          </w:p>
        </w:tc>
      </w:tr>
      <w:tr w:rsidR="00B36130">
        <w:tc>
          <w:tcPr>
            <w:tcW w:w="73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r>
              <w:t>Основное мероприятие 2.4. Повышение уровня кадрового потенциала и информационного обеспечения в сфере недропользования и горной промышленности</w:t>
            </w:r>
          </w:p>
        </w:tc>
        <w:tc>
          <w:tcPr>
            <w:tcW w:w="232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Министерство природных ресурсов и экологии Камчатского края</w:t>
            </w:r>
          </w:p>
        </w:tc>
        <w:tc>
          <w:tcPr>
            <w:tcW w:w="158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8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r>
              <w:t>Профессиональная подготовка, повышение квалификации и профессиональная переподготовка специалистов в сфере недропользования и горной промышленности</w:t>
            </w:r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r>
              <w:t>Снижение уровня подготовки специалистов в сфере недропользования и горной промышленности</w:t>
            </w:r>
          </w:p>
        </w:tc>
        <w:tc>
          <w:tcPr>
            <w:tcW w:w="2835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Показатели 2.6, 2.7 таблицы приложения 1 к Программе</w:t>
            </w:r>
          </w:p>
        </w:tc>
      </w:tr>
      <w:tr w:rsidR="00B36130">
        <w:tc>
          <w:tcPr>
            <w:tcW w:w="73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8539" w:type="dxa"/>
            <w:gridSpan w:val="7"/>
          </w:tcPr>
          <w:p w:rsidR="00B36130" w:rsidRDefault="00B36130">
            <w:pPr>
              <w:pStyle w:val="ConsPlusNormal"/>
              <w:jc w:val="center"/>
            </w:pPr>
            <w:r>
              <w:t>Подпрограмма 3 "Использование и охрана водных объектов в Камчатском крае</w:t>
            </w:r>
          </w:p>
        </w:tc>
      </w:tr>
      <w:tr w:rsidR="00B36130">
        <w:tc>
          <w:tcPr>
            <w:tcW w:w="73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r>
              <w:t>Основное мероприятие 3.1. Осуществление полномочий Российской Федерации по предоставлению водных объектов или их частей, находящихся в федеральной собственности и расположенных на территории Камчатского края, в пользование на основании договоров водопользования и решений о предоставлении водных объектов в пользование</w:t>
            </w:r>
          </w:p>
        </w:tc>
        <w:tc>
          <w:tcPr>
            <w:tcW w:w="232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Министерство природных ресурсов и экологии Камчатского края</w:t>
            </w:r>
          </w:p>
        </w:tc>
        <w:tc>
          <w:tcPr>
            <w:tcW w:w="158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8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r>
              <w:t xml:space="preserve">Взимание платы с водопользователей за пользование водными объектами на </w:t>
            </w:r>
            <w:proofErr w:type="gramStart"/>
            <w:r>
              <w:t>основании</w:t>
            </w:r>
            <w:proofErr w:type="gramEnd"/>
            <w:r>
              <w:t xml:space="preserve"> договоров водопользования</w:t>
            </w:r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r>
              <w:t>Нарушение Водного кодекса Российской Федерации</w:t>
            </w:r>
          </w:p>
        </w:tc>
        <w:tc>
          <w:tcPr>
            <w:tcW w:w="2835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Показатели 3.1, 3.2 таблицы приложения 1 к Программе</w:t>
            </w:r>
          </w:p>
        </w:tc>
      </w:tr>
      <w:tr w:rsidR="00B36130">
        <w:tc>
          <w:tcPr>
            <w:tcW w:w="73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r>
              <w:t>Основное мероприятие 3.2. Осуществление мер по предотвращению негативного воздействия вод и ликвидации его последствий в отношении водных объектов, находящихся в федеральной собственности и расположенных на территории Камчатского края</w:t>
            </w:r>
          </w:p>
        </w:tc>
        <w:tc>
          <w:tcPr>
            <w:tcW w:w="232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Министерство природных ресурсов и экологии Камчатского края</w:t>
            </w:r>
          </w:p>
        </w:tc>
        <w:tc>
          <w:tcPr>
            <w:tcW w:w="158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8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r>
              <w:t xml:space="preserve">Проведение расчисток, берегоукрепления, дноуглубительных работ на водных </w:t>
            </w:r>
            <w:proofErr w:type="gramStart"/>
            <w:r>
              <w:t>объектах</w:t>
            </w:r>
            <w:proofErr w:type="gramEnd"/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r>
              <w:t>Увеличение доли населения, подвергшегося негативному воздействию вод, оказание негативного воздействия на объекты экономики и инфраструктуры</w:t>
            </w:r>
          </w:p>
        </w:tc>
        <w:tc>
          <w:tcPr>
            <w:tcW w:w="2835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Показатели 3.5, 3.6 таблицы приложения 1 к Программе</w:t>
            </w:r>
          </w:p>
        </w:tc>
      </w:tr>
      <w:tr w:rsidR="00B36130">
        <w:tc>
          <w:tcPr>
            <w:tcW w:w="73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r>
              <w:t>Основное мероприятие 3.3. Осуществление мер по охране водных объектов или их частей, находящихся в федеральной собственности и расположенных на территории Камчатского края</w:t>
            </w:r>
          </w:p>
        </w:tc>
        <w:tc>
          <w:tcPr>
            <w:tcW w:w="232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Министерство природных ресурсов и экологии Камчатского края</w:t>
            </w:r>
          </w:p>
        </w:tc>
        <w:tc>
          <w:tcPr>
            <w:tcW w:w="158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8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r>
              <w:t>Закрепление на местности границ водоохранных зон и прибрежных защитных полос водных объектов специальными информационными знаками</w:t>
            </w:r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r>
              <w:t>Нарушение Водного кодекса Российской Федерации</w:t>
            </w:r>
          </w:p>
        </w:tc>
        <w:tc>
          <w:tcPr>
            <w:tcW w:w="2835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Показатели 3.3, 3.4 таблицы приложения 1 к Программе</w:t>
            </w:r>
          </w:p>
        </w:tc>
      </w:tr>
      <w:tr w:rsidR="00B36130">
        <w:tc>
          <w:tcPr>
            <w:tcW w:w="73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r>
              <w:t xml:space="preserve">Основное мероприятие 3.4. 3.G8 Региональный проект </w:t>
            </w:r>
            <w:r>
              <w:lastRenderedPageBreak/>
              <w:t>"Сохранение уникальных водных объектов"</w:t>
            </w:r>
          </w:p>
        </w:tc>
        <w:tc>
          <w:tcPr>
            <w:tcW w:w="232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lastRenderedPageBreak/>
              <w:t xml:space="preserve">Министерство природных ресурсов и </w:t>
            </w:r>
            <w:r>
              <w:lastRenderedPageBreak/>
              <w:t>экологии Камчатского края</w:t>
            </w:r>
          </w:p>
        </w:tc>
        <w:tc>
          <w:tcPr>
            <w:tcW w:w="158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lastRenderedPageBreak/>
              <w:t>2019</w:t>
            </w:r>
          </w:p>
        </w:tc>
        <w:tc>
          <w:tcPr>
            <w:tcW w:w="158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r>
              <w:t xml:space="preserve">Проведение расчисток, берегоукрепления, </w:t>
            </w:r>
            <w:r>
              <w:lastRenderedPageBreak/>
              <w:t xml:space="preserve">дноуглубительных работ на водных </w:t>
            </w:r>
            <w:proofErr w:type="gramStart"/>
            <w:r>
              <w:t>объектах</w:t>
            </w:r>
            <w:proofErr w:type="gramEnd"/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r>
              <w:lastRenderedPageBreak/>
              <w:t xml:space="preserve">Недостижение целей и задач федерального проекта </w:t>
            </w:r>
            <w:r>
              <w:lastRenderedPageBreak/>
              <w:t>"Сохранение уникальных водных объектов"</w:t>
            </w:r>
          </w:p>
        </w:tc>
        <w:tc>
          <w:tcPr>
            <w:tcW w:w="2835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lastRenderedPageBreak/>
              <w:t>Показатель 3.3 таблицы приложения 1 к Программе</w:t>
            </w:r>
          </w:p>
        </w:tc>
      </w:tr>
      <w:tr w:rsidR="00B36130">
        <w:tc>
          <w:tcPr>
            <w:tcW w:w="73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8539" w:type="dxa"/>
            <w:gridSpan w:val="7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Подпрограмма 4 "Обеспечение реализации Программы"</w:t>
            </w:r>
          </w:p>
        </w:tc>
      </w:tr>
      <w:tr w:rsidR="00B36130">
        <w:tc>
          <w:tcPr>
            <w:tcW w:w="73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r>
              <w:t>Основное мероприятие 4.1. Обеспечение деятельности Министерства природных ресурсов и экологии Камчатского края</w:t>
            </w:r>
          </w:p>
        </w:tc>
        <w:tc>
          <w:tcPr>
            <w:tcW w:w="232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Министерство природных ресурсов и экологии Камчатского края</w:t>
            </w:r>
          </w:p>
        </w:tc>
        <w:tc>
          <w:tcPr>
            <w:tcW w:w="158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8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r>
              <w:t>Обеспечение деятельности Министерства природных ресурсов и экологии Камчатского края</w:t>
            </w:r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r>
              <w:t>Полное или частичное невыполнение мероприятий Программы</w:t>
            </w:r>
          </w:p>
        </w:tc>
        <w:tc>
          <w:tcPr>
            <w:tcW w:w="2835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Не предусмотрены</w:t>
            </w:r>
          </w:p>
        </w:tc>
      </w:tr>
      <w:tr w:rsidR="00B36130">
        <w:tc>
          <w:tcPr>
            <w:tcW w:w="73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r>
              <w:t>Основное мероприятие 4.2 Обеспечение реализации государственной программы Камчатского края в рамках осуществления полномочий в области охраны и использования животного мира и охотничьих ресурсов</w:t>
            </w:r>
          </w:p>
        </w:tc>
        <w:tc>
          <w:tcPr>
            <w:tcW w:w="232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Министерство природных ресурсов и экологии Камчатского края</w:t>
            </w:r>
          </w:p>
        </w:tc>
        <w:tc>
          <w:tcPr>
            <w:tcW w:w="158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8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r>
              <w:t xml:space="preserve">Обеспечение деятельности Министерства природных ресурсов и экологии Камчатского края, в </w:t>
            </w:r>
            <w:proofErr w:type="gramStart"/>
            <w:r>
              <w:t>в</w:t>
            </w:r>
            <w:proofErr w:type="gramEnd"/>
            <w:r>
              <w:t xml:space="preserve"> рамках осуществления полномочий в области охраны и использования животного мира и охотничьих ресурсов</w:t>
            </w:r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r>
              <w:t>Полное или частичное невыполнение мероприятий Программы</w:t>
            </w:r>
          </w:p>
        </w:tc>
        <w:tc>
          <w:tcPr>
            <w:tcW w:w="2835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Не предусмотрены</w:t>
            </w:r>
          </w:p>
        </w:tc>
      </w:tr>
      <w:tr w:rsidR="00B36130">
        <w:tc>
          <w:tcPr>
            <w:tcW w:w="19276" w:type="dxa"/>
            <w:gridSpan w:val="8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Подпрограмма 5 Обеспечение воспроизводства и сохранения объектов животного мира и охотничьих ресурсов</w:t>
            </w:r>
          </w:p>
        </w:tc>
      </w:tr>
      <w:tr w:rsidR="00B36130">
        <w:tc>
          <w:tcPr>
            <w:tcW w:w="73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r>
              <w:t>Основное мероприятие 5.1 Сохранение объектов животного мира и биологического разнообразия, популяризация природоохранных мероприятий</w:t>
            </w:r>
          </w:p>
        </w:tc>
        <w:tc>
          <w:tcPr>
            <w:tcW w:w="232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Министерство природных ресурсов и экологии Камчатского края</w:t>
            </w:r>
          </w:p>
        </w:tc>
        <w:tc>
          <w:tcPr>
            <w:tcW w:w="158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8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r>
              <w:t>Снижение гибели зверей и птиц от антропогенных и природных факторов</w:t>
            </w:r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r>
              <w:t>Стабильно высокая гибель зверей и птиц от антропогенных и природных факторов</w:t>
            </w:r>
          </w:p>
        </w:tc>
        <w:tc>
          <w:tcPr>
            <w:tcW w:w="2835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Показатель 5.3 таблицы приложения 1 к Программе</w:t>
            </w:r>
          </w:p>
        </w:tc>
      </w:tr>
      <w:tr w:rsidR="00B36130">
        <w:tc>
          <w:tcPr>
            <w:tcW w:w="73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proofErr w:type="gramStart"/>
            <w:r>
              <w:t>Основное мероприятие 5.2 Охрана и использование объектов животного мира (за исключением охотничьих ресурсов и водных биологических ресурсов</w:t>
            </w:r>
            <w:proofErr w:type="gramEnd"/>
          </w:p>
        </w:tc>
        <w:tc>
          <w:tcPr>
            <w:tcW w:w="232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Министерство природных ресурсов и экологии Камчатского края</w:t>
            </w:r>
          </w:p>
        </w:tc>
        <w:tc>
          <w:tcPr>
            <w:tcW w:w="158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8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proofErr w:type="gramStart"/>
            <w:r>
              <w:t>Увеличение раскрываемости правонарушений в сфере использования объектов животного мира (за исключением охотничьих ресурсов и водных</w:t>
            </w:r>
            <w:proofErr w:type="gramEnd"/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r>
              <w:t>Снижение раскрываемости правонарушений в сфере использования объектов животного мир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з</w:t>
            </w:r>
            <w:proofErr w:type="gramEnd"/>
            <w:r>
              <w:t>а исключением охотничьих ресурсов и водных биологических ресурсов)</w:t>
            </w:r>
          </w:p>
        </w:tc>
        <w:tc>
          <w:tcPr>
            <w:tcW w:w="2835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Показатель 5.2 таблицы приложения 1 к Программе</w:t>
            </w:r>
          </w:p>
        </w:tc>
      </w:tr>
      <w:tr w:rsidR="00B36130">
        <w:tc>
          <w:tcPr>
            <w:tcW w:w="73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lastRenderedPageBreak/>
              <w:t>5.3.</w:t>
            </w:r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r>
              <w:t>Основное мероприятие 5.3 Охрана и использование охотничьих ресурсов и осуществление государственного охотничьего надзора</w:t>
            </w:r>
          </w:p>
        </w:tc>
        <w:tc>
          <w:tcPr>
            <w:tcW w:w="232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Министерство природных ресурсов и экологии Камчатского края</w:t>
            </w:r>
          </w:p>
        </w:tc>
        <w:tc>
          <w:tcPr>
            <w:tcW w:w="158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8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r>
              <w:t>Увеличение раскрываемости правонарушений в сфере использования охотничьих ресурсов. Увеличение раскрываемости правонарушений в сфере использования охотничьих ресурсов</w:t>
            </w:r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r>
              <w:t>Снижение раскрываемости правонарушений в сфере использования охотничьих ресурсов</w:t>
            </w:r>
          </w:p>
        </w:tc>
        <w:tc>
          <w:tcPr>
            <w:tcW w:w="2835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Показатели 5.2 и 5.4 таблицы приложения 1 к Программе</w:t>
            </w:r>
          </w:p>
        </w:tc>
      </w:tr>
      <w:tr w:rsidR="00B36130">
        <w:tc>
          <w:tcPr>
            <w:tcW w:w="73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r>
              <w:t>Основное мероприятие 5.4 Организация, регулирование и охрана водных биологических ресурсов</w:t>
            </w:r>
          </w:p>
        </w:tc>
        <w:tc>
          <w:tcPr>
            <w:tcW w:w="232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Министерство природных ресурсов и экологии Камчатского края</w:t>
            </w:r>
          </w:p>
        </w:tc>
        <w:tc>
          <w:tcPr>
            <w:tcW w:w="158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8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r>
              <w:t xml:space="preserve">Сохранение водных биологических ресурсов и среды их обитания на внутренних </w:t>
            </w:r>
            <w:proofErr w:type="gramStart"/>
            <w:r>
              <w:t>водоемах</w:t>
            </w:r>
            <w:proofErr w:type="gramEnd"/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r>
              <w:t>Снижение численности водных биологических ресурсов и нарушение их среды обитания на внутренних водоемах</w:t>
            </w:r>
          </w:p>
        </w:tc>
        <w:tc>
          <w:tcPr>
            <w:tcW w:w="2835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Показатель 5.2 таблицы приложения 1 к Программе</w:t>
            </w:r>
          </w:p>
        </w:tc>
      </w:tr>
      <w:tr w:rsidR="00B36130">
        <w:tc>
          <w:tcPr>
            <w:tcW w:w="73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r>
              <w:t>Основное мероприятие 5.5 Организация и проведение мониторинга видов охотничьих ресурсов, ценных в хозяйственном отношении</w:t>
            </w:r>
          </w:p>
        </w:tc>
        <w:tc>
          <w:tcPr>
            <w:tcW w:w="232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Министерство природных ресурсов и экологии Камчатского края</w:t>
            </w:r>
          </w:p>
        </w:tc>
        <w:tc>
          <w:tcPr>
            <w:tcW w:w="158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8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r>
              <w:t>Определение численности охотничьих ресурсов, установление лимитов изъятия лимитируемых видов охотничьих животных</w:t>
            </w:r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r>
              <w:t>Отсутствие достоверных сведений о численности охотничьих ресурсов, завышение или занижение лимитов изъятия охотничьих животных</w:t>
            </w:r>
          </w:p>
        </w:tc>
        <w:tc>
          <w:tcPr>
            <w:tcW w:w="2835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Показатель 5.1 таблицы приложения 1 к Программе</w:t>
            </w:r>
          </w:p>
        </w:tc>
      </w:tr>
      <w:tr w:rsidR="00B36130">
        <w:tc>
          <w:tcPr>
            <w:tcW w:w="73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r>
              <w:t>Основное мероприятие 5.6 Обеспечение деятельности (оказание услуг) подведомственных учреждений, оказывающих работы и услуги в рамках охраны и использования животного мира и охотничьих ресурсов</w:t>
            </w:r>
          </w:p>
        </w:tc>
        <w:tc>
          <w:tcPr>
            <w:tcW w:w="2324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Министерство природных ресурсов и экологии Камчатского края</w:t>
            </w:r>
          </w:p>
        </w:tc>
        <w:tc>
          <w:tcPr>
            <w:tcW w:w="158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87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r>
              <w:t>Обеспечение достижения целевых показателей и ожидаемых результатов реализации Программы и входящих в ее состав подпрограмм</w:t>
            </w:r>
          </w:p>
        </w:tc>
        <w:tc>
          <w:tcPr>
            <w:tcW w:w="3402" w:type="dxa"/>
            <w:vAlign w:val="center"/>
          </w:tcPr>
          <w:p w:rsidR="00B36130" w:rsidRDefault="00B36130">
            <w:pPr>
              <w:pStyle w:val="ConsPlusNormal"/>
            </w:pPr>
            <w:r>
              <w:t>При отсутствии обеспечения текущей деятельности подведомственных учреждений возрастают риски несвоевременной и некачественной реализации мероприятий Программы</w:t>
            </w:r>
          </w:p>
        </w:tc>
        <w:tc>
          <w:tcPr>
            <w:tcW w:w="2835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Показатели 5.1 - 5.5 таблицы приложения 1 к Программе</w:t>
            </w:r>
          </w:p>
        </w:tc>
      </w:tr>
    </w:tbl>
    <w:p w:rsidR="00B36130" w:rsidRDefault="00B36130">
      <w:pPr>
        <w:sectPr w:rsidR="00B3613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36130" w:rsidRDefault="00B36130">
      <w:pPr>
        <w:pStyle w:val="ConsPlusNormal"/>
        <w:jc w:val="both"/>
      </w:pPr>
    </w:p>
    <w:p w:rsidR="00B36130" w:rsidRDefault="00B36130">
      <w:pPr>
        <w:pStyle w:val="ConsPlusNormal"/>
        <w:ind w:firstLine="540"/>
        <w:jc w:val="both"/>
      </w:pPr>
      <w:r>
        <w:t>функционирования государственной системы лицензирования пользования участками недр местного значения</w:t>
      </w:r>
    </w:p>
    <w:p w:rsidR="00B36130" w:rsidRDefault="00B36130">
      <w:pPr>
        <w:pStyle w:val="ConsPlusNormal"/>
        <w:jc w:val="right"/>
      </w:pPr>
    </w:p>
    <w:p w:rsidR="00B36130" w:rsidRDefault="00B36130">
      <w:pPr>
        <w:pStyle w:val="ConsPlusNormal"/>
        <w:jc w:val="both"/>
      </w:pPr>
    </w:p>
    <w:p w:rsidR="00B36130" w:rsidRDefault="00B36130">
      <w:pPr>
        <w:pStyle w:val="ConsPlusNormal"/>
        <w:jc w:val="both"/>
      </w:pPr>
    </w:p>
    <w:p w:rsidR="00B36130" w:rsidRDefault="00B36130">
      <w:pPr>
        <w:pStyle w:val="ConsPlusNormal"/>
        <w:jc w:val="both"/>
      </w:pPr>
    </w:p>
    <w:p w:rsidR="00B36130" w:rsidRDefault="00B36130">
      <w:pPr>
        <w:pStyle w:val="ConsPlusNormal"/>
        <w:jc w:val="both"/>
      </w:pPr>
    </w:p>
    <w:p w:rsidR="00B36130" w:rsidRDefault="00B36130">
      <w:pPr>
        <w:pStyle w:val="ConsPlusNormal"/>
        <w:jc w:val="right"/>
        <w:outlineLvl w:val="1"/>
      </w:pPr>
      <w:bookmarkStart w:id="10" w:name="P1156"/>
      <w:bookmarkEnd w:id="10"/>
      <w:r>
        <w:t>Приложение 3</w:t>
      </w:r>
    </w:p>
    <w:p w:rsidR="00B36130" w:rsidRDefault="00B36130">
      <w:pPr>
        <w:pStyle w:val="ConsPlusNormal"/>
        <w:jc w:val="right"/>
      </w:pPr>
      <w:r>
        <w:t>к Программе</w:t>
      </w:r>
    </w:p>
    <w:p w:rsidR="00B36130" w:rsidRDefault="00B36130">
      <w:pPr>
        <w:pStyle w:val="ConsPlusNormal"/>
        <w:jc w:val="both"/>
      </w:pPr>
    </w:p>
    <w:p w:rsidR="00B36130" w:rsidRDefault="00B36130">
      <w:pPr>
        <w:pStyle w:val="ConsPlusTitle"/>
        <w:jc w:val="center"/>
      </w:pPr>
      <w:r>
        <w:t>ФИНАНСОВОЕ ОБЕСПЕЧЕНИЕ</w:t>
      </w:r>
    </w:p>
    <w:p w:rsidR="00B36130" w:rsidRDefault="00B36130">
      <w:pPr>
        <w:pStyle w:val="ConsPlusTitle"/>
        <w:jc w:val="center"/>
      </w:pPr>
      <w:r>
        <w:t>РЕАЛИЗАЦИИ ГОСУДАРСТВЕННОЙ ПРОГРАММЫ КАМЧАТСКОГО КРАЯ</w:t>
      </w:r>
    </w:p>
    <w:p w:rsidR="00B36130" w:rsidRDefault="00B3613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B361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130" w:rsidRDefault="00B3613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130" w:rsidRDefault="00B3613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6130" w:rsidRDefault="00B361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6130" w:rsidRDefault="00B3613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7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Камчатского края</w:t>
            </w:r>
            <w:proofErr w:type="gramEnd"/>
          </w:p>
          <w:p w:rsidR="00B36130" w:rsidRDefault="00B36130">
            <w:pPr>
              <w:pStyle w:val="ConsPlusNormal"/>
              <w:jc w:val="center"/>
            </w:pPr>
            <w:r>
              <w:rPr>
                <w:color w:val="392C69"/>
              </w:rPr>
              <w:t>от 05.07.2021 N 286-П)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130" w:rsidRDefault="00B36130"/>
        </w:tc>
      </w:tr>
    </w:tbl>
    <w:p w:rsidR="00B36130" w:rsidRDefault="00B361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685"/>
        <w:gridCol w:w="2941"/>
        <w:gridCol w:w="2041"/>
        <w:gridCol w:w="2041"/>
        <w:gridCol w:w="1928"/>
        <w:gridCol w:w="1928"/>
        <w:gridCol w:w="1928"/>
        <w:gridCol w:w="1928"/>
        <w:gridCol w:w="1928"/>
        <w:gridCol w:w="1928"/>
      </w:tblGrid>
      <w:tr w:rsidR="00B36130">
        <w:tc>
          <w:tcPr>
            <w:tcW w:w="680" w:type="dxa"/>
            <w:vMerge w:val="restart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N</w:t>
            </w:r>
          </w:p>
          <w:p w:rsidR="00B36130" w:rsidRDefault="00B36130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85" w:type="dxa"/>
            <w:vMerge w:val="restart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Наименование Программы / подпрограммы / мероприятия</w:t>
            </w:r>
          </w:p>
        </w:tc>
        <w:tc>
          <w:tcPr>
            <w:tcW w:w="2941" w:type="dxa"/>
            <w:vMerge w:val="restart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3609" w:type="dxa"/>
            <w:gridSpan w:val="7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Объем средств на реализацию Программы (тыс. руб.)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Merge/>
          </w:tcPr>
          <w:p w:rsidR="00B36130" w:rsidRDefault="00B36130"/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2023</w:t>
            </w:r>
          </w:p>
        </w:tc>
      </w:tr>
      <w:tr w:rsidR="00B36130">
        <w:tc>
          <w:tcPr>
            <w:tcW w:w="680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11</w:t>
            </w:r>
          </w:p>
        </w:tc>
      </w:tr>
      <w:tr w:rsidR="00B36130">
        <w:tc>
          <w:tcPr>
            <w:tcW w:w="680" w:type="dxa"/>
            <w:vMerge w:val="restart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3685" w:type="dxa"/>
            <w:vMerge w:val="restart"/>
            <w:vAlign w:val="center"/>
          </w:tcPr>
          <w:p w:rsidR="00B36130" w:rsidRDefault="00B36130">
            <w:pPr>
              <w:pStyle w:val="ConsPlusNormal"/>
            </w:pPr>
            <w:r>
              <w:t>Государственная программа Камчатского края "Охрана окружающей среды, воспроизводство и использование природных ресурсов в Камчатском крае"</w:t>
            </w:r>
          </w:p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1 117 628,00428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180 054,54361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144 708,89126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138 719,28306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239 937,54669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208 600,92533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205 606,81433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126 016,00000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7 284,10000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4 388,70000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22 314,70000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30 406,50000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30 569,50000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31 052,50000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бюджета, в том числе: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987 276,57428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172 770,44361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140 320,19126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112 069,15306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209 531,04669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178 031,42533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174 554,31433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985 276,57428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170 770,44361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140 320,19126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112 069,15306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209 531,04669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178 031,42533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174 554,31433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2 000,00000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2 000,00000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4 335,43000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4 335,43000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 w:val="restart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5" w:type="dxa"/>
            <w:vMerge w:val="restart"/>
            <w:vAlign w:val="center"/>
          </w:tcPr>
          <w:p w:rsidR="00B36130" w:rsidRDefault="00B36130">
            <w:pPr>
              <w:pStyle w:val="ConsPlusNormal"/>
            </w:pPr>
            <w:r>
              <w:t>Подпрограмма 1 "Охрана окружающей среды и обеспечение экологической безопасности в Камчатском крае"</w:t>
            </w:r>
          </w:p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389 801,04479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82 853,87210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48 631,76033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72 398,65067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82 997,86169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51 422,30000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51 496,60000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20 000,00000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20 000,00000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бюджета, в том числе: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365 465,61479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82 853,87210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48 631,76033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48 063,22067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82 997,86169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51 422,30000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51 496,60000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363 465,61479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80 853,87210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48 631,76033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48 063,22067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82 997,86169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51 422,30000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51 496,60000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2 000,00000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2 000,00000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4 335,43000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4 335,43000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 w:val="restart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685" w:type="dxa"/>
            <w:vMerge w:val="restart"/>
            <w:vAlign w:val="center"/>
          </w:tcPr>
          <w:p w:rsidR="00B36130" w:rsidRDefault="00B36130">
            <w:pPr>
              <w:pStyle w:val="ConsPlusNormal"/>
            </w:pPr>
            <w:r>
              <w:t>Основное мероприятие 1.1 Совершенствование нормативной правовой базы Камчатского края и методическое обеспечение в области охраны окружающей среды</w:t>
            </w:r>
          </w:p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 w:val="restart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685" w:type="dxa"/>
            <w:vMerge w:val="restart"/>
            <w:vAlign w:val="center"/>
          </w:tcPr>
          <w:p w:rsidR="00B36130" w:rsidRDefault="00B36130">
            <w:pPr>
              <w:pStyle w:val="ConsPlusNormal"/>
            </w:pPr>
            <w:r>
              <w:t>Основное мероприятие 1.2 Осуществление государственного экологического мониторинга</w:t>
            </w:r>
          </w:p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4 422,06900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1 127,00000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1 560,02500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1 735,04400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4 422,06900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1 127,00000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1 560,02500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1 735,04400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 w:val="restart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685" w:type="dxa"/>
            <w:vMerge w:val="restart"/>
            <w:vAlign w:val="center"/>
          </w:tcPr>
          <w:p w:rsidR="00B36130" w:rsidRDefault="00B36130">
            <w:pPr>
              <w:pStyle w:val="ConsPlusNormal"/>
            </w:pPr>
            <w:r>
              <w:t>Основное мероприятие 1.3 Поддержка и развитие особо охраняемых природных территорий регионального значения в Камчатском крае</w:t>
            </w:r>
          </w:p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5 398,52746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3 429,12746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460,23333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626,66667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882,50000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5 398,52746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3 429,12746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460,23333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626,66667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882,50000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 w:val="restart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685" w:type="dxa"/>
            <w:vMerge w:val="restart"/>
            <w:vAlign w:val="center"/>
          </w:tcPr>
          <w:p w:rsidR="00B36130" w:rsidRDefault="00B36130">
            <w:pPr>
              <w:pStyle w:val="ConsPlusNormal"/>
            </w:pPr>
            <w:r>
              <w:t xml:space="preserve">Основное мероприятие 1.4 </w:t>
            </w:r>
            <w:r>
              <w:lastRenderedPageBreak/>
              <w:t>Формирование экологической культуры населения Камчатского края</w:t>
            </w:r>
          </w:p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13 419,21664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5 255,99464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2 103,17200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985,75000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1 000,00000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2 000,00000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2 074,30000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бюджета, в том числе: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13 419,21664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5 255,99464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2 103,17200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985,75000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1 000,00000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2 000,00000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2 074,30000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11 419,21664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3 255,99464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2 103,17200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985,75000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1 000,00000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2 000,00000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2 074,30000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2 000,00000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2 000,00000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 w:val="restart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685" w:type="dxa"/>
            <w:vMerge w:val="restart"/>
            <w:vAlign w:val="center"/>
          </w:tcPr>
          <w:p w:rsidR="00B36130" w:rsidRDefault="00B36130">
            <w:pPr>
              <w:pStyle w:val="ConsPlusNormal"/>
            </w:pPr>
            <w:r>
              <w:t>Основное мероприятие 1.5 Обеспечение деятельности (оказание услуг) подведомственных учреждений</w:t>
            </w:r>
          </w:p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341 408,87300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73 041,75000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44 508,33000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44 715,76000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80 298,43300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49 422,30000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49 422,30000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341 408,87300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73 041,75000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44 508,33000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44 715,76000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80 298,43300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49 422,30000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49 422,30000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Merge w:val="restart"/>
            <w:vAlign w:val="center"/>
          </w:tcPr>
          <w:p w:rsidR="00B36130" w:rsidRDefault="00B36130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2041" w:type="dxa"/>
            <w:vMerge w:val="restart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Merge/>
          </w:tcPr>
          <w:p w:rsidR="00B36130" w:rsidRDefault="00B36130"/>
        </w:tc>
        <w:tc>
          <w:tcPr>
            <w:tcW w:w="2041" w:type="dxa"/>
            <w:vMerge/>
          </w:tcPr>
          <w:p w:rsidR="00B36130" w:rsidRDefault="00B36130"/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 w:val="restart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3685" w:type="dxa"/>
            <w:vMerge w:val="restart"/>
            <w:vAlign w:val="center"/>
          </w:tcPr>
          <w:p w:rsidR="00B36130" w:rsidRDefault="00B36130">
            <w:pPr>
              <w:pStyle w:val="ConsPlusNormal"/>
            </w:pPr>
            <w:r>
              <w:t>Основное мероприятие 16 Предоставление субсидий автономным некоммерческим организациям на развитие экологопознавательного туризма в Камчатском крае на базе ФГБУ "Кроноцкий государственный заповедник"</w:t>
            </w:r>
          </w:p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24 335,43000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24 335,43000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20 000,00000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20 000,00000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4 335,43000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4 335,43000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 w:val="restart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3685" w:type="dxa"/>
            <w:vMerge w:val="restart"/>
            <w:vAlign w:val="center"/>
          </w:tcPr>
          <w:p w:rsidR="00B36130" w:rsidRDefault="00B36130">
            <w:pPr>
              <w:pStyle w:val="ConsPlusNormal"/>
            </w:pPr>
            <w:r>
              <w:t xml:space="preserve">Основное мероприятие 17 Обеспечение реализации мероприятий по осуществлению </w:t>
            </w:r>
            <w:r>
              <w:lastRenderedPageBreak/>
              <w:t>государственного экологического надзора на территории Камчатского края</w:t>
            </w:r>
          </w:p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816,92869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816,92869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816,92869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816,92869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 w:val="restart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5" w:type="dxa"/>
            <w:vMerge w:val="restart"/>
            <w:vAlign w:val="center"/>
          </w:tcPr>
          <w:p w:rsidR="00B36130" w:rsidRDefault="00B36130">
            <w:pPr>
              <w:pStyle w:val="ConsPlusNormal"/>
            </w:pPr>
            <w:r>
              <w:t>Подпрограмма 2 "Развитие и использование минерально-сырьевой базы Камчатского края"</w:t>
            </w:r>
          </w:p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110 866,09300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32 557,96200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23 269,74300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20 598,78800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16 640,80000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5 425,20000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12 373,60000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110 866,09300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32 557,96200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23 269,74300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20 598,78800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16 640,80000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5 425,20000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12 373,60000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 w:val="restart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lastRenderedPageBreak/>
              <w:t>2.1.</w:t>
            </w:r>
          </w:p>
        </w:tc>
        <w:tc>
          <w:tcPr>
            <w:tcW w:w="3685" w:type="dxa"/>
            <w:vMerge w:val="restart"/>
            <w:vAlign w:val="center"/>
          </w:tcPr>
          <w:p w:rsidR="00B36130" w:rsidRDefault="00B36130">
            <w:pPr>
              <w:pStyle w:val="ConsPlusNormal"/>
            </w:pPr>
            <w:r>
              <w:t>Основное мероприятие 2.1 Воспроизводство минерально-сырьевой базы общераспространенных полезных ископаемых</w:t>
            </w:r>
          </w:p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19 600,00000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11 590,00000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8 010,00000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19 600,00000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11 590,00000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8 010,00000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 w:val="restart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685" w:type="dxa"/>
            <w:vMerge w:val="restart"/>
            <w:vAlign w:val="center"/>
          </w:tcPr>
          <w:p w:rsidR="00B36130" w:rsidRDefault="00B36130">
            <w:pPr>
              <w:pStyle w:val="ConsPlusNormal"/>
            </w:pPr>
            <w:r>
              <w:t>Основное мероприятие 2.2 Воспроизводство минерально-сырьевой базы питьевых подземных вод</w:t>
            </w:r>
          </w:p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73 811,12300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18 458,71200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11 766,02300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15 935,78800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14 377,80000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3 162,20000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10 110,60000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73 811,12300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18 458,71200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11 766,02300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15 935,78800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14 377,80000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3 162,20000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10 110,60000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 xml:space="preserve">за счет средств </w:t>
            </w:r>
            <w:r>
              <w:lastRenderedPageBreak/>
              <w:t>внебюджетных источников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 w:val="restart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685" w:type="dxa"/>
            <w:vMerge w:val="restart"/>
            <w:vAlign w:val="center"/>
          </w:tcPr>
          <w:p w:rsidR="00B36130" w:rsidRDefault="00B36130">
            <w:pPr>
              <w:pStyle w:val="ConsPlusNormal"/>
            </w:pPr>
            <w:r>
              <w:t>Основное мероприятие 2.3 Организационное и информационное обеспечение функционирования государственной системы лицензирования пользования участками недр местного значения</w:t>
            </w:r>
          </w:p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13 002,00000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1 950,00000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2 000,00000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2 263,00000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2 263,00000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2 263,00000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2 263,00000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13 002,00000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1 950,00000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2 000,00000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2 263,00000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2 263,00000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2 263,00000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2 263,00000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 w:val="restart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3685" w:type="dxa"/>
            <w:vMerge w:val="restart"/>
            <w:vAlign w:val="center"/>
          </w:tcPr>
          <w:p w:rsidR="00B36130" w:rsidRDefault="00B36130">
            <w:pPr>
              <w:pStyle w:val="ConsPlusNormal"/>
            </w:pPr>
            <w:r>
              <w:t>Основное мероприятие 2.4 Повышение уровня кадрового потенциала и информационного обеспечения в сфере недропользования и горной промышленности</w:t>
            </w:r>
          </w:p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4 452,97000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559,25000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1 493,72000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2 400,00000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4 452,97000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559,25000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1 493,72000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2 400,00000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 xml:space="preserve">за счет средств местных </w:t>
            </w:r>
            <w:r>
              <w:lastRenderedPageBreak/>
              <w:t>бюджетов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 w:val="restart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85" w:type="dxa"/>
            <w:vMerge w:val="restart"/>
            <w:vAlign w:val="center"/>
          </w:tcPr>
          <w:p w:rsidR="00B36130" w:rsidRDefault="00B36130">
            <w:pPr>
              <w:pStyle w:val="ConsPlusNormal"/>
            </w:pPr>
            <w:r>
              <w:t>Подпрограмма 3 "Использование и охрана водных объектов в Камчатском крае"</w:t>
            </w:r>
          </w:p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105 507,04199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23 507,21907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29 207,67826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5 314,70000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12 381,90000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22 441,62233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12 653,92233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30 999,30000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7 284,10000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4 042,70000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2 314,70000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5 548,80000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5 550,70000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6 258,30000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74 507,74199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16 223,11907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25 164,97826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3 000,00000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6 833,10000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16 890,92233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6 395,62233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 w:val="restart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685" w:type="dxa"/>
            <w:vMerge w:val="restart"/>
            <w:vAlign w:val="center"/>
          </w:tcPr>
          <w:p w:rsidR="00B36130" w:rsidRDefault="00B36130">
            <w:pPr>
              <w:pStyle w:val="ConsPlusNormal"/>
            </w:pPr>
            <w:r>
              <w:t xml:space="preserve">Основное мероприятие 3.1 Осуществление полномочий </w:t>
            </w:r>
            <w:r>
              <w:lastRenderedPageBreak/>
              <w:t xml:space="preserve">Российской Федерации по предоставлению водных объектов или их частей, находящихся в федеральной собственности и расположенных на территории Камчатского края, </w:t>
            </w:r>
            <w:proofErr w:type="gramStart"/>
            <w:r>
              <w:t>в</w:t>
            </w:r>
            <w:proofErr w:type="gramEnd"/>
          </w:p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 xml:space="preserve">за счет средств федерального </w:t>
            </w:r>
            <w:r>
              <w:lastRenderedPageBreak/>
              <w:t>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 w:val="restart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685" w:type="dxa"/>
            <w:vMerge w:val="restart"/>
            <w:vAlign w:val="center"/>
          </w:tcPr>
          <w:p w:rsidR="00B36130" w:rsidRDefault="00B36130">
            <w:pPr>
              <w:pStyle w:val="ConsPlusNormal"/>
            </w:pPr>
            <w:r>
              <w:t>Основное мероприятие 3.2 Осуществление мер по предотвращению негативного воздействия вод и ликвидации его последствий в отношении водных объектов, находящихся в федеральной собственности и расположенных на территории</w:t>
            </w:r>
          </w:p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30 999,30000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7 284,10000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4 042,70000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2 314,70000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5 548,80000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5 550,70000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6 258,30000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30 999,30000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7 284,10000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4 042,70000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2 314,70000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5 548,80000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5 550,70000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6 258,30000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 xml:space="preserve">Кроме того, планируемые </w:t>
            </w:r>
            <w:r>
              <w:lastRenderedPageBreak/>
              <w:t>объемы обязательств федерального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 w:val="restart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lastRenderedPageBreak/>
              <w:t>3.3.</w:t>
            </w:r>
          </w:p>
        </w:tc>
        <w:tc>
          <w:tcPr>
            <w:tcW w:w="3685" w:type="dxa"/>
            <w:vMerge w:val="restart"/>
            <w:vAlign w:val="center"/>
          </w:tcPr>
          <w:p w:rsidR="00B36130" w:rsidRDefault="00B36130">
            <w:pPr>
              <w:pStyle w:val="ConsPlusNormal"/>
            </w:pPr>
            <w:r>
              <w:t>Основное мероприятие 3.3 Осуществление мер по охране водных объектов или их частей, находящихся в федеральной собственности и расположенных на территории Камчатского края</w:t>
            </w:r>
          </w:p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74 507,74199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16 223,11907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25 164,97826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3 000,00000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6 833,10000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16 890,92233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6 395,62233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74 507,74199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16 223,11907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25 164,97826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3 000,00000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6 833,10000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16 890,92233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6 395,62233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 w:val="restart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3685" w:type="dxa"/>
            <w:vMerge w:val="restart"/>
            <w:vAlign w:val="center"/>
          </w:tcPr>
          <w:p w:rsidR="00B36130" w:rsidRDefault="00B36130">
            <w:pPr>
              <w:pStyle w:val="ConsPlusNormal"/>
            </w:pPr>
            <w:r>
              <w:t>3.G8 Региональный проект "Сохранение уникальных водных объектов"</w:t>
            </w:r>
          </w:p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 xml:space="preserve">за счет средств </w:t>
            </w:r>
            <w:r>
              <w:lastRenderedPageBreak/>
              <w:t>внебюджетных фондов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 w:val="restart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85" w:type="dxa"/>
            <w:vMerge w:val="restart"/>
            <w:vAlign w:val="center"/>
          </w:tcPr>
          <w:p w:rsidR="00B36130" w:rsidRDefault="00B36130">
            <w:pPr>
              <w:pStyle w:val="ConsPlusNormal"/>
            </w:pPr>
            <w:r>
              <w:t>Подпрограмма 4 "Обеспечение реализации Программы"</w:t>
            </w:r>
          </w:p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418 897,89450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41 135,49044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43 599,70967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40 407,14439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97 801,64000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97 923,32000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98 030,59000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70 336,40000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346,00000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23 243,80000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23 404,90000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23 341,70000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348 561,49450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41 135,49044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43 253,70967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40 407,14439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74 557,84000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74 518,42000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74 688,89000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 w:val="restart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685" w:type="dxa"/>
            <w:vMerge w:val="restart"/>
            <w:vAlign w:val="center"/>
          </w:tcPr>
          <w:p w:rsidR="00B36130" w:rsidRDefault="00B36130">
            <w:pPr>
              <w:pStyle w:val="ConsPlusNormal"/>
            </w:pPr>
            <w:r>
              <w:t>Основное мероприятие 4.1 Обеспечение деятельности Министерства природных ресурсов и экологии Камчатского края</w:t>
            </w:r>
          </w:p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323 284,49450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41 135,49044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43 599,70967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40 407,14439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66 016,84000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65 977,42000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66 147,89000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346,00000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346,00000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 xml:space="preserve">аевого </w:t>
            </w:r>
            <w:r>
              <w:lastRenderedPageBreak/>
              <w:t>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lastRenderedPageBreak/>
              <w:t>808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322 938,49450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41 135,49044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43 253,70967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40 407,14439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66 016,84000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65 977,42000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66 147,89000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 w:val="restart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685" w:type="dxa"/>
            <w:vMerge w:val="restart"/>
            <w:vAlign w:val="center"/>
          </w:tcPr>
          <w:p w:rsidR="00B36130" w:rsidRDefault="00B36130">
            <w:pPr>
              <w:pStyle w:val="ConsPlusNormal"/>
            </w:pPr>
            <w:r>
              <w:t>Основное мероприятие 4.2 Обеспечение реализации государственной программы Камчатского края в рамках осуществления полномочий в области охраны и использования животного мира и охотничьих ресурсов</w:t>
            </w:r>
          </w:p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220 755,74450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41 135,49044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43 599,70967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40 407,14439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31 784,80000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31 945,90000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31 882,70000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70 336,40000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346,00000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23 243,80000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23 404,90000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23 341,70000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150 419,34450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41 135,49044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43 253,70967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40 407,14439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8 541,00000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8 541,00000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8 541,00000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 w:val="restart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685" w:type="dxa"/>
            <w:vMerge w:val="restart"/>
            <w:vAlign w:val="center"/>
          </w:tcPr>
          <w:p w:rsidR="00B36130" w:rsidRDefault="00B36130">
            <w:pPr>
              <w:pStyle w:val="ConsPlusNormal"/>
            </w:pPr>
            <w:r>
              <w:t>Подпрограмма 5 Обеспечение воспроизводства и сохранения объектов животного мира и охотничьих ресурсов</w:t>
            </w:r>
          </w:p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92 555,93000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30 115,34500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31 388,48300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31 052,10200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4 680,30000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1 613,90000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1 613,90000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1 452,50000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87 875,63000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28 501,44500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29 774,58300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29 599,60200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 w:val="restart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685" w:type="dxa"/>
            <w:vMerge w:val="restart"/>
            <w:vAlign w:val="center"/>
          </w:tcPr>
          <w:p w:rsidR="00B36130" w:rsidRDefault="00B36130">
            <w:pPr>
              <w:pStyle w:val="ConsPlusNormal"/>
            </w:pPr>
            <w:r>
              <w:t>Основное мероприятие 5.1 Сохранение объектов животного мира и биологического разнообразия, популяризация природоохранных мероприятий</w:t>
            </w:r>
          </w:p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1 682,00000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550,00000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500,00000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632,00000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1 682,00000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550,00000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500,00000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632,00000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 xml:space="preserve">за счет средств </w:t>
            </w:r>
            <w:r>
              <w:lastRenderedPageBreak/>
              <w:t>внебюджетных источников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 w:val="restart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3685" w:type="dxa"/>
            <w:vMerge w:val="restart"/>
            <w:vAlign w:val="center"/>
          </w:tcPr>
          <w:p w:rsidR="00B36130" w:rsidRDefault="00B36130">
            <w:pPr>
              <w:pStyle w:val="ConsPlusNormal"/>
            </w:pPr>
            <w:proofErr w:type="gramStart"/>
            <w:r>
              <w:t>Основное мероприятие 5.2 Охрана и использование объектов животного мира (за исключением охотничьих ресурсов и водных биологических ресурсов</w:t>
            </w:r>
            <w:proofErr w:type="gramEnd"/>
          </w:p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397,00000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136,90000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136,90000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123,20000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397,00000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136,90000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136,90000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123,20000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 w:val="restart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3685" w:type="dxa"/>
            <w:vMerge w:val="restart"/>
            <w:vAlign w:val="center"/>
          </w:tcPr>
          <w:p w:rsidR="00B36130" w:rsidRDefault="00B36130">
            <w:pPr>
              <w:pStyle w:val="ConsPlusNormal"/>
            </w:pPr>
            <w:r>
              <w:t>Основное мероприятие 5.3 Охрана и использование охотничьих ресурсов и осуществление государственного охотничьего надзора</w:t>
            </w:r>
          </w:p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1 811,70000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603,90000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603,90000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603,90000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1 811,70000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603,90000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603,90000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603,90000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 xml:space="preserve">за счет средств местных </w:t>
            </w:r>
            <w:r>
              <w:lastRenderedPageBreak/>
              <w:t>бюджетов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 w:val="restart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3685" w:type="dxa"/>
            <w:vMerge w:val="restart"/>
            <w:vAlign w:val="center"/>
          </w:tcPr>
          <w:p w:rsidR="00B36130" w:rsidRDefault="00B36130">
            <w:pPr>
              <w:pStyle w:val="ConsPlusNormal"/>
            </w:pPr>
            <w:r>
              <w:t>Основное мероприятие 5.4 Организация, регулирование и охрана водных биологических ресурсов</w:t>
            </w:r>
          </w:p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4 283,30000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1 477,00000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1 477,00000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1 329,30000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4 283,30000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1 477,00000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1 477,00000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1 329,30000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 w:val="restart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3685" w:type="dxa"/>
            <w:vMerge w:val="restart"/>
            <w:vAlign w:val="center"/>
          </w:tcPr>
          <w:p w:rsidR="00B36130" w:rsidRDefault="00B36130">
            <w:pPr>
              <w:pStyle w:val="ConsPlusNormal"/>
            </w:pPr>
            <w:r>
              <w:t xml:space="preserve">Основное мероприятие 5.5 Организация и проведение </w:t>
            </w:r>
            <w:r>
              <w:lastRenderedPageBreak/>
              <w:t>мониторинга видов охотничьих ресурсов, ценных в хозяйственном отношении</w:t>
            </w:r>
          </w:p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 xml:space="preserve">за счет средств федерального </w:t>
            </w:r>
            <w:r>
              <w:lastRenderedPageBreak/>
              <w:t>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 w:val="restart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3685" w:type="dxa"/>
            <w:vMerge w:val="restart"/>
            <w:vAlign w:val="center"/>
          </w:tcPr>
          <w:p w:rsidR="00B36130" w:rsidRDefault="00B36130">
            <w:pPr>
              <w:pStyle w:val="ConsPlusNormal"/>
            </w:pPr>
            <w:r>
              <w:t>Основное мероприятие 5.6 Обеспечение деятельности (оказание услуг) подведомственных учреждений, оказывающих работы и услуги в рамках охраны и использования животного мира и охотничьих ресурсов</w:t>
            </w:r>
          </w:p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84 381,93000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27 347,54500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28 670,68300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28 363,70200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84 381,93000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27 347,54500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28 670,68300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28 363,70200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  <w:tr w:rsidR="00B36130">
        <w:tc>
          <w:tcPr>
            <w:tcW w:w="680" w:type="dxa"/>
            <w:vMerge/>
          </w:tcPr>
          <w:p w:rsidR="00B36130" w:rsidRDefault="00B36130"/>
        </w:tc>
        <w:tc>
          <w:tcPr>
            <w:tcW w:w="3685" w:type="dxa"/>
            <w:vMerge/>
          </w:tcPr>
          <w:p w:rsidR="00B36130" w:rsidRDefault="00B36130"/>
        </w:tc>
        <w:tc>
          <w:tcPr>
            <w:tcW w:w="2941" w:type="dxa"/>
            <w:vAlign w:val="center"/>
          </w:tcPr>
          <w:p w:rsidR="00B36130" w:rsidRDefault="00B36130">
            <w:pPr>
              <w:pStyle w:val="ConsPlusNormal"/>
            </w:pPr>
            <w:r>
              <w:t xml:space="preserve">Кроме того, планируемые </w:t>
            </w:r>
            <w:r>
              <w:lastRenderedPageBreak/>
              <w:t>объемы обязательств федерального бюджета</w:t>
            </w: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B36130" w:rsidRDefault="00B36130">
            <w:pPr>
              <w:pStyle w:val="ConsPlusNormal"/>
              <w:jc w:val="center"/>
            </w:pPr>
            <w:r>
              <w:t>0,00000</w:t>
            </w:r>
          </w:p>
        </w:tc>
      </w:tr>
    </w:tbl>
    <w:p w:rsidR="00B36130" w:rsidRDefault="00B36130">
      <w:pPr>
        <w:pStyle w:val="ConsPlusNormal"/>
        <w:jc w:val="right"/>
      </w:pPr>
    </w:p>
    <w:p w:rsidR="00B36130" w:rsidRDefault="00B36130">
      <w:pPr>
        <w:pStyle w:val="ConsPlusNormal"/>
        <w:jc w:val="both"/>
      </w:pPr>
    </w:p>
    <w:p w:rsidR="00B36130" w:rsidRDefault="00B361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58C8" w:rsidRDefault="002458C8"/>
    <w:sectPr w:rsidR="002458C8" w:rsidSect="00562CF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130"/>
    <w:rsid w:val="002458C8"/>
    <w:rsid w:val="00B3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1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61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61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361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361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361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361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361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1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61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61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361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361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361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361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361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F760920C12A37CC35E8BD1E6FAC738EA8E963E6D1056B607A1411BDCB3D7E0D1BE81E235B540E871FD0F9DC1ACAAAC6E2x1j8C" TargetMode="External"/><Relationship Id="rId117" Type="http://schemas.openxmlformats.org/officeDocument/2006/relationships/hyperlink" Target="consultantplus://offline/ref=4F760920C12A37CC35E8BD1E6FAC738EA8E963E6D1076863761711BDCB3D7E0D1BE81E234954568B1FD3E7DE1FDFFC97A44CD08291742B3D9E9EC81DxDj6C" TargetMode="External"/><Relationship Id="rId21" Type="http://schemas.openxmlformats.org/officeDocument/2006/relationships/hyperlink" Target="consultantplus://offline/ref=4F760920C12A37CC35E8BD1E6FAC738EA8E963E6D1046960771A11BDCB3D7E0D1BE81E235B540E871FD0F9DC1ACAAAC6E2x1j8C" TargetMode="External"/><Relationship Id="rId42" Type="http://schemas.openxmlformats.org/officeDocument/2006/relationships/hyperlink" Target="consultantplus://offline/ref=4F760920C12A37CC35E8BD1E6FAC738EA8E963E6D1066E6E7B1511BDCB3D7E0D1BE81E234954568B1FD3E7DC1ADFFC97A44CD08291742B3D9E9EC81DxDj6C" TargetMode="External"/><Relationship Id="rId47" Type="http://schemas.openxmlformats.org/officeDocument/2006/relationships/hyperlink" Target="consultantplus://offline/ref=4F760920C12A37CC35E8BD1E6FAC738EA8E963E6D1086D67721B11BDCB3D7E0D1BE81E234954568B1FD3E7DF1BDFFC97A44CD08291742B3D9E9EC81DxDj6C" TargetMode="External"/><Relationship Id="rId63" Type="http://schemas.openxmlformats.org/officeDocument/2006/relationships/hyperlink" Target="consultantplus://offline/ref=4F760920C12A37CC35E8BD1E6FAC738EA8E963E6D10767617A1B11BDCB3D7E0D1BE81E234954568B1FD3E7DC12DFFC97A44CD08291742B3D9E9EC81DxDj6C" TargetMode="External"/><Relationship Id="rId68" Type="http://schemas.openxmlformats.org/officeDocument/2006/relationships/hyperlink" Target="consultantplus://offline/ref=4F760920C12A37CC35E8BD1E6FAC738EA8E963E6D1076E6F7B1A11BDCB3D7E0D1BE81E234954568B1FD3E7DC1EDFFC97A44CD08291742B3D9E9EC81DxDj6C" TargetMode="External"/><Relationship Id="rId84" Type="http://schemas.openxmlformats.org/officeDocument/2006/relationships/hyperlink" Target="consultantplus://offline/ref=4F760920C12A37CC35E8BD1E6FAC738EA8E963E6D1086D67721B11BDCB3D7E0D1BE81E234954568B1FD3E7D91CDFFC97A44CD08291742B3D9E9EC81DxDj6C" TargetMode="External"/><Relationship Id="rId89" Type="http://schemas.openxmlformats.org/officeDocument/2006/relationships/hyperlink" Target="consultantplus://offline/ref=4F760920C12A37CC35E8BD1E6FAC738EA8E963E6D1076E6F7B1A11BDCB3D7E0D1BE81E234954568B1FD3E7DF1BDFFC97A44CD08291742B3D9E9EC81DxDj6C" TargetMode="External"/><Relationship Id="rId112" Type="http://schemas.openxmlformats.org/officeDocument/2006/relationships/hyperlink" Target="consultantplus://offline/ref=4F760920C12A37CC35E8BD1E6FAC738EA8E963E6D1076A6E731611BDCB3D7E0D1BE81E234954568B1FD3E7DE1EDFFC97A44CD08291742B3D9E9EC81DxDj6C" TargetMode="External"/><Relationship Id="rId133" Type="http://schemas.openxmlformats.org/officeDocument/2006/relationships/hyperlink" Target="consultantplus://offline/ref=4F760920C12A37CC35E8BD1E6FAC738EA8E963E6D10767617A1B11BDCB3D7E0D1BE81E234954568B1FD3E7D919DFFC97A44CD08291742B3D9E9EC81DxDj6C" TargetMode="External"/><Relationship Id="rId138" Type="http://schemas.openxmlformats.org/officeDocument/2006/relationships/hyperlink" Target="consultantplus://offline/ref=4F760920C12A37CC35E8BD1E6FAC738EA8E963E6D1066E6E7B1511BDCB3D7E0D1BE81E234954568B1FD3E7DE1DDFFC97A44CD08291742B3D9E9EC81DxDj6C" TargetMode="External"/><Relationship Id="rId154" Type="http://schemas.openxmlformats.org/officeDocument/2006/relationships/image" Target="media/image2.wmf"/><Relationship Id="rId159" Type="http://schemas.openxmlformats.org/officeDocument/2006/relationships/image" Target="media/image7.wmf"/><Relationship Id="rId175" Type="http://schemas.openxmlformats.org/officeDocument/2006/relationships/hyperlink" Target="consultantplus://offline/ref=4F760920C12A37CC35E8BD1E6FAC738EA8E963E6D1086D67721B11BDCB3D7E0D1BE81E234954568B1FD3E1DD13DFFC97A44CD08291742B3D9E9EC81DxDj6C" TargetMode="External"/><Relationship Id="rId170" Type="http://schemas.openxmlformats.org/officeDocument/2006/relationships/image" Target="media/image18.wmf"/><Relationship Id="rId16" Type="http://schemas.openxmlformats.org/officeDocument/2006/relationships/hyperlink" Target="consultantplus://offline/ref=C96E3B76FD0F809FFFA330FE53798F15F175947FDA39035AD6F7709600B2E5AFE39F7CB3CEFA41DCD30016FE1B60E4F26C0506325E4363C4F6306C18w9j7C" TargetMode="External"/><Relationship Id="rId107" Type="http://schemas.openxmlformats.org/officeDocument/2006/relationships/hyperlink" Target="consultantplus://offline/ref=4F760920C12A37CC35E8BD1E6FAC738EA8E963E6D1066F677A1611BDCB3D7E0D1BE81E234954568B1FD3E7DC1EDFFC97A44CD08291742B3D9E9EC81DxDj6C" TargetMode="External"/><Relationship Id="rId11" Type="http://schemas.openxmlformats.org/officeDocument/2006/relationships/hyperlink" Target="consultantplus://offline/ref=C96E3B76FD0F809FFFA330FE53798F15F175947FDA370959D6F8709600B2E5AFE39F7CB3CEFA41DCD30016FE1B60E4F26C0506325E4363C4F6306C18w9j7C" TargetMode="External"/><Relationship Id="rId32" Type="http://schemas.openxmlformats.org/officeDocument/2006/relationships/hyperlink" Target="consultantplus://offline/ref=4F760920C12A37CC35E8BD1E6FAC738EA8E963E6D1066764721411BDCB3D7E0D1BE81E234954568B1FD3E7DD1EDFFC97A44CD08291742B3D9E9EC81DxDj6C" TargetMode="External"/><Relationship Id="rId37" Type="http://schemas.openxmlformats.org/officeDocument/2006/relationships/hyperlink" Target="consultantplus://offline/ref=4F760920C12A37CC35E8BD1E6FAC738EA8E963E6D1086D67721B11BDCB3D7E0D1BE81E234954568B1FD3E7DD1EDFFC97A44CD08291742B3D9E9EC81DxDj6C" TargetMode="External"/><Relationship Id="rId53" Type="http://schemas.openxmlformats.org/officeDocument/2006/relationships/hyperlink" Target="consultantplus://offline/ref=4F760920C12A37CC35E8BD1E6FAC738EA8E963E6D1066F677A1611BDCB3D7E0D1BE81E234954568B1FD3E7DC1BDFFC97A44CD08291742B3D9E9EC81DxDj6C" TargetMode="External"/><Relationship Id="rId58" Type="http://schemas.openxmlformats.org/officeDocument/2006/relationships/hyperlink" Target="consultantplus://offline/ref=4F760920C12A37CC35E8BD1E6FAC738EA8E963E6D1076E6F7B1A11BDCB3D7E0D1BE81E234954568B1FD3E7DC1BDFFC97A44CD08291742B3D9E9EC81DxDj6C" TargetMode="External"/><Relationship Id="rId74" Type="http://schemas.openxmlformats.org/officeDocument/2006/relationships/hyperlink" Target="consultantplus://offline/ref=4F760920C12A37CC35E8BD1E6FAC738EA8E963E6D1076863761711BDCB3D7E0D1BE81E234954568B1FD3E7DC12DFFC97A44CD08291742B3D9E9EC81DxDj6C" TargetMode="External"/><Relationship Id="rId79" Type="http://schemas.openxmlformats.org/officeDocument/2006/relationships/hyperlink" Target="consultantplus://offline/ref=4F760920C12A37CC35E8BD1E6FAC738EA8E963E6D1066A65741A11BDCB3D7E0D1BE81E234954568B1FD3E7DC1EDFFC97A44CD08291742B3D9E9EC81DxDj6C" TargetMode="External"/><Relationship Id="rId102" Type="http://schemas.openxmlformats.org/officeDocument/2006/relationships/hyperlink" Target="consultantplus://offline/ref=4F760920C12A37CC35E8BD1E6FAC738EA8E963E6D1076A6E731611BDCB3D7E0D1BE81E234954568B1FD3E7DE1BDFFC97A44CD08291742B3D9E9EC81DxDj6C" TargetMode="External"/><Relationship Id="rId123" Type="http://schemas.openxmlformats.org/officeDocument/2006/relationships/hyperlink" Target="consultantplus://offline/ref=4F760920C12A37CC35E8BD1E6FAC738EA8E963E6D1076E6F7B1A11BDCB3D7E0D1BE81E234954568B1FD3E7DF1EDFFC97A44CD08291742B3D9E9EC81DxDj6C" TargetMode="External"/><Relationship Id="rId128" Type="http://schemas.openxmlformats.org/officeDocument/2006/relationships/hyperlink" Target="consultantplus://offline/ref=4F760920C12A37CC35E8BD1E6FAC738EA8E963E6D1056767731611BDCB3D7E0D1BE81E234954568B1FD3E7DE1BDFFC97A44CD08291742B3D9E9EC81DxDj6C" TargetMode="External"/><Relationship Id="rId144" Type="http://schemas.openxmlformats.org/officeDocument/2006/relationships/hyperlink" Target="consultantplus://offline/ref=4F760920C12A37CC35E8BD1E6FAC738EA8E963E6D1086D67721B11BDCB3D7E0D1BE81E234954568B1FD3E7D51BDFFC97A44CD08291742B3D9E9EC81DxDj6C" TargetMode="External"/><Relationship Id="rId149" Type="http://schemas.openxmlformats.org/officeDocument/2006/relationships/hyperlink" Target="consultantplus://offline/ref=4F760920C12A37CC35E8BD1E6FAC738EA8E963E6D10767617A1B11BDCB3D7E0D1BE81E234954568B1FD3E7D91CDFFC97A44CD08291742B3D9E9EC81DxDj6C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4F760920C12A37CC35E8BD1E6FAC738EA8E963E6D1076A6E731611BDCB3D7E0D1BE81E234954568B1FD3E7DF1BDFFC97A44CD08291742B3D9E9EC81DxDj6C" TargetMode="External"/><Relationship Id="rId95" Type="http://schemas.openxmlformats.org/officeDocument/2006/relationships/hyperlink" Target="consultantplus://offline/ref=4F760920C12A37CC35E8BD1E6FAC738EA8E963E6D1076A6E731611BDCB3D7E0D1BE81E234954568B1FD3E7DF1BDFFC97A44CD08291742B3D9E9EC81DxDj6C" TargetMode="External"/><Relationship Id="rId160" Type="http://schemas.openxmlformats.org/officeDocument/2006/relationships/image" Target="media/image8.wmf"/><Relationship Id="rId165" Type="http://schemas.openxmlformats.org/officeDocument/2006/relationships/image" Target="media/image13.wmf"/><Relationship Id="rId22" Type="http://schemas.openxmlformats.org/officeDocument/2006/relationships/hyperlink" Target="consultantplus://offline/ref=4F760920C12A37CC35E8BD1E6FAC738EA8E963E6D1046760711411BDCB3D7E0D1BE81E235B540E871FD0F9DC1ACAAAC6E2x1j8C" TargetMode="External"/><Relationship Id="rId27" Type="http://schemas.openxmlformats.org/officeDocument/2006/relationships/hyperlink" Target="consultantplus://offline/ref=4F760920C12A37CC35E8BD1E6FAC738EA8E963E6D1056767731611BDCB3D7E0D1BE81E234954568B1FD3E7DD1EDFFC97A44CD08291742B3D9E9EC81DxDj6C" TargetMode="External"/><Relationship Id="rId43" Type="http://schemas.openxmlformats.org/officeDocument/2006/relationships/hyperlink" Target="consultantplus://offline/ref=4F760920C12A37CC35E8BD1E6FAC738EA8E963E6D1076863761711BDCB3D7E0D1BE81E234954568B1FD3E7DC1ADFFC97A44CD08291742B3D9E9EC81DxDj6C" TargetMode="External"/><Relationship Id="rId48" Type="http://schemas.openxmlformats.org/officeDocument/2006/relationships/hyperlink" Target="consultantplus://offline/ref=4F760920C12A37CC35E8BD1E6FAC738EA8E963E6D1076A6E731611BDCB3D7E0D1BE81E234954568B1FD3E7DC1BDFFC97A44CD08291742B3D9E9EC81DxDj6C" TargetMode="External"/><Relationship Id="rId64" Type="http://schemas.openxmlformats.org/officeDocument/2006/relationships/hyperlink" Target="consultantplus://offline/ref=4F760920C12A37CC35E8BD1E6FAC738EA8E963E6D1086D67721B11BDCB3D7E0D1BE81E234954568B1FD3E7DE1DDFFC97A44CD08291742B3D9E9EC81DxDj6C" TargetMode="External"/><Relationship Id="rId69" Type="http://schemas.openxmlformats.org/officeDocument/2006/relationships/hyperlink" Target="consultantplus://offline/ref=4F760920C12A37CC35E8BD1E6FAC738EA8E963E6D1076A6E731611BDCB3D7E0D1BE81E234954568B1FD3E7DF1EDFFC97A44CD08291742B3D9E9EC81DxDj6C" TargetMode="External"/><Relationship Id="rId113" Type="http://schemas.openxmlformats.org/officeDocument/2006/relationships/hyperlink" Target="consultantplus://offline/ref=4F760920C12A37CC35E8BD1E6FAC738EA8E963E6D1076863761711BDCB3D7E0D1BE81E234954568B1FD3E7DE18DFFC97A44CD08291742B3D9E9EC81DxDj6C" TargetMode="External"/><Relationship Id="rId118" Type="http://schemas.openxmlformats.org/officeDocument/2006/relationships/hyperlink" Target="consultantplus://offline/ref=4F760920C12A37CC35E8BD1E6FAC738EA8E963E6D1056767731611BDCB3D7E0D1BE81E234954568B1FD3E7DF1EDFFC97A44CD08291742B3D9E9EC81DxDj6C" TargetMode="External"/><Relationship Id="rId134" Type="http://schemas.openxmlformats.org/officeDocument/2006/relationships/hyperlink" Target="consultantplus://offline/ref=4F760920C12A37CC35E8BD1E6FAC738EA8E963E6D1086D67721B11BDCB3D7E0D1BE81E234954568B1FD3E7DA1FDFFC97A44CD08291742B3D9E9EC81DxDj6C" TargetMode="External"/><Relationship Id="rId139" Type="http://schemas.openxmlformats.org/officeDocument/2006/relationships/hyperlink" Target="consultantplus://offline/ref=4F760920C12A37CC35E8BD1E6FAC738EA8E963E6D1066A65741A11BDCB3D7E0D1BE81E234954568B1FD3E7DE1BDFFC97A44CD08291742B3D9E9EC81DxDj6C" TargetMode="External"/><Relationship Id="rId80" Type="http://schemas.openxmlformats.org/officeDocument/2006/relationships/hyperlink" Target="consultantplus://offline/ref=4F760920C12A37CC35E8BD1E6FAC738EA8E963E6D1076E6F7B1A11BDCB3D7E0D1BE81E234954568B1FD3E7DC1EDFFC97A44CD08291742B3D9E9EC81DxDj6C" TargetMode="External"/><Relationship Id="rId85" Type="http://schemas.openxmlformats.org/officeDocument/2006/relationships/hyperlink" Target="consultantplus://offline/ref=4F760920C12A37CC35E8BD1E6FAC738EA8E963E6D10767617A1B11BDCB3D7E0D1BE81E234954568B1FD3E7DE1BDFFC97A44CD08291742B3D9E9EC81DxDj6C" TargetMode="External"/><Relationship Id="rId150" Type="http://schemas.openxmlformats.org/officeDocument/2006/relationships/hyperlink" Target="consultantplus://offline/ref=4F760920C12A37CC35E8BD1E6FAC738EA8E963E6D1086D67721B11BDCB3D7E0D1BE81E234954568B1FD3E6DC19DFFC97A44CD08291742B3D9E9EC81DxDj6C" TargetMode="External"/><Relationship Id="rId155" Type="http://schemas.openxmlformats.org/officeDocument/2006/relationships/image" Target="media/image3.wmf"/><Relationship Id="rId171" Type="http://schemas.openxmlformats.org/officeDocument/2006/relationships/image" Target="media/image19.wmf"/><Relationship Id="rId176" Type="http://schemas.openxmlformats.org/officeDocument/2006/relationships/fontTable" Target="fontTable.xml"/><Relationship Id="rId12" Type="http://schemas.openxmlformats.org/officeDocument/2006/relationships/hyperlink" Target="consultantplus://offline/ref=C96E3B76FD0F809FFFA330FE53798F15F175947FDA360052DFF6709600B2E5AFE39F7CB3CEFA41DCD30016FE1B60E4F26C0506325E4363C4F6306C18w9j7C" TargetMode="External"/><Relationship Id="rId17" Type="http://schemas.openxmlformats.org/officeDocument/2006/relationships/hyperlink" Target="consultantplus://offline/ref=4F760920C12A37CC35E8A31379C02F8AADEA35E2D40164302E4717EA946D785849A8407A0A13458B1ECDE5DD19xDj5C" TargetMode="External"/><Relationship Id="rId33" Type="http://schemas.openxmlformats.org/officeDocument/2006/relationships/hyperlink" Target="consultantplus://offline/ref=4F760920C12A37CC35E8BD1E6FAC738EA8E963E6D1076E6F7B1A11BDCB3D7E0D1BE81E234954568B1FD3E7DD1EDFFC97A44CD08291742B3D9E9EC81DxDj6C" TargetMode="External"/><Relationship Id="rId38" Type="http://schemas.openxmlformats.org/officeDocument/2006/relationships/hyperlink" Target="consultantplus://offline/ref=4F760920C12A37CC35E8BD1E6FAC738EA8E963E6D1066E6E7B1511BDCB3D7E0D1BE81E234954568B1FD3E7DC1BDFFC97A44CD08291742B3D9E9EC81DxDj6C" TargetMode="External"/><Relationship Id="rId59" Type="http://schemas.openxmlformats.org/officeDocument/2006/relationships/hyperlink" Target="consultantplus://offline/ref=4F760920C12A37CC35E8BD1E6FAC738EA8E963E6D1076A6E731611BDCB3D7E0D1BE81E234954568B1FD3E7DC1EDFFC97A44CD08291742B3D9E9EC81DxDj6C" TargetMode="External"/><Relationship Id="rId103" Type="http://schemas.openxmlformats.org/officeDocument/2006/relationships/hyperlink" Target="consultantplus://offline/ref=4F760920C12A37CC35E8BD1E6FAC738EA8E963E6D1076863761711BDCB3D7E0D1BE81E234954568B1FD3E7DF13DFFC97A44CD08291742B3D9E9EC81DxDj6C" TargetMode="External"/><Relationship Id="rId108" Type="http://schemas.openxmlformats.org/officeDocument/2006/relationships/hyperlink" Target="consultantplus://offline/ref=4F760920C12A37CC35E8BD1E6FAC738EA8E963E6D1066E6E7B1511BDCB3D7E0D1BE81E234954568B1FD3E7DE1ADFFC97A44CD08291742B3D9E9EC81DxDj6C" TargetMode="External"/><Relationship Id="rId124" Type="http://schemas.openxmlformats.org/officeDocument/2006/relationships/hyperlink" Target="consultantplus://offline/ref=4F760920C12A37CC35E8BD1E6FAC738EA8E963E6D1076A6E731611BDCB3D7E0D1BE81E234954568B1FD3E7DE1EDFFC97A44CD08291742B3D9E9EC81DxDj6C" TargetMode="External"/><Relationship Id="rId129" Type="http://schemas.openxmlformats.org/officeDocument/2006/relationships/hyperlink" Target="consultantplus://offline/ref=4F760920C12A37CC35E8BD1E6FAC738EA8E963E6D1066E6E7B1511BDCB3D7E0D1BE81E234954568B1FD3E7DE1DDFFC97A44CD08291742B3D9E9EC81DxDj6C" TargetMode="External"/><Relationship Id="rId54" Type="http://schemas.openxmlformats.org/officeDocument/2006/relationships/hyperlink" Target="consultantplus://offline/ref=4F760920C12A37CC35E8BD1E6FAC738EA8E963E6D1066E6E7B1511BDCB3D7E0D1BE81E234954568B1FD3E7DC1DDFFC97A44CD08291742B3D9E9EC81DxDj6C" TargetMode="External"/><Relationship Id="rId70" Type="http://schemas.openxmlformats.org/officeDocument/2006/relationships/hyperlink" Target="consultantplus://offline/ref=4F760920C12A37CC35E8BD1E6FAC738EA8E963E6D1076863761711BDCB3D7E0D1BE81E234954568B1FD3E7DC13DFFC97A44CD08291742B3D9E9EC81DxDj6C" TargetMode="External"/><Relationship Id="rId75" Type="http://schemas.openxmlformats.org/officeDocument/2006/relationships/hyperlink" Target="consultantplus://offline/ref=4F760920C12A37CC35E8BD1E6FAC738EA8E963E6D1086D67721B11BDCB3D7E0D1BE81E234954568B1FD3E7D919DFFC97A44CD08291742B3D9E9EC81DxDj6C" TargetMode="External"/><Relationship Id="rId91" Type="http://schemas.openxmlformats.org/officeDocument/2006/relationships/hyperlink" Target="consultantplus://offline/ref=4F760920C12A37CC35E8BD1E6FAC738EA8E963E6D1076863761711BDCB3D7E0D1BE81E234954568B1FD3E7DF1DDFFC97A44CD08291742B3D9E9EC81DxDj6C" TargetMode="External"/><Relationship Id="rId96" Type="http://schemas.openxmlformats.org/officeDocument/2006/relationships/hyperlink" Target="consultantplus://offline/ref=4F760920C12A37CC35E8BD1E6FAC738EA8E963E6D1076863761711BDCB3D7E0D1BE81E234954568B1FD3E7DF1CDFFC97A44CD08291742B3D9E9EC81DxDj6C" TargetMode="External"/><Relationship Id="rId140" Type="http://schemas.openxmlformats.org/officeDocument/2006/relationships/hyperlink" Target="consultantplus://offline/ref=4F760920C12A37CC35E8BD1E6FAC738EA8E963E6D1076E6F7B1A11BDCB3D7E0D1BE81E234954568B1FD3E7DE1BDFFC97A44CD08291742B3D9E9EC81DxDj6C" TargetMode="External"/><Relationship Id="rId145" Type="http://schemas.openxmlformats.org/officeDocument/2006/relationships/hyperlink" Target="consultantplus://offline/ref=4F760920C12A37CC35E8BD1E6FAC738EA8E963E6D1086D67721B11BDCB3D7E0D1BE81E234954568B1FD3E7D51EDFFC97A44CD08291742B3D9E9EC81DxDj6C" TargetMode="External"/><Relationship Id="rId161" Type="http://schemas.openxmlformats.org/officeDocument/2006/relationships/image" Target="media/image9.wmf"/><Relationship Id="rId166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C96E3B76FD0F809FFFA330FE53798F15F175947FDA34095AD7FA709600B2E5AFE39F7CB3CEFA41DCD30016FE1B60E4F26C0506325E4363C4F6306C18w9j7C" TargetMode="External"/><Relationship Id="rId23" Type="http://schemas.openxmlformats.org/officeDocument/2006/relationships/hyperlink" Target="consultantplus://offline/ref=4F760920C12A37CC35E8BD1E6FAC738EA8E963E6D1056F65721711BDCB3D7E0D1BE81E235B540E871FD0F9DC1ACAAAC6E2x1j8C" TargetMode="External"/><Relationship Id="rId28" Type="http://schemas.openxmlformats.org/officeDocument/2006/relationships/hyperlink" Target="consultantplus://offline/ref=4F760920C12A37CC35E8BD1E6FAC738EA8E963E6D1066F677A1611BDCB3D7E0D1BE81E234954568B1FD3E7DD1EDFFC97A44CD08291742B3D9E9EC81DxDj6C" TargetMode="External"/><Relationship Id="rId49" Type="http://schemas.openxmlformats.org/officeDocument/2006/relationships/hyperlink" Target="consultantplus://offline/ref=4F760920C12A37CC35E8BD1E6FAC738EA8E963E6D10767617A1B11BDCB3D7E0D1BE81E234954568B1FD3E7DC1ADFFC97A44CD08291742B3D9E9EC81DxDj6C" TargetMode="External"/><Relationship Id="rId114" Type="http://schemas.openxmlformats.org/officeDocument/2006/relationships/hyperlink" Target="consultantplus://offline/ref=4F760920C12A37CC35E8BD1E6FAC738EA8E963E6D10767617A1B11BDCB3D7E0D1BE81E234954568B1FD3E7DE1CDFFC97A44CD08291742B3D9E9EC81DxDj6C" TargetMode="External"/><Relationship Id="rId119" Type="http://schemas.openxmlformats.org/officeDocument/2006/relationships/hyperlink" Target="consultantplus://offline/ref=4F760920C12A37CC35E8BD1E6FAC738EA8E963E6D1066F677A1611BDCB3D7E0D1BE81E234954568B1FD3E7DC1EDFFC97A44CD08291742B3D9E9EC81DxDj6C" TargetMode="External"/><Relationship Id="rId10" Type="http://schemas.openxmlformats.org/officeDocument/2006/relationships/hyperlink" Target="consultantplus://offline/ref=C96E3B76FD0F809FFFA330FE53798F15F175947FDA37065AD2F7709600B2E5AFE39F7CB3CEFA41DCD30016FE1B60E4F26C0506325E4363C4F6306C18w9j7C" TargetMode="External"/><Relationship Id="rId31" Type="http://schemas.openxmlformats.org/officeDocument/2006/relationships/hyperlink" Target="consultantplus://offline/ref=4F760920C12A37CC35E8BD1E6FAC738EA8E963E6D1066867761B11BDCB3D7E0D1BE81E234954568B1FD3E7DD1EDFFC97A44CD08291742B3D9E9EC81DxDj6C" TargetMode="External"/><Relationship Id="rId44" Type="http://schemas.openxmlformats.org/officeDocument/2006/relationships/hyperlink" Target="consultantplus://offline/ref=4F760920C12A37CC35E8BD1E6FAC738EA8E963E6D1086D67721B11BDCB3D7E0D1BE81E234954568B1FD3E7DC1ADFFC97A44CD08291742B3D9E9EC81DxDj6C" TargetMode="External"/><Relationship Id="rId52" Type="http://schemas.openxmlformats.org/officeDocument/2006/relationships/hyperlink" Target="consultantplus://offline/ref=4F760920C12A37CC35E8BD1E6FAC738EA8E963E6D1056767731611BDCB3D7E0D1BE81E234954568B1FD3E7DC1BDFFC97A44CD08291742B3D9E9EC81DxDj6C" TargetMode="External"/><Relationship Id="rId60" Type="http://schemas.openxmlformats.org/officeDocument/2006/relationships/hyperlink" Target="consultantplus://offline/ref=4F760920C12A37CC35E8BD1E6FAC738EA8E963E6D1076863761711BDCB3D7E0D1BE81E234954568B1FD3E7DC18DFFC97A44CD08291742B3D9E9EC81DxDj6C" TargetMode="External"/><Relationship Id="rId65" Type="http://schemas.openxmlformats.org/officeDocument/2006/relationships/hyperlink" Target="consultantplus://offline/ref=4F760920C12A37CC35E8BD1E6FAC738EA8E963E6D1056767731611BDCB3D7E0D1BE81E234954568B1FD3E7DC1EDFFC97A44CD08291742B3D9E9EC81DxDj6C" TargetMode="External"/><Relationship Id="rId73" Type="http://schemas.openxmlformats.org/officeDocument/2006/relationships/hyperlink" Target="consultantplus://offline/ref=4F760920C12A37CC35E8BD1E6FAC738EA8E963E6D1066E6E7B1511BDCB3D7E0D1BE81E234954568B1FD3E7DF1ADFFC97A44CD08291742B3D9E9EC81DxDj6C" TargetMode="External"/><Relationship Id="rId78" Type="http://schemas.openxmlformats.org/officeDocument/2006/relationships/hyperlink" Target="consultantplus://offline/ref=4F760920C12A37CC35E8BD1E6FAC738EA8E963E6D1056767731611BDCB3D7E0D1BE81E234954568B1FD3E7DC1EDFFC97A44CD08291742B3D9E9EC81DxDj6C" TargetMode="External"/><Relationship Id="rId81" Type="http://schemas.openxmlformats.org/officeDocument/2006/relationships/hyperlink" Target="consultantplus://offline/ref=4F760920C12A37CC35E8BD1E6FAC738EA8E963E6D1076A6E731611BDCB3D7E0D1BE81E234954568B1FD3E7DF1EDFFC97A44CD08291742B3D9E9EC81DxDj6C" TargetMode="External"/><Relationship Id="rId86" Type="http://schemas.openxmlformats.org/officeDocument/2006/relationships/hyperlink" Target="consultantplus://offline/ref=4F760920C12A37CC35E8BD1E6FAC738EA8E963E6D1056767731611BDCB3D7E0D1BE81E234954568B1FD3E7DF1BDFFC97A44CD08291742B3D9E9EC81DxDj6C" TargetMode="External"/><Relationship Id="rId94" Type="http://schemas.openxmlformats.org/officeDocument/2006/relationships/hyperlink" Target="consultantplus://offline/ref=4F760920C12A37CC35E8BD1E6FAC738EA8E963E6D1086D67721B11BDCB3D7E0D1BE81E234954568B1FD3E7D818DFFC97A44CD08291742B3D9E9EC81DxDj6C" TargetMode="External"/><Relationship Id="rId99" Type="http://schemas.openxmlformats.org/officeDocument/2006/relationships/hyperlink" Target="consultantplus://offline/ref=4F760920C12A37CC35E8BD1E6FAC738EA8E963E6D1066A65741A11BDCB3D7E0D1BE81E234954568B1FD3E7DF1BDFFC97A44CD08291742B3D9E9EC81DxDj6C" TargetMode="External"/><Relationship Id="rId101" Type="http://schemas.openxmlformats.org/officeDocument/2006/relationships/hyperlink" Target="consultantplus://offline/ref=4F760920C12A37CC35E8BD1E6FAC738EA8E963E6D1076E6F7B1A11BDCB3D7E0D1BE81E234954568B1FD3E7DF1BDFFC97A44CD08291742B3D9E9EC81DxDj6C" TargetMode="External"/><Relationship Id="rId122" Type="http://schemas.openxmlformats.org/officeDocument/2006/relationships/hyperlink" Target="consultantplus://offline/ref=4F760920C12A37CC35E8BD1E6FAC738EA8E963E6D1066867761B11BDCB3D7E0D1BE81E234954568B1FD3E7DC1EDFFC97A44CD08291742B3D9E9EC81DxDj6C" TargetMode="External"/><Relationship Id="rId130" Type="http://schemas.openxmlformats.org/officeDocument/2006/relationships/hyperlink" Target="consultantplus://offline/ref=4F760920C12A37CC35E8BD1E6FAC738EA8E963E6D1076E6F7B1A11BDCB3D7E0D1BE81E234954568B1FD3E7DE1BDFFC97A44CD08291742B3D9E9EC81DxDj6C" TargetMode="External"/><Relationship Id="rId135" Type="http://schemas.openxmlformats.org/officeDocument/2006/relationships/hyperlink" Target="consultantplus://offline/ref=4F760920C12A37CC35E8BD1E6FAC738EA8E963E6D1086D67721B11BDCB3D7E0D1BE81E234954568B1FD3E7DA1EDFFC97A44CD08291742B3D9E9EC81DxDj6C" TargetMode="External"/><Relationship Id="rId143" Type="http://schemas.openxmlformats.org/officeDocument/2006/relationships/hyperlink" Target="consultantplus://offline/ref=4F760920C12A37CC35E8BD1E6FAC738EA8E963E6D10767617A1B11BDCB3D7E0D1BE81E234954568B1FD3E7D919DFFC97A44CD08291742B3D9E9EC81DxDj6C" TargetMode="External"/><Relationship Id="rId148" Type="http://schemas.openxmlformats.org/officeDocument/2006/relationships/hyperlink" Target="consultantplus://offline/ref=4F760920C12A37CC35E8BD1E6FAC738EA8E963E6D1086D67721B11BDCB3D7E0D1BE81E234954568B1FD3E6DC1ADFFC97A44CD08291742B3D9E9EC81DxDj6C" TargetMode="External"/><Relationship Id="rId151" Type="http://schemas.openxmlformats.org/officeDocument/2006/relationships/hyperlink" Target="consultantplus://offline/ref=4F760920C12A37CC35E8BD1E6FAC738EA8E963E6D10767617A1B11BDCB3D7E0D1BE81E234954568B1FD3E7D91CDFFC97A44CD08291742B3D9E9EC81DxDj6C" TargetMode="External"/><Relationship Id="rId156" Type="http://schemas.openxmlformats.org/officeDocument/2006/relationships/image" Target="media/image4.wmf"/><Relationship Id="rId164" Type="http://schemas.openxmlformats.org/officeDocument/2006/relationships/image" Target="media/image12.wmf"/><Relationship Id="rId169" Type="http://schemas.openxmlformats.org/officeDocument/2006/relationships/image" Target="media/image17.wmf"/><Relationship Id="rId177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6E3B76FD0F809FFFA330FE53798F15F175947FDA370458D0F6709600B2E5AFE39F7CB3CEFA41DCD30016FE1B60E4F26C0506325E4363C4F6306C18w9j7C" TargetMode="External"/><Relationship Id="rId172" Type="http://schemas.openxmlformats.org/officeDocument/2006/relationships/image" Target="media/image20.wmf"/><Relationship Id="rId13" Type="http://schemas.openxmlformats.org/officeDocument/2006/relationships/hyperlink" Target="consultantplus://offline/ref=C96E3B76FD0F809FFFA330FE53798F15F175947FDA360453D7FA709600B2E5AFE39F7CB3CEFA41DCD30016FE1B60E4F26C0506325E4363C4F6306C18w9j7C" TargetMode="External"/><Relationship Id="rId18" Type="http://schemas.openxmlformats.org/officeDocument/2006/relationships/hyperlink" Target="consultantplus://offline/ref=4F760920C12A37CC35E8BD1E6FAC738EA8E963E6D1086F66721511BDCB3D7E0D1BE81E235B540E871FD0F9DC1ACAAAC6E2x1j8C" TargetMode="External"/><Relationship Id="rId39" Type="http://schemas.openxmlformats.org/officeDocument/2006/relationships/hyperlink" Target="consultantplus://offline/ref=4F760920C12A37CC35E8BD1E6FAC738EA8E963E6D1076863761711BDCB3D7E0D1BE81E234954568B1FD3E7DC1BDFFC97A44CD08291742B3D9E9EC81DxDj6C" TargetMode="External"/><Relationship Id="rId109" Type="http://schemas.openxmlformats.org/officeDocument/2006/relationships/hyperlink" Target="consultantplus://offline/ref=4F760920C12A37CC35E8BD1E6FAC738EA8E963E6D1066A65741A11BDCB3D7E0D1BE81E234954568B1FD3E7DF1EDFFC97A44CD08291742B3D9E9EC81DxDj6C" TargetMode="External"/><Relationship Id="rId34" Type="http://schemas.openxmlformats.org/officeDocument/2006/relationships/hyperlink" Target="consultantplus://offline/ref=4F760920C12A37CC35E8BD1E6FAC738EA8E963E6D1076A6E731611BDCB3D7E0D1BE81E234954568B1FD3E7DD1EDFFC97A44CD08291742B3D9E9EC81DxDj6C" TargetMode="External"/><Relationship Id="rId50" Type="http://schemas.openxmlformats.org/officeDocument/2006/relationships/hyperlink" Target="consultantplus://offline/ref=4F760920C12A37CC35E8BD1E6FAC738EA8E963E6D1086D67721B11BDCB3D7E0D1BE81E234954568B1FD3E7DF18DFFC97A44CD08291742B3D9E9EC81DxDj6C" TargetMode="External"/><Relationship Id="rId55" Type="http://schemas.openxmlformats.org/officeDocument/2006/relationships/hyperlink" Target="consultantplus://offline/ref=4F760920C12A37CC35E8BD1E6FAC738EA8E963E6D1066A65741A11BDCB3D7E0D1BE81E234954568B1FD3E7DC1BDFFC97A44CD08291742B3D9E9EC81DxDj6C" TargetMode="External"/><Relationship Id="rId76" Type="http://schemas.openxmlformats.org/officeDocument/2006/relationships/hyperlink" Target="consultantplus://offline/ref=4F760920C12A37CC35E8BD1E6FAC738EA8E963E6D10767617A1B11BDCB3D7E0D1BE81E234954568B1FD3E7DF19DFFC97A44CD08291742B3D9E9EC81DxDj6C" TargetMode="External"/><Relationship Id="rId97" Type="http://schemas.openxmlformats.org/officeDocument/2006/relationships/hyperlink" Target="consultantplus://offline/ref=4F760920C12A37CC35E8BD1E6FAC738EA8E963E6D1056767731611BDCB3D7E0D1BE81E234954568B1FD3E7DF1BDFFC97A44CD08291742B3D9E9EC81DxDj6C" TargetMode="External"/><Relationship Id="rId104" Type="http://schemas.openxmlformats.org/officeDocument/2006/relationships/hyperlink" Target="consultantplus://offline/ref=4F760920C12A37CC35E8BD1E6FAC738EA8E963E6D10767617A1B11BDCB3D7E0D1BE81E234954568B1FD3E7DE19DFFC97A44CD08291742B3D9E9EC81DxDj6C" TargetMode="External"/><Relationship Id="rId120" Type="http://schemas.openxmlformats.org/officeDocument/2006/relationships/hyperlink" Target="consultantplus://offline/ref=4F760920C12A37CC35E8BD1E6FAC738EA8E963E6D1066E6E7B1511BDCB3D7E0D1BE81E234954568B1FD3E7DE1ADFFC97A44CD08291742B3D9E9EC81DxDj6C" TargetMode="External"/><Relationship Id="rId125" Type="http://schemas.openxmlformats.org/officeDocument/2006/relationships/hyperlink" Target="consultantplus://offline/ref=4F760920C12A37CC35E8BD1E6FAC738EA8E963E6D1076863761711BDCB3D7E0D1BE81E234954568B1FD3E7DE1EDFFC97A44CD08291742B3D9E9EC81DxDj6C" TargetMode="External"/><Relationship Id="rId141" Type="http://schemas.openxmlformats.org/officeDocument/2006/relationships/hyperlink" Target="consultantplus://offline/ref=4F760920C12A37CC35E8BD1E6FAC738EA8E963E6D1076A6E731611BDCB3D7E0D1BE81E234954568B1FD3E7D91BDFFC97A44CD08291742B3D9E9EC81DxDj6C" TargetMode="External"/><Relationship Id="rId146" Type="http://schemas.openxmlformats.org/officeDocument/2006/relationships/hyperlink" Target="consultantplus://offline/ref=4F760920C12A37CC35E8A31379C02F8AAFEB3CEDD60964302E4717EA946D78585BA818760A105B8B1AD8B38C5F81A5C6E307DC838C682A3Ex8j1C" TargetMode="External"/><Relationship Id="rId167" Type="http://schemas.openxmlformats.org/officeDocument/2006/relationships/image" Target="media/image15.wmf"/><Relationship Id="rId7" Type="http://schemas.openxmlformats.org/officeDocument/2006/relationships/hyperlink" Target="consultantplus://offline/ref=C96E3B76FD0F809FFFA330FE53798F15F175947FDA37015ADEFA709600B2E5AFE39F7CB3CEFA41DCD30016FE1B60E4F26C0506325E4363C4F6306C18w9j7C" TargetMode="External"/><Relationship Id="rId71" Type="http://schemas.openxmlformats.org/officeDocument/2006/relationships/hyperlink" Target="consultantplus://offline/ref=4F760920C12A37CC35E8BD1E6FAC738EA8E963E6D10767617A1B11BDCB3D7E0D1BE81E234954568B1FD3E7DF1ADFFC97A44CD08291742B3D9E9EC81DxDj6C" TargetMode="External"/><Relationship Id="rId92" Type="http://schemas.openxmlformats.org/officeDocument/2006/relationships/hyperlink" Target="consultantplus://offline/ref=4F760920C12A37CC35E8BD1E6FAC738EA8E963E6D10767617A1B11BDCB3D7E0D1BE81E234954568B1FD3E7DE19DFFC97A44CD08291742B3D9E9EC81DxDj6C" TargetMode="External"/><Relationship Id="rId162" Type="http://schemas.openxmlformats.org/officeDocument/2006/relationships/image" Target="media/image10.wmf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4F760920C12A37CC35E8BD1E6FAC738EA8E963E6D1066E6E7B1511BDCB3D7E0D1BE81E234954568B1FD3E7DD1EDFFC97A44CD08291742B3D9E9EC81DxDj6C" TargetMode="External"/><Relationship Id="rId24" Type="http://schemas.openxmlformats.org/officeDocument/2006/relationships/hyperlink" Target="consultantplus://offline/ref=4F760920C12A37CC35E8BD1E6FAC738EA8E963E6D1056F6E771411BDCB3D7E0D1BE81E235B540E871FD0F9DC1ACAAAC6E2x1j8C" TargetMode="External"/><Relationship Id="rId40" Type="http://schemas.openxmlformats.org/officeDocument/2006/relationships/hyperlink" Target="consultantplus://offline/ref=4F760920C12A37CC35E8BD1E6FAC738EA8E963E6D10767617A1B11BDCB3D7E0D1BE81E234954568B1FD3E7DC1BDFFC97A44CD08291742B3D9E9EC81DxDj6C" TargetMode="External"/><Relationship Id="rId45" Type="http://schemas.openxmlformats.org/officeDocument/2006/relationships/hyperlink" Target="consultantplus://offline/ref=4F760920C12A37CC35E8BD1E6FAC738EA8E963E6D1086D67721B11BDCB3D7E0D1BE81E234954568B1FD3E7DC1DDFFC97A44CD08291742B3D9E9EC81DxDj6C" TargetMode="External"/><Relationship Id="rId66" Type="http://schemas.openxmlformats.org/officeDocument/2006/relationships/hyperlink" Target="consultantplus://offline/ref=4F760920C12A37CC35E8BD1E6FAC738EA8E963E6D1066E6E7B1511BDCB3D7E0D1BE81E234954568B1FD3E7DF1ADFFC97A44CD08291742B3D9E9EC81DxDj6C" TargetMode="External"/><Relationship Id="rId87" Type="http://schemas.openxmlformats.org/officeDocument/2006/relationships/hyperlink" Target="consultantplus://offline/ref=4F760920C12A37CC35E8BD1E6FAC738EA8E963E6D1066E6E7B1511BDCB3D7E0D1BE81E234954568B1FD3E7DF1DDFFC97A44CD08291742B3D9E9EC81DxDj6C" TargetMode="External"/><Relationship Id="rId110" Type="http://schemas.openxmlformats.org/officeDocument/2006/relationships/hyperlink" Target="consultantplus://offline/ref=4F760920C12A37CC35E8BD1E6FAC738EA8E963E6D1066867761B11BDCB3D7E0D1BE81E234954568B1FD3E7DC1EDFFC97A44CD08291742B3D9E9EC81DxDj6C" TargetMode="External"/><Relationship Id="rId115" Type="http://schemas.openxmlformats.org/officeDocument/2006/relationships/hyperlink" Target="consultantplus://offline/ref=4F760920C12A37CC35E8BD1E6FAC738EA8E963E6D1086D67721B11BDCB3D7E0D1BE81E234954568B1FD3E7DB18DFFC97A44CD08291742B3D9E9EC81DxDj6C" TargetMode="External"/><Relationship Id="rId131" Type="http://schemas.openxmlformats.org/officeDocument/2006/relationships/hyperlink" Target="consultantplus://offline/ref=4F760920C12A37CC35E8BD1E6FAC738EA8E963E6D1076A6E731611BDCB3D7E0D1BE81E234954568B1FD3E7D91BDFFC97A44CD08291742B3D9E9EC81DxDj6C" TargetMode="External"/><Relationship Id="rId136" Type="http://schemas.openxmlformats.org/officeDocument/2006/relationships/hyperlink" Target="consultantplus://offline/ref=4F760920C12A37CC35E8BD1E6FAC738EA8E963E6D1076863761711BDCB3D7E0D1BE81E234954568B1FD3E7D91ADFFC97A44CD08291742B3D9E9EC81DxDj6C" TargetMode="External"/><Relationship Id="rId157" Type="http://schemas.openxmlformats.org/officeDocument/2006/relationships/image" Target="media/image5.wmf"/><Relationship Id="rId61" Type="http://schemas.openxmlformats.org/officeDocument/2006/relationships/hyperlink" Target="consultantplus://offline/ref=4F760920C12A37CC35E8BD1E6FAC738EA8E963E6D10767617A1B11BDCB3D7E0D1BE81E234954568B1FD3E7DC1FDFFC97A44CD08291742B3D9E9EC81DxDj6C" TargetMode="External"/><Relationship Id="rId82" Type="http://schemas.openxmlformats.org/officeDocument/2006/relationships/hyperlink" Target="consultantplus://offline/ref=4F760920C12A37CC35E8BD1E6FAC738EA8E963E6D1076863761711BDCB3D7E0D1BE81E234954568B1FD3E7DF1ADFFC97A44CD08291742B3D9E9EC81DxDj6C" TargetMode="External"/><Relationship Id="rId152" Type="http://schemas.openxmlformats.org/officeDocument/2006/relationships/hyperlink" Target="consultantplus://offline/ref=4F760920C12A37CC35E8BD1E6FAC738EA8E963E6D1086D67721B11BDCB3D7E0D1BE81E234954568B1FD3E6DF1BDFFC97A44CD08291742B3D9E9EC81DxDj6C" TargetMode="External"/><Relationship Id="rId173" Type="http://schemas.openxmlformats.org/officeDocument/2006/relationships/hyperlink" Target="consultantplus://offline/ref=4F760920C12A37CC35E8BD1E6FAC738EA8E963E6D1086D67721B11BDCB3D7E0D1BE81E234954568B1FD3E6DF1FDFFC97A44CD08291742B3D9E9EC81DxDj6C" TargetMode="External"/><Relationship Id="rId19" Type="http://schemas.openxmlformats.org/officeDocument/2006/relationships/hyperlink" Target="consultantplus://offline/ref=4F760920C12A37CC35E8BD1E6FAC738EA8E963E6D1056866731211BDCB3D7E0D1BE81E235B540E871FD0F9DC1ACAAAC6E2x1j8C" TargetMode="External"/><Relationship Id="rId14" Type="http://schemas.openxmlformats.org/officeDocument/2006/relationships/hyperlink" Target="consultantplus://offline/ref=C96E3B76FD0F809FFFA330FE53798F15F175947FDA36065ED2FB709600B2E5AFE39F7CB3CEFA41DCD30016FE1B60E4F26C0506325E4363C4F6306C18w9j7C" TargetMode="External"/><Relationship Id="rId30" Type="http://schemas.openxmlformats.org/officeDocument/2006/relationships/hyperlink" Target="consultantplus://offline/ref=4F760920C12A37CC35E8BD1E6FAC738EA8E963E6D1066A65741A11BDCB3D7E0D1BE81E234954568B1FD3E7DD1EDFFC97A44CD08291742B3D9E9EC81DxDj6C" TargetMode="External"/><Relationship Id="rId35" Type="http://schemas.openxmlformats.org/officeDocument/2006/relationships/hyperlink" Target="consultantplus://offline/ref=4F760920C12A37CC35E8BD1E6FAC738EA8E963E6D1076863761711BDCB3D7E0D1BE81E234954568B1FD3E7DD1EDFFC97A44CD08291742B3D9E9EC81DxDj6C" TargetMode="External"/><Relationship Id="rId56" Type="http://schemas.openxmlformats.org/officeDocument/2006/relationships/hyperlink" Target="consultantplus://offline/ref=4F760920C12A37CC35E8BD1E6FAC738EA8E963E6D1066867761B11BDCB3D7E0D1BE81E234954568B1FD3E7DC1BDFFC97A44CD08291742B3D9E9EC81DxDj6C" TargetMode="External"/><Relationship Id="rId77" Type="http://schemas.openxmlformats.org/officeDocument/2006/relationships/hyperlink" Target="consultantplus://offline/ref=4F760920C12A37CC35E8BD1E6FAC738EA8E963E6D1076863761711BDCB3D7E0D1BE81E234954568B1FD3E7DF1BDFFC97A44CD08291742B3D9E9EC81DxDj6C" TargetMode="External"/><Relationship Id="rId100" Type="http://schemas.openxmlformats.org/officeDocument/2006/relationships/hyperlink" Target="consultantplus://offline/ref=4F760920C12A37CC35E8BD1E6FAC738EA8E963E6D1066764721411BDCB3D7E0D1BE81E234954568B1FD3E7DC1EDFFC97A44CD08291742B3D9E9EC81DxDj6C" TargetMode="External"/><Relationship Id="rId105" Type="http://schemas.openxmlformats.org/officeDocument/2006/relationships/hyperlink" Target="consultantplus://offline/ref=4F760920C12A37CC35E8BD1E6FAC738EA8E963E6D1086D67721B11BDCB3D7E0D1BE81E234954568B1FD3E7D813DFFC97A44CD08291742B3D9E9EC81DxDj6C" TargetMode="External"/><Relationship Id="rId126" Type="http://schemas.openxmlformats.org/officeDocument/2006/relationships/hyperlink" Target="consultantplus://offline/ref=4F760920C12A37CC35E8BD1E6FAC738EA8E963E6D10767617A1B11BDCB3D7E0D1BE81E234954568B1FD3E7DE1CDFFC97A44CD08291742B3D9E9EC81DxDj6C" TargetMode="External"/><Relationship Id="rId147" Type="http://schemas.openxmlformats.org/officeDocument/2006/relationships/hyperlink" Target="consultantplus://offline/ref=4F760920C12A37CC35E8BD1E6FAC738EA8E963E6D1086D67721B11BDCB3D7E0D1BE81E234954568B1FD3E6DC1BDFFC97A44CD08291742B3D9E9EC81DxDj6C" TargetMode="External"/><Relationship Id="rId168" Type="http://schemas.openxmlformats.org/officeDocument/2006/relationships/image" Target="media/image16.wmf"/><Relationship Id="rId8" Type="http://schemas.openxmlformats.org/officeDocument/2006/relationships/hyperlink" Target="consultantplus://offline/ref=C96E3B76FD0F809FFFA330FE53798F15F175947FDA370053DFF9709600B2E5AFE39F7CB3CEFA41DCD30016FE1B60E4F26C0506325E4363C4F6306C18w9j7C" TargetMode="External"/><Relationship Id="rId51" Type="http://schemas.openxmlformats.org/officeDocument/2006/relationships/hyperlink" Target="consultantplus://offline/ref=4F760920C12A37CC35E8BD1E6FAC738EA8E963E6D1076863761711BDCB3D7E0D1BE81E234954568B1FD3E7DC19DFFC97A44CD08291742B3D9E9EC81DxDj6C" TargetMode="External"/><Relationship Id="rId72" Type="http://schemas.openxmlformats.org/officeDocument/2006/relationships/hyperlink" Target="consultantplus://offline/ref=4F760920C12A37CC35E8BD1E6FAC738EA8E963E6D1086D67721B11BDCB3D7E0D1BE81E234954568B1FD3E7D91ADFFC97A44CD08291742B3D9E9EC81DxDj6C" TargetMode="External"/><Relationship Id="rId93" Type="http://schemas.openxmlformats.org/officeDocument/2006/relationships/hyperlink" Target="consultantplus://offline/ref=4F760920C12A37CC35E8BD1E6FAC738EA8E963E6D1086D67721B11BDCB3D7E0D1BE81E234954568B1FD3E7D819DFFC97A44CD08291742B3D9E9EC81DxDj6C" TargetMode="External"/><Relationship Id="rId98" Type="http://schemas.openxmlformats.org/officeDocument/2006/relationships/hyperlink" Target="consultantplus://offline/ref=4F760920C12A37CC35E8BD1E6FAC738EA8E963E6D1066E6E7B1511BDCB3D7E0D1BE81E234954568B1FD3E7DF1DDFFC97A44CD08291742B3D9E9EC81DxDj6C" TargetMode="External"/><Relationship Id="rId121" Type="http://schemas.openxmlformats.org/officeDocument/2006/relationships/hyperlink" Target="consultantplus://offline/ref=4F760920C12A37CC35E8BD1E6FAC738EA8E963E6D1066A65741A11BDCB3D7E0D1BE81E234954568B1FD3E7DF1EDFFC97A44CD08291742B3D9E9EC81DxDj6C" TargetMode="External"/><Relationship Id="rId142" Type="http://schemas.openxmlformats.org/officeDocument/2006/relationships/hyperlink" Target="consultantplus://offline/ref=4F760920C12A37CC35E8BD1E6FAC738EA8E963E6D1076863761711BDCB3D7E0D1BE81E234954568B1FD3E7D919DFFC97A44CD08291742B3D9E9EC81DxDj6C" TargetMode="External"/><Relationship Id="rId163" Type="http://schemas.openxmlformats.org/officeDocument/2006/relationships/image" Target="media/image11.wmf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4F760920C12A37CC35E8BD1E6FAC738EA8E963E6D1056D67741111BDCB3D7E0D1BE81E235B540E871FD0F9DC1ACAAAC6E2x1j8C" TargetMode="External"/><Relationship Id="rId46" Type="http://schemas.openxmlformats.org/officeDocument/2006/relationships/hyperlink" Target="consultantplus://offline/ref=4F760920C12A37CC35E8BD1E6FAC738EA8E963E6D1086D67721B11BDCB3D7E0D1BE81E234954568B1FD3E7DC13DFFC97A44CD08291742B3D9E9EC81DxDj6C" TargetMode="External"/><Relationship Id="rId67" Type="http://schemas.openxmlformats.org/officeDocument/2006/relationships/hyperlink" Target="consultantplus://offline/ref=4F760920C12A37CC35E8BD1E6FAC738EA8E963E6D1066A65741A11BDCB3D7E0D1BE81E234954568B1FD3E7DC1EDFFC97A44CD08291742B3D9E9EC81DxDj6C" TargetMode="External"/><Relationship Id="rId116" Type="http://schemas.openxmlformats.org/officeDocument/2006/relationships/hyperlink" Target="consultantplus://offline/ref=4F760920C12A37CC35E8BD1E6FAC738EA8E963E6D1086D67721B11BDCB3D7E0D1BE81E234954568B1FD3E7DB1FDFFC97A44CD08291742B3D9E9EC81DxDj6C" TargetMode="External"/><Relationship Id="rId137" Type="http://schemas.openxmlformats.org/officeDocument/2006/relationships/hyperlink" Target="consultantplus://offline/ref=4F760920C12A37CC35E8BD1E6FAC738EA8E963E6D1056767731611BDCB3D7E0D1BE81E234954568B1FD3E7DE1BDFFC97A44CD08291742B3D9E9EC81DxDj6C" TargetMode="External"/><Relationship Id="rId158" Type="http://schemas.openxmlformats.org/officeDocument/2006/relationships/image" Target="media/image6.wmf"/><Relationship Id="rId20" Type="http://schemas.openxmlformats.org/officeDocument/2006/relationships/hyperlink" Target="consultantplus://offline/ref=4F760920C12A37CC35E8BD1E6FAC738EA8E963E6D1056A6E701611BDCB3D7E0D1BE81E235B540E871FD0F9DC1ACAAAC6E2x1j8C" TargetMode="External"/><Relationship Id="rId41" Type="http://schemas.openxmlformats.org/officeDocument/2006/relationships/hyperlink" Target="consultantplus://offline/ref=4F760920C12A37CC35E8BD1E6FAC738EA8E963E6D1086D67721B11BDCB3D7E0D1BE81E234954568B1FD3E7DC1BDFFC97A44CD08291742B3D9E9EC81DxDj6C" TargetMode="External"/><Relationship Id="rId62" Type="http://schemas.openxmlformats.org/officeDocument/2006/relationships/hyperlink" Target="consultantplus://offline/ref=4F760920C12A37CC35E8BD1E6FAC738EA8E963E6D1086D67721B11BDCB3D7E0D1BE81E234954568B1FD3E7DE1ADFFC97A44CD08291742B3D9E9EC81DxDj6C" TargetMode="External"/><Relationship Id="rId83" Type="http://schemas.openxmlformats.org/officeDocument/2006/relationships/hyperlink" Target="consultantplus://offline/ref=4F760920C12A37CC35E8BD1E6FAC738EA8E963E6D10767617A1B11BDCB3D7E0D1BE81E234954568B1FD3E7DF1EDFFC97A44CD08291742B3D9E9EC81DxDj6C" TargetMode="External"/><Relationship Id="rId88" Type="http://schemas.openxmlformats.org/officeDocument/2006/relationships/hyperlink" Target="consultantplus://offline/ref=4F760920C12A37CC35E8BD1E6FAC738EA8E963E6D1066A65741A11BDCB3D7E0D1BE81E234954568B1FD3E7DF1BDFFC97A44CD08291742B3D9E9EC81DxDj6C" TargetMode="External"/><Relationship Id="rId111" Type="http://schemas.openxmlformats.org/officeDocument/2006/relationships/hyperlink" Target="consultantplus://offline/ref=4F760920C12A37CC35E8BD1E6FAC738EA8E963E6D1076E6F7B1A11BDCB3D7E0D1BE81E234954568B1FD3E7DF1EDFFC97A44CD08291742B3D9E9EC81DxDj6C" TargetMode="External"/><Relationship Id="rId132" Type="http://schemas.openxmlformats.org/officeDocument/2006/relationships/hyperlink" Target="consultantplus://offline/ref=4F760920C12A37CC35E8BD1E6FAC738EA8E963E6D1076863761711BDCB3D7E0D1BE81E234954568B1FD3E7D91BDFFC97A44CD08291742B3D9E9EC81DxDj6C" TargetMode="External"/><Relationship Id="rId153" Type="http://schemas.openxmlformats.org/officeDocument/2006/relationships/image" Target="media/image1.wmf"/><Relationship Id="rId174" Type="http://schemas.openxmlformats.org/officeDocument/2006/relationships/hyperlink" Target="consultantplus://offline/ref=4F760920C12A37CC35E8BD1E6FAC738EA8E963E6D1086D67721B11BDCB3D7E0D1BE81E234954568B1FD3E4D41EDFFC97A44CD08291742B3D9E9EC81DxDj6C" TargetMode="External"/><Relationship Id="rId15" Type="http://schemas.openxmlformats.org/officeDocument/2006/relationships/hyperlink" Target="consultantplus://offline/ref=C96E3B76FD0F809FFFA330FE53798F15F175947FDA36095CDEF7709600B2E5AFE39F7CB3CEFA41DCD30016FE1B60E4F26C0506325E4363C4F6306C18w9j7C" TargetMode="External"/><Relationship Id="rId36" Type="http://schemas.openxmlformats.org/officeDocument/2006/relationships/hyperlink" Target="consultantplus://offline/ref=4F760920C12A37CC35E8BD1E6FAC738EA8E963E6D10767617A1B11BDCB3D7E0D1BE81E234954568B1FD3E7DD1EDFFC97A44CD08291742B3D9E9EC81DxDj6C" TargetMode="External"/><Relationship Id="rId57" Type="http://schemas.openxmlformats.org/officeDocument/2006/relationships/hyperlink" Target="consultantplus://offline/ref=4F760920C12A37CC35E8BD1E6FAC738EA8E963E6D1066764721411BDCB3D7E0D1BE81E234954568B1FD3E7DC1BDFFC97A44CD08291742B3D9E9EC81DxDj6C" TargetMode="External"/><Relationship Id="rId106" Type="http://schemas.openxmlformats.org/officeDocument/2006/relationships/hyperlink" Target="consultantplus://offline/ref=4F760920C12A37CC35E8BD1E6FAC738EA8E963E6D1056767731611BDCB3D7E0D1BE81E234954568B1FD3E7DF1EDFFC97A44CD08291742B3D9E9EC81DxDj6C" TargetMode="External"/><Relationship Id="rId127" Type="http://schemas.openxmlformats.org/officeDocument/2006/relationships/hyperlink" Target="consultantplus://offline/ref=4F760920C12A37CC35E8BD1E6FAC738EA8E963E6D1086D67721B11BDCB3D7E0D1BE81E234954568B1FD3E7DB12DFFC97A44CD08291742B3D9E9EC81DxDj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52</Pages>
  <Words>16954</Words>
  <Characters>96643</Characters>
  <Application>Microsoft Office Word</Application>
  <DocSecurity>0</DocSecurity>
  <Lines>805</Lines>
  <Paragraphs>226</Paragraphs>
  <ScaleCrop>false</ScaleCrop>
  <Company/>
  <LinksUpToDate>false</LinksUpToDate>
  <CharactersWithSpaces>113371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Войтенко Владимир Леонидович</dc:creator>
  <cp:lastModifiedBy>Войтенко Владимир Леонидович</cp:lastModifiedBy>
  <cp:revision>1</cp:revision>
  <dcterms:created xsi:type="dcterms:W3CDTF">2021-11-03T02:35:00Z</dcterms:created>
  <dcterms:modified xsi:type="dcterms:W3CDTF">2021-11-03T02:37:00Z</dcterms:modified>
</cp:coreProperties>
</file>