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ABD21" w14:textId="77777777" w:rsidR="009A0673" w:rsidRPr="00940AE0" w:rsidRDefault="009A0673" w:rsidP="00424512">
      <w:pPr>
        <w:autoSpaceDE w:val="0"/>
        <w:autoSpaceDN w:val="0"/>
        <w:adjustRightInd w:val="0"/>
        <w:jc w:val="center"/>
        <w:rPr>
          <w:sz w:val="28"/>
          <w:szCs w:val="28"/>
        </w:rPr>
      </w:pPr>
      <w:r w:rsidRPr="00940AE0">
        <w:rPr>
          <w:noProof/>
          <w:sz w:val="32"/>
          <w:szCs w:val="32"/>
        </w:rPr>
        <w:drawing>
          <wp:inline distT="0" distB="0" distL="0" distR="0" wp14:anchorId="664BA21D" wp14:editId="7E971B48">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0DB6804B" w14:textId="77777777" w:rsidR="009A0673" w:rsidRPr="00940AE0" w:rsidRDefault="009A0673" w:rsidP="009A0673">
      <w:pPr>
        <w:autoSpaceDE w:val="0"/>
        <w:autoSpaceDN w:val="0"/>
        <w:adjustRightInd w:val="0"/>
        <w:jc w:val="center"/>
        <w:rPr>
          <w:noProof/>
        </w:rPr>
      </w:pPr>
    </w:p>
    <w:p w14:paraId="2D6486E7" w14:textId="77777777" w:rsidR="009A0673" w:rsidRPr="00940AE0" w:rsidRDefault="009A0673" w:rsidP="009A0673">
      <w:pPr>
        <w:pStyle w:val="ConsPlusNormal"/>
        <w:widowControl/>
        <w:ind w:firstLine="0"/>
        <w:jc w:val="center"/>
        <w:rPr>
          <w:sz w:val="22"/>
          <w:szCs w:val="22"/>
        </w:rPr>
      </w:pPr>
    </w:p>
    <w:p w14:paraId="0498149A" w14:textId="77777777" w:rsidR="009A0673" w:rsidRPr="00940AE0" w:rsidRDefault="001A150B" w:rsidP="00204CAE">
      <w:pPr>
        <w:jc w:val="center"/>
        <w:rPr>
          <w:sz w:val="28"/>
        </w:rPr>
      </w:pPr>
      <w:r w:rsidRPr="00940AE0">
        <w:rPr>
          <w:sz w:val="28"/>
        </w:rPr>
        <w:t>МИНИСТЕРСТВО ПРИРОДНЫХ РЕСУРСОВ</w:t>
      </w:r>
      <w:r w:rsidR="009A0673" w:rsidRPr="00940AE0">
        <w:rPr>
          <w:sz w:val="28"/>
        </w:rPr>
        <w:t xml:space="preserve"> И ЭКОЛОГИИ </w:t>
      </w:r>
      <w:r w:rsidRPr="00940AE0">
        <w:rPr>
          <w:sz w:val="28"/>
        </w:rPr>
        <w:t>КАМЧАТСКОГО КРАЯ</w:t>
      </w:r>
    </w:p>
    <w:p w14:paraId="595B12C3" w14:textId="77777777" w:rsidR="009A0673" w:rsidRPr="00940AE0" w:rsidRDefault="009A0673" w:rsidP="009A0673">
      <w:pPr>
        <w:jc w:val="center"/>
        <w:rPr>
          <w:sz w:val="28"/>
        </w:rPr>
      </w:pPr>
    </w:p>
    <w:p w14:paraId="15EBB33C" w14:textId="77777777" w:rsidR="009A0673" w:rsidRPr="00940AE0" w:rsidRDefault="009A0673" w:rsidP="009A0673">
      <w:pPr>
        <w:rPr>
          <w:sz w:val="28"/>
        </w:rPr>
      </w:pPr>
      <w:r w:rsidRPr="00940AE0">
        <w:rPr>
          <w:sz w:val="28"/>
        </w:rPr>
        <w:t xml:space="preserve">                                             ПРИКАЗ №        -П</w:t>
      </w:r>
    </w:p>
    <w:p w14:paraId="0E47C9F6" w14:textId="77777777" w:rsidR="009A0673" w:rsidRPr="00940AE0" w:rsidRDefault="009A0673" w:rsidP="009A0673"/>
    <w:p w14:paraId="731B8894" w14:textId="77777777" w:rsidR="009A0673" w:rsidRPr="00940AE0" w:rsidRDefault="009A0673" w:rsidP="009A0673">
      <w:pPr>
        <w:pStyle w:val="Iauiue"/>
        <w:jc w:val="center"/>
      </w:pPr>
    </w:p>
    <w:p w14:paraId="02538809" w14:textId="587ADEC9" w:rsidR="009A0673" w:rsidRPr="00940AE0" w:rsidRDefault="009A0673" w:rsidP="009A0673">
      <w:pPr>
        <w:ind w:right="-6"/>
        <w:jc w:val="both"/>
        <w:rPr>
          <w:sz w:val="28"/>
        </w:rPr>
      </w:pPr>
      <w:r w:rsidRPr="00940AE0">
        <w:rPr>
          <w:sz w:val="28"/>
        </w:rPr>
        <w:t xml:space="preserve">г. Петропавловск-Камчатский                       </w:t>
      </w:r>
      <w:r w:rsidR="00A628CB" w:rsidRPr="00940AE0">
        <w:rPr>
          <w:sz w:val="28"/>
        </w:rPr>
        <w:t xml:space="preserve">              «       » </w:t>
      </w:r>
      <w:r w:rsidR="00204CAE">
        <w:rPr>
          <w:sz w:val="28"/>
        </w:rPr>
        <w:t>февраля</w:t>
      </w:r>
      <w:r w:rsidR="00A628CB" w:rsidRPr="00940AE0">
        <w:rPr>
          <w:sz w:val="28"/>
        </w:rPr>
        <w:t xml:space="preserve"> 202</w:t>
      </w:r>
      <w:r w:rsidR="001A150B" w:rsidRPr="00940AE0">
        <w:rPr>
          <w:sz w:val="28"/>
        </w:rPr>
        <w:t>1</w:t>
      </w:r>
      <w:r w:rsidRPr="00940AE0">
        <w:rPr>
          <w:sz w:val="28"/>
        </w:rPr>
        <w:t xml:space="preserve"> года</w:t>
      </w:r>
    </w:p>
    <w:p w14:paraId="599674E5" w14:textId="77777777" w:rsidR="009A0673" w:rsidRPr="00940AE0" w:rsidRDefault="009A0673" w:rsidP="009A0673">
      <w:pPr>
        <w:ind w:right="-6"/>
        <w:jc w:val="both"/>
        <w:rPr>
          <w:sz w:val="28"/>
        </w:rPr>
      </w:pPr>
    </w:p>
    <w:tbl>
      <w:tblPr>
        <w:tblW w:w="0" w:type="auto"/>
        <w:tblLook w:val="01E0" w:firstRow="1" w:lastRow="1" w:firstColumn="1" w:lastColumn="1" w:noHBand="0" w:noVBand="0"/>
      </w:tblPr>
      <w:tblGrid>
        <w:gridCol w:w="4786"/>
      </w:tblGrid>
      <w:tr w:rsidR="009A0673" w:rsidRPr="00940AE0" w14:paraId="58CAD42F" w14:textId="77777777" w:rsidTr="00A628CB">
        <w:trPr>
          <w:trHeight w:val="670"/>
        </w:trPr>
        <w:tc>
          <w:tcPr>
            <w:tcW w:w="4786" w:type="dxa"/>
            <w:shd w:val="clear" w:color="auto" w:fill="auto"/>
          </w:tcPr>
          <w:p w14:paraId="7C0F54CD" w14:textId="77777777" w:rsidR="001A150B" w:rsidRPr="00940AE0" w:rsidRDefault="00A628CB" w:rsidP="001A150B">
            <w:pPr>
              <w:jc w:val="both"/>
              <w:rPr>
                <w:sz w:val="28"/>
                <w:szCs w:val="28"/>
              </w:rPr>
            </w:pPr>
            <w:r w:rsidRPr="00940AE0">
              <w:rPr>
                <w:sz w:val="28"/>
                <w:szCs w:val="28"/>
              </w:rPr>
              <w:t>Об утверждении Административного</w:t>
            </w:r>
            <w:r w:rsidR="006E5F41" w:rsidRPr="00940AE0">
              <w:rPr>
                <w:sz w:val="28"/>
                <w:szCs w:val="28"/>
              </w:rPr>
              <w:t xml:space="preserve"> регламента </w:t>
            </w:r>
            <w:r w:rsidR="0059637F" w:rsidRPr="00940AE0">
              <w:rPr>
                <w:sz w:val="28"/>
                <w:szCs w:val="28"/>
              </w:rPr>
              <w:t>осуществления Министерством природных ресурсов и экологии Камчатского края регионального государственного экологического надзора</w:t>
            </w:r>
          </w:p>
          <w:p w14:paraId="7335249F" w14:textId="77777777" w:rsidR="009A0673" w:rsidRPr="00940AE0" w:rsidRDefault="009A0673" w:rsidP="00A628CB">
            <w:pPr>
              <w:autoSpaceDE w:val="0"/>
              <w:autoSpaceDN w:val="0"/>
              <w:adjustRightInd w:val="0"/>
              <w:ind w:right="34"/>
              <w:jc w:val="both"/>
              <w:rPr>
                <w:sz w:val="28"/>
                <w:szCs w:val="28"/>
              </w:rPr>
            </w:pPr>
          </w:p>
        </w:tc>
      </w:tr>
    </w:tbl>
    <w:p w14:paraId="783AE29E" w14:textId="2286AF7B" w:rsidR="009A0673" w:rsidRPr="00940AE0" w:rsidRDefault="006E5F41" w:rsidP="009A0673">
      <w:pPr>
        <w:ind w:firstLine="709"/>
        <w:jc w:val="both"/>
        <w:rPr>
          <w:rFonts w:eastAsia="Calibri"/>
          <w:sz w:val="28"/>
          <w:szCs w:val="28"/>
        </w:rPr>
      </w:pPr>
      <w:r w:rsidRPr="00940AE0">
        <w:rPr>
          <w:rFonts w:eastAsia="Calibri"/>
          <w:sz w:val="28"/>
          <w:szCs w:val="28"/>
        </w:rPr>
        <w:t>В соответствии с Порядком разработки и утверждения административных регламентов осуществления государственного контроля (надзора) исполнительными органами государственной власти</w:t>
      </w:r>
      <w:r w:rsidR="005B5A9C">
        <w:rPr>
          <w:rFonts w:eastAsia="Calibri"/>
          <w:sz w:val="28"/>
          <w:szCs w:val="28"/>
        </w:rPr>
        <w:t xml:space="preserve"> Камчатского края, утвержденным</w:t>
      </w:r>
      <w:r w:rsidRPr="00940AE0">
        <w:rPr>
          <w:rFonts w:eastAsia="Calibri"/>
          <w:sz w:val="28"/>
          <w:szCs w:val="28"/>
        </w:rPr>
        <w:t xml:space="preserve"> постановлением </w:t>
      </w:r>
      <w:r w:rsidR="005B5A9C">
        <w:rPr>
          <w:rFonts w:eastAsia="Calibri"/>
          <w:sz w:val="28"/>
          <w:szCs w:val="28"/>
        </w:rPr>
        <w:t>П</w:t>
      </w:r>
      <w:r w:rsidRPr="00940AE0">
        <w:rPr>
          <w:rFonts w:eastAsia="Calibri"/>
          <w:sz w:val="28"/>
          <w:szCs w:val="28"/>
        </w:rPr>
        <w:t xml:space="preserve">равительства Камчатского края от 14.12.2018 № 528-П, </w:t>
      </w:r>
      <w:r w:rsidR="001A150B" w:rsidRPr="00940AE0">
        <w:rPr>
          <w:rFonts w:eastAsia="Calibri"/>
          <w:sz w:val="28"/>
          <w:szCs w:val="28"/>
        </w:rPr>
        <w:t>постановлением Правительства Камчатского края от 12.04.2011 № 137-П «Об утверждении Положения о Министерстве природных ресурс</w:t>
      </w:r>
      <w:r w:rsidR="005B5A9C">
        <w:rPr>
          <w:rFonts w:eastAsia="Calibri"/>
          <w:sz w:val="28"/>
          <w:szCs w:val="28"/>
        </w:rPr>
        <w:t>ов и экологии Камчатского края»</w:t>
      </w:r>
    </w:p>
    <w:p w14:paraId="0614B58C" w14:textId="77777777" w:rsidR="009A0673" w:rsidRPr="00940AE0" w:rsidRDefault="009A0673" w:rsidP="009A0673">
      <w:pPr>
        <w:tabs>
          <w:tab w:val="left" w:pos="7797"/>
        </w:tabs>
        <w:rPr>
          <w:bCs/>
          <w:sz w:val="24"/>
          <w:szCs w:val="24"/>
        </w:rPr>
      </w:pPr>
    </w:p>
    <w:p w14:paraId="63856FEF" w14:textId="77777777" w:rsidR="009A0673" w:rsidRPr="00940AE0" w:rsidRDefault="009A0673" w:rsidP="009A0673">
      <w:pPr>
        <w:ind w:firstLine="708"/>
        <w:jc w:val="both"/>
        <w:rPr>
          <w:sz w:val="28"/>
          <w:szCs w:val="28"/>
        </w:rPr>
      </w:pPr>
      <w:r w:rsidRPr="00940AE0">
        <w:rPr>
          <w:sz w:val="28"/>
          <w:szCs w:val="28"/>
        </w:rPr>
        <w:t>ПРИКАЗЫВАЮ:</w:t>
      </w:r>
    </w:p>
    <w:p w14:paraId="112406E2" w14:textId="77777777" w:rsidR="009A0673" w:rsidRPr="00940AE0" w:rsidRDefault="009A0673" w:rsidP="009A0673">
      <w:pPr>
        <w:ind w:firstLine="708"/>
        <w:jc w:val="both"/>
        <w:rPr>
          <w:sz w:val="28"/>
          <w:szCs w:val="28"/>
        </w:rPr>
      </w:pPr>
    </w:p>
    <w:p w14:paraId="2E28C486" w14:textId="77777777" w:rsidR="006C5647" w:rsidRPr="00940AE0" w:rsidRDefault="009A0673" w:rsidP="001A150B">
      <w:pPr>
        <w:ind w:firstLine="708"/>
        <w:jc w:val="both"/>
        <w:rPr>
          <w:sz w:val="28"/>
          <w:szCs w:val="28"/>
        </w:rPr>
      </w:pPr>
      <w:r w:rsidRPr="00940AE0">
        <w:rPr>
          <w:sz w:val="28"/>
          <w:szCs w:val="28"/>
        </w:rPr>
        <w:t xml:space="preserve">1. </w:t>
      </w:r>
      <w:r w:rsidR="006E5F41" w:rsidRPr="00940AE0">
        <w:rPr>
          <w:sz w:val="28"/>
          <w:szCs w:val="28"/>
        </w:rPr>
        <w:t xml:space="preserve">Утвердить Административный регламент </w:t>
      </w:r>
      <w:r w:rsidR="0059637F" w:rsidRPr="00940AE0">
        <w:rPr>
          <w:sz w:val="28"/>
          <w:szCs w:val="28"/>
        </w:rPr>
        <w:t>осуществления Министерством природных ресурсов и экологии Камчатского края регионального государственного экологического надзора</w:t>
      </w:r>
      <w:r w:rsidR="001A150B" w:rsidRPr="00940AE0">
        <w:rPr>
          <w:sz w:val="28"/>
          <w:szCs w:val="28"/>
        </w:rPr>
        <w:t xml:space="preserve"> согласно приложению</w:t>
      </w:r>
      <w:r w:rsidR="006E5F41" w:rsidRPr="00940AE0">
        <w:rPr>
          <w:sz w:val="28"/>
          <w:szCs w:val="28"/>
        </w:rPr>
        <w:t>.</w:t>
      </w:r>
    </w:p>
    <w:p w14:paraId="6D0819E6" w14:textId="77777777" w:rsidR="00EC1CA9" w:rsidRPr="00940AE0" w:rsidRDefault="006C5647" w:rsidP="001A150B">
      <w:pPr>
        <w:ind w:firstLine="708"/>
        <w:jc w:val="both"/>
        <w:rPr>
          <w:sz w:val="28"/>
          <w:szCs w:val="28"/>
        </w:rPr>
      </w:pPr>
      <w:r w:rsidRPr="00940AE0">
        <w:rPr>
          <w:sz w:val="28"/>
          <w:szCs w:val="28"/>
        </w:rPr>
        <w:t xml:space="preserve">2. </w:t>
      </w:r>
      <w:r w:rsidR="00EC1CA9" w:rsidRPr="00940AE0">
        <w:rPr>
          <w:sz w:val="28"/>
          <w:szCs w:val="28"/>
        </w:rPr>
        <w:t>Признать утратившими силу:</w:t>
      </w:r>
    </w:p>
    <w:p w14:paraId="6AD688DC" w14:textId="77777777" w:rsidR="00EC1CA9" w:rsidRPr="00940AE0" w:rsidRDefault="00EC1CA9" w:rsidP="001A150B">
      <w:pPr>
        <w:ind w:firstLine="708"/>
        <w:jc w:val="both"/>
        <w:rPr>
          <w:sz w:val="28"/>
          <w:szCs w:val="28"/>
        </w:rPr>
      </w:pPr>
      <w:r w:rsidRPr="00940AE0">
        <w:rPr>
          <w:sz w:val="28"/>
          <w:szCs w:val="28"/>
        </w:rPr>
        <w:t xml:space="preserve">1) </w:t>
      </w:r>
      <w:r w:rsidR="00F777BB" w:rsidRPr="00940AE0">
        <w:rPr>
          <w:sz w:val="28"/>
          <w:szCs w:val="28"/>
        </w:rPr>
        <w:t>приказ Инспекции государственного экологического и водного контроля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434D46F3" w14:textId="77777777" w:rsidR="00EC1CA9" w:rsidRPr="00940AE0" w:rsidRDefault="00EC1CA9" w:rsidP="001A150B">
      <w:pPr>
        <w:ind w:firstLine="708"/>
        <w:jc w:val="both"/>
        <w:rPr>
          <w:sz w:val="28"/>
          <w:szCs w:val="28"/>
        </w:rPr>
      </w:pPr>
      <w:r w:rsidRPr="00940AE0">
        <w:rPr>
          <w:sz w:val="28"/>
          <w:szCs w:val="28"/>
        </w:rPr>
        <w:t>2)</w:t>
      </w:r>
      <w:r w:rsidR="00F777BB" w:rsidRPr="00940AE0">
        <w:rPr>
          <w:sz w:val="28"/>
          <w:szCs w:val="28"/>
        </w:rPr>
        <w:t xml:space="preserve"> приказ Инспекции государственного экологического и водного контроля Камчатского края от 23.06.2010 № 19 «О внесении изменений в Административный регламент Инспекции государственного экологического и водного контроля Камчатского края по исполнению государственной функции </w:t>
      </w:r>
      <w:r w:rsidR="00F777BB" w:rsidRPr="00940AE0">
        <w:rPr>
          <w:sz w:val="28"/>
          <w:szCs w:val="28"/>
        </w:rPr>
        <w:lastRenderedPageBreak/>
        <w:t>«По осуществлению государственного контроля в области охраны окружающей среды в пределах своей компетенции»;</w:t>
      </w:r>
    </w:p>
    <w:p w14:paraId="06A7A8D4" w14:textId="77777777" w:rsidR="00EC1CA9" w:rsidRPr="00940AE0" w:rsidRDefault="00813376" w:rsidP="001A150B">
      <w:pPr>
        <w:ind w:firstLine="708"/>
        <w:jc w:val="both"/>
        <w:rPr>
          <w:sz w:val="28"/>
          <w:szCs w:val="28"/>
        </w:rPr>
      </w:pPr>
      <w:r w:rsidRPr="00940AE0">
        <w:rPr>
          <w:sz w:val="28"/>
          <w:szCs w:val="28"/>
        </w:rPr>
        <w:t xml:space="preserve">3) </w:t>
      </w:r>
      <w:r w:rsidR="00F777BB" w:rsidRPr="00940AE0">
        <w:rPr>
          <w:sz w:val="28"/>
          <w:szCs w:val="28"/>
        </w:rPr>
        <w:t>приказ Инспекции государственного экологического надзора Камчатского края от 19.01.2012 № 1 «О внесении изменений в приказ Инспекции государственного экологического и водного контроля Камчатского края № 3 от 22.01.2010 «Об утверждении Административного регламента Инспекции государственного экологического и водного контроля Камчатского края по исполнению государственной функции «По осуществлению государственного контроля в области охраны окружающей среды в пределах своей компетенции»;</w:t>
      </w:r>
    </w:p>
    <w:p w14:paraId="69048A9B" w14:textId="77777777" w:rsidR="00EC1CA9" w:rsidRPr="00940AE0" w:rsidRDefault="00813376" w:rsidP="001A150B">
      <w:pPr>
        <w:ind w:firstLine="708"/>
        <w:jc w:val="both"/>
        <w:rPr>
          <w:sz w:val="28"/>
          <w:szCs w:val="28"/>
        </w:rPr>
      </w:pPr>
      <w:r w:rsidRPr="00940AE0">
        <w:rPr>
          <w:sz w:val="28"/>
          <w:szCs w:val="28"/>
        </w:rPr>
        <w:t>4</w:t>
      </w:r>
      <w:r w:rsidR="00EC1CA9" w:rsidRPr="00940AE0">
        <w:rPr>
          <w:sz w:val="28"/>
          <w:szCs w:val="28"/>
        </w:rPr>
        <w:t>)</w:t>
      </w:r>
      <w:r w:rsidR="00F777BB" w:rsidRPr="00940AE0">
        <w:rPr>
          <w:sz w:val="28"/>
          <w:szCs w:val="28"/>
        </w:rPr>
        <w:t xml:space="preserve"> приказ Инспекции государственного экологического надзора Камчатского края от 27.02.2012 № 28 </w:t>
      </w:r>
      <w:r w:rsidRPr="00940AE0">
        <w:rPr>
          <w:sz w:val="28"/>
          <w:szCs w:val="28"/>
        </w:rPr>
        <w:t>«О внесении изменений в приложение к приказу Инспекции государственного экологического надзора Камчатского края № 3 от 22.01.2010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6E4641FC" w14:textId="77777777" w:rsidR="00EC1CA9" w:rsidRPr="00940AE0" w:rsidRDefault="00813376" w:rsidP="001A150B">
      <w:pPr>
        <w:ind w:firstLine="708"/>
        <w:jc w:val="both"/>
        <w:rPr>
          <w:sz w:val="28"/>
          <w:szCs w:val="28"/>
        </w:rPr>
      </w:pPr>
      <w:r w:rsidRPr="00940AE0">
        <w:rPr>
          <w:sz w:val="28"/>
          <w:szCs w:val="28"/>
        </w:rPr>
        <w:t>5</w:t>
      </w:r>
      <w:r w:rsidR="00EC1CA9" w:rsidRPr="00940AE0">
        <w:rPr>
          <w:sz w:val="28"/>
          <w:szCs w:val="28"/>
        </w:rPr>
        <w:t>)</w:t>
      </w:r>
      <w:r w:rsidRPr="00940AE0">
        <w:rPr>
          <w:sz w:val="28"/>
          <w:szCs w:val="28"/>
        </w:rPr>
        <w:t xml:space="preserve"> приказ Инспекции государственного экологического надзора Камчатского края от 14.10.2013 № 77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185E4D0C" w14:textId="77777777" w:rsidR="000E62D6" w:rsidRPr="00940AE0" w:rsidRDefault="00813376" w:rsidP="000E62D6">
      <w:pPr>
        <w:ind w:firstLine="708"/>
        <w:jc w:val="both"/>
        <w:rPr>
          <w:sz w:val="28"/>
          <w:szCs w:val="28"/>
        </w:rPr>
      </w:pPr>
      <w:r w:rsidRPr="00940AE0">
        <w:rPr>
          <w:sz w:val="28"/>
          <w:szCs w:val="28"/>
        </w:rPr>
        <w:t>6</w:t>
      </w:r>
      <w:r w:rsidR="00EC1CA9" w:rsidRPr="00940AE0">
        <w:rPr>
          <w:sz w:val="28"/>
          <w:szCs w:val="28"/>
        </w:rPr>
        <w:t>)</w:t>
      </w:r>
      <w:r w:rsidRPr="00940AE0">
        <w:rPr>
          <w:sz w:val="28"/>
          <w:szCs w:val="28"/>
        </w:rPr>
        <w:t xml:space="preserve"> </w:t>
      </w:r>
      <w:r w:rsidR="000E62D6" w:rsidRPr="00940AE0">
        <w:rPr>
          <w:sz w:val="28"/>
          <w:szCs w:val="28"/>
        </w:rPr>
        <w:t>приказ Инспекции государственного экологического надзора Камчатского края от 30.01.2014 № 7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74BE796F" w14:textId="77777777" w:rsidR="00813376" w:rsidRPr="00940AE0" w:rsidRDefault="000E62D6" w:rsidP="00813376">
      <w:pPr>
        <w:ind w:firstLine="708"/>
        <w:jc w:val="both"/>
        <w:rPr>
          <w:sz w:val="28"/>
          <w:szCs w:val="28"/>
        </w:rPr>
      </w:pPr>
      <w:r w:rsidRPr="00940AE0">
        <w:rPr>
          <w:sz w:val="28"/>
          <w:szCs w:val="28"/>
        </w:rPr>
        <w:t xml:space="preserve">7) </w:t>
      </w:r>
      <w:r w:rsidR="00813376" w:rsidRPr="00940AE0">
        <w:rPr>
          <w:sz w:val="28"/>
          <w:szCs w:val="28"/>
        </w:rPr>
        <w:t>приказ Инспекции государственного экологического надзора Камчатского края от 20.01.2015 № 5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4A457A61" w14:textId="77777777" w:rsidR="000E62D6" w:rsidRPr="00940AE0" w:rsidRDefault="000E62D6" w:rsidP="000E62D6">
      <w:pPr>
        <w:ind w:firstLine="708"/>
        <w:jc w:val="both"/>
        <w:rPr>
          <w:sz w:val="28"/>
          <w:szCs w:val="28"/>
        </w:rPr>
      </w:pPr>
      <w:r w:rsidRPr="00940AE0">
        <w:rPr>
          <w:sz w:val="28"/>
          <w:szCs w:val="28"/>
        </w:rPr>
        <w:t>8</w:t>
      </w:r>
      <w:r w:rsidR="00EC1CA9" w:rsidRPr="00940AE0">
        <w:rPr>
          <w:sz w:val="28"/>
          <w:szCs w:val="28"/>
        </w:rPr>
        <w:t>)</w:t>
      </w:r>
      <w:r w:rsidRPr="00940AE0">
        <w:rPr>
          <w:sz w:val="28"/>
          <w:szCs w:val="28"/>
        </w:rPr>
        <w:t xml:space="preserve"> приказ Инспекции государственного экологического надзора Камчатского края от 29.07.2015 № 50</w:t>
      </w:r>
      <w:r w:rsidR="00813376" w:rsidRPr="00940AE0">
        <w:rPr>
          <w:sz w:val="28"/>
          <w:szCs w:val="28"/>
        </w:rPr>
        <w:t xml:space="preserve"> </w:t>
      </w:r>
      <w:r w:rsidRPr="00940AE0">
        <w:rPr>
          <w:sz w:val="28"/>
          <w:szCs w:val="28"/>
        </w:rPr>
        <w:t>«О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6674BA2C" w14:textId="77777777" w:rsidR="00EC1CA9" w:rsidRPr="00940AE0" w:rsidRDefault="000E62D6" w:rsidP="001A150B">
      <w:pPr>
        <w:ind w:firstLine="708"/>
        <w:jc w:val="both"/>
        <w:rPr>
          <w:sz w:val="28"/>
          <w:szCs w:val="28"/>
        </w:rPr>
      </w:pPr>
      <w:r w:rsidRPr="00940AE0">
        <w:rPr>
          <w:sz w:val="28"/>
          <w:szCs w:val="28"/>
        </w:rPr>
        <w:lastRenderedPageBreak/>
        <w:t xml:space="preserve">9) </w:t>
      </w:r>
      <w:r w:rsidR="00813376" w:rsidRPr="00940AE0">
        <w:rPr>
          <w:sz w:val="28"/>
          <w:szCs w:val="28"/>
        </w:rPr>
        <w:t>приказ Инспекции государственного экологического надзора Камчатского края от 10.10.2016 № 105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27170925" w14:textId="77777777" w:rsidR="00EC1CA9" w:rsidRPr="00940AE0" w:rsidRDefault="000E62D6" w:rsidP="001A150B">
      <w:pPr>
        <w:ind w:firstLine="708"/>
        <w:jc w:val="both"/>
        <w:rPr>
          <w:sz w:val="28"/>
          <w:szCs w:val="28"/>
        </w:rPr>
      </w:pPr>
      <w:r w:rsidRPr="00940AE0">
        <w:rPr>
          <w:sz w:val="28"/>
          <w:szCs w:val="28"/>
        </w:rPr>
        <w:t>10</w:t>
      </w:r>
      <w:r w:rsidR="00EC1CA9" w:rsidRPr="00940AE0">
        <w:rPr>
          <w:sz w:val="28"/>
          <w:szCs w:val="28"/>
        </w:rPr>
        <w:t>)</w:t>
      </w:r>
      <w:r w:rsidR="00813376" w:rsidRPr="00940AE0">
        <w:rPr>
          <w:sz w:val="28"/>
          <w:szCs w:val="28"/>
        </w:rPr>
        <w:t xml:space="preserve"> </w:t>
      </w:r>
      <w:r w:rsidRPr="00940AE0">
        <w:rPr>
          <w:sz w:val="28"/>
          <w:szCs w:val="28"/>
        </w:rPr>
        <w:t xml:space="preserve">приказ Инспекции государственного экологического надзора Камчатского края от </w:t>
      </w:r>
      <w:r w:rsidR="00813376" w:rsidRPr="00940AE0">
        <w:rPr>
          <w:sz w:val="28"/>
          <w:szCs w:val="28"/>
        </w:rPr>
        <w:t>30.11.2016</w:t>
      </w:r>
      <w:r w:rsidRPr="00940AE0">
        <w:rPr>
          <w:sz w:val="28"/>
          <w:szCs w:val="28"/>
        </w:rPr>
        <w:t xml:space="preserve"> № 122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39C69E25" w14:textId="77777777" w:rsidR="00424512" w:rsidRPr="00940AE0" w:rsidRDefault="000E62D6" w:rsidP="00424512">
      <w:pPr>
        <w:ind w:firstLine="708"/>
        <w:jc w:val="both"/>
        <w:rPr>
          <w:sz w:val="28"/>
          <w:szCs w:val="28"/>
        </w:rPr>
      </w:pPr>
      <w:r w:rsidRPr="00940AE0">
        <w:rPr>
          <w:sz w:val="28"/>
          <w:szCs w:val="28"/>
        </w:rPr>
        <w:t>11</w:t>
      </w:r>
      <w:r w:rsidR="00EC1CA9" w:rsidRPr="00940AE0">
        <w:rPr>
          <w:sz w:val="28"/>
          <w:szCs w:val="28"/>
        </w:rPr>
        <w:t>)</w:t>
      </w:r>
      <w:r w:rsidR="00813376" w:rsidRPr="00940AE0">
        <w:rPr>
          <w:sz w:val="28"/>
          <w:szCs w:val="28"/>
        </w:rPr>
        <w:t xml:space="preserve"> </w:t>
      </w:r>
      <w:r w:rsidRPr="00940AE0">
        <w:rPr>
          <w:sz w:val="28"/>
          <w:szCs w:val="28"/>
        </w:rPr>
        <w:t xml:space="preserve">приказ Инспекции государственного экологического надзора Камчатского края от 24.01.2017 № 28 </w:t>
      </w:r>
      <w:r w:rsidR="00424512" w:rsidRPr="00940AE0">
        <w:rPr>
          <w:sz w:val="28"/>
          <w:szCs w:val="28"/>
        </w:rPr>
        <w:t>«О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13ADB2C8" w14:textId="77777777" w:rsidR="00EC1CA9" w:rsidRPr="00940AE0" w:rsidRDefault="00424512" w:rsidP="001A150B">
      <w:pPr>
        <w:ind w:firstLine="708"/>
        <w:jc w:val="both"/>
        <w:rPr>
          <w:sz w:val="28"/>
          <w:szCs w:val="28"/>
        </w:rPr>
      </w:pPr>
      <w:r w:rsidRPr="00940AE0">
        <w:rPr>
          <w:sz w:val="28"/>
          <w:szCs w:val="28"/>
        </w:rPr>
        <w:t xml:space="preserve">12) </w:t>
      </w:r>
      <w:r w:rsidR="000E62D6" w:rsidRPr="00940AE0">
        <w:rPr>
          <w:sz w:val="28"/>
          <w:szCs w:val="28"/>
        </w:rPr>
        <w:t xml:space="preserve">приказ Инспекции государственного экологического надзора Камчатского края от </w:t>
      </w:r>
      <w:r w:rsidR="00813376" w:rsidRPr="00940AE0">
        <w:rPr>
          <w:sz w:val="28"/>
          <w:szCs w:val="28"/>
        </w:rPr>
        <w:t>01.03.2018</w:t>
      </w:r>
      <w:r w:rsidR="000E62D6" w:rsidRPr="00940AE0">
        <w:rPr>
          <w:sz w:val="28"/>
          <w:szCs w:val="28"/>
        </w:rPr>
        <w:t xml:space="preserve"> № 22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09B0651F" w14:textId="77777777" w:rsidR="000E62D6" w:rsidRPr="00940AE0" w:rsidRDefault="00813376" w:rsidP="000E62D6">
      <w:pPr>
        <w:ind w:firstLine="708"/>
        <w:jc w:val="both"/>
        <w:rPr>
          <w:sz w:val="28"/>
          <w:szCs w:val="28"/>
        </w:rPr>
      </w:pPr>
      <w:r w:rsidRPr="00940AE0">
        <w:rPr>
          <w:sz w:val="28"/>
          <w:szCs w:val="28"/>
        </w:rPr>
        <w:t>1</w:t>
      </w:r>
      <w:r w:rsidR="00424512" w:rsidRPr="00940AE0">
        <w:rPr>
          <w:sz w:val="28"/>
          <w:szCs w:val="28"/>
        </w:rPr>
        <w:t>3</w:t>
      </w:r>
      <w:r w:rsidRPr="00940AE0">
        <w:rPr>
          <w:sz w:val="28"/>
          <w:szCs w:val="28"/>
        </w:rPr>
        <w:t>)</w:t>
      </w:r>
      <w:r w:rsidR="000E62D6" w:rsidRPr="00940AE0">
        <w:rPr>
          <w:sz w:val="28"/>
          <w:szCs w:val="28"/>
        </w:rPr>
        <w:t xml:space="preserve"> приказ Инспекции государственного экологического надзора Камчатского края от</w:t>
      </w:r>
      <w:r w:rsidRPr="00940AE0">
        <w:rPr>
          <w:sz w:val="28"/>
          <w:szCs w:val="28"/>
        </w:rPr>
        <w:t xml:space="preserve"> 18.06.2018</w:t>
      </w:r>
      <w:r w:rsidR="000E62D6" w:rsidRPr="00940AE0">
        <w:rPr>
          <w:sz w:val="28"/>
          <w:szCs w:val="28"/>
        </w:rPr>
        <w:t xml:space="preserve"> № 66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4F240E28" w14:textId="77777777" w:rsidR="00424512" w:rsidRPr="00940AE0" w:rsidRDefault="00424512" w:rsidP="00424512">
      <w:pPr>
        <w:ind w:firstLine="708"/>
        <w:jc w:val="both"/>
        <w:rPr>
          <w:sz w:val="28"/>
          <w:szCs w:val="28"/>
        </w:rPr>
      </w:pPr>
      <w:r w:rsidRPr="00940AE0">
        <w:rPr>
          <w:sz w:val="28"/>
          <w:szCs w:val="28"/>
        </w:rPr>
        <w:t>14) приказ Инспекции государственного экологического надзора Камчатского края от 24.07.2018 № 85 «О внесении изменений в приложение к приказу Инспекции государственного экологического надзора Камчатского края от 22.01.2010 № 3 «Об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государственного экологического надзора в пределах своей компетенции».</w:t>
      </w:r>
    </w:p>
    <w:p w14:paraId="354001B4" w14:textId="2406BC5B" w:rsidR="00F777BB" w:rsidRPr="00940AE0" w:rsidRDefault="00F777BB" w:rsidP="00424512">
      <w:pPr>
        <w:ind w:firstLine="708"/>
        <w:jc w:val="both"/>
        <w:rPr>
          <w:sz w:val="28"/>
          <w:szCs w:val="28"/>
        </w:rPr>
      </w:pPr>
      <w:r w:rsidRPr="00940AE0">
        <w:rPr>
          <w:sz w:val="28"/>
          <w:szCs w:val="28"/>
        </w:rPr>
        <w:t xml:space="preserve">3. В сроки, установленные постановлением Губернатора Камчатского края от 28.02.2008 № 55 «О создании условий для получения информации о нормотворческой деятельности органов государственной власти Камчатского </w:t>
      </w:r>
      <w:r w:rsidRPr="00940AE0">
        <w:rPr>
          <w:sz w:val="28"/>
          <w:szCs w:val="28"/>
        </w:rPr>
        <w:lastRenderedPageBreak/>
        <w:t>края</w:t>
      </w:r>
      <w:r w:rsidR="00424512" w:rsidRPr="00940AE0">
        <w:rPr>
          <w:sz w:val="28"/>
          <w:szCs w:val="28"/>
        </w:rPr>
        <w:t xml:space="preserve">», </w:t>
      </w:r>
      <w:r w:rsidRPr="00940AE0">
        <w:rPr>
          <w:sz w:val="28"/>
          <w:szCs w:val="28"/>
        </w:rPr>
        <w:t>направить настоящий приказ на бумажном носителе и в виде электронного документа</w:t>
      </w:r>
      <w:r w:rsidR="00EE66A9" w:rsidRPr="00940AE0">
        <w:rPr>
          <w:sz w:val="28"/>
          <w:szCs w:val="28"/>
        </w:rPr>
        <w:t xml:space="preserve"> в Министерство экономического развития и торговли Камчатского кая для проведения экспертизы;</w:t>
      </w:r>
      <w:r w:rsidRPr="00940AE0">
        <w:rPr>
          <w:sz w:val="28"/>
          <w:szCs w:val="28"/>
        </w:rPr>
        <w:t xml:space="preserve"> в Министерство цифрового развития Камчатского края и Управление пресс-службы Аппарата Губернатора и Правительства Камчатского края для опубликования в установленном порядке; в Управление Министерства юстиции Российской Федерации по Камчатскому краю и Прокуратуру Камчатского края.</w:t>
      </w:r>
    </w:p>
    <w:p w14:paraId="738E22D1" w14:textId="77777777" w:rsidR="00F777BB" w:rsidRPr="00940AE0" w:rsidRDefault="00F777BB" w:rsidP="00F777BB">
      <w:pPr>
        <w:ind w:firstLine="708"/>
        <w:jc w:val="both"/>
        <w:rPr>
          <w:sz w:val="28"/>
          <w:szCs w:val="28"/>
        </w:rPr>
      </w:pPr>
      <w:r w:rsidRPr="00940AE0">
        <w:rPr>
          <w:sz w:val="28"/>
          <w:szCs w:val="28"/>
        </w:rPr>
        <w:t>4. Дронину А.В., консультанту отдела недропользования и горной промышленности Министерства природных ресурсов и экологии Камчатского края, разместить настоящий приказ в сети «Интернет» на официальном сайте исполнительных органов государственной власти Камчатского края на странице Министерства природных ресурсов и экологии Камчатского края.</w:t>
      </w:r>
    </w:p>
    <w:p w14:paraId="2EDA9042" w14:textId="77777777" w:rsidR="009A0673" w:rsidRPr="00940AE0" w:rsidRDefault="00F777BB" w:rsidP="001A150B">
      <w:pPr>
        <w:ind w:firstLine="708"/>
        <w:jc w:val="both"/>
        <w:rPr>
          <w:sz w:val="28"/>
          <w:szCs w:val="28"/>
        </w:rPr>
      </w:pPr>
      <w:r w:rsidRPr="00940AE0">
        <w:rPr>
          <w:sz w:val="28"/>
          <w:szCs w:val="28"/>
        </w:rPr>
        <w:t xml:space="preserve">5. </w:t>
      </w:r>
      <w:r w:rsidR="006E5F41" w:rsidRPr="00940AE0">
        <w:rPr>
          <w:sz w:val="28"/>
          <w:szCs w:val="28"/>
        </w:rPr>
        <w:t>Настоящий приказ вступает в силу через 10 дней после дня его официального опубликования</w:t>
      </w:r>
      <w:r w:rsidR="00F14D6D" w:rsidRPr="00940AE0">
        <w:rPr>
          <w:sz w:val="28"/>
          <w:szCs w:val="28"/>
        </w:rPr>
        <w:t xml:space="preserve"> и распространяется на правоотношения, возникающие с 1</w:t>
      </w:r>
      <w:r w:rsidR="001A150B" w:rsidRPr="00940AE0">
        <w:rPr>
          <w:sz w:val="28"/>
          <w:szCs w:val="28"/>
        </w:rPr>
        <w:t>8</w:t>
      </w:r>
      <w:r w:rsidR="00F14D6D" w:rsidRPr="00940AE0">
        <w:rPr>
          <w:sz w:val="28"/>
          <w:szCs w:val="28"/>
        </w:rPr>
        <w:t xml:space="preserve"> января 2021 года</w:t>
      </w:r>
      <w:r w:rsidR="006E5F41" w:rsidRPr="00940AE0">
        <w:rPr>
          <w:sz w:val="28"/>
          <w:szCs w:val="28"/>
        </w:rPr>
        <w:t>.</w:t>
      </w:r>
    </w:p>
    <w:p w14:paraId="11DCEFD9" w14:textId="77777777" w:rsidR="00505915" w:rsidRPr="00940AE0" w:rsidRDefault="00505915" w:rsidP="009A0673">
      <w:pPr>
        <w:shd w:val="clear" w:color="auto" w:fill="FFFFFF"/>
        <w:tabs>
          <w:tab w:val="left" w:pos="0"/>
        </w:tabs>
        <w:ind w:right="37"/>
        <w:jc w:val="both"/>
        <w:rPr>
          <w:sz w:val="28"/>
          <w:szCs w:val="28"/>
        </w:rPr>
      </w:pPr>
    </w:p>
    <w:p w14:paraId="63EA1053" w14:textId="77777777" w:rsidR="001A150B" w:rsidRPr="00940AE0" w:rsidRDefault="001A150B" w:rsidP="009A0673">
      <w:pPr>
        <w:shd w:val="clear" w:color="auto" w:fill="FFFFFF"/>
        <w:tabs>
          <w:tab w:val="left" w:pos="0"/>
        </w:tabs>
        <w:ind w:right="37"/>
        <w:jc w:val="both"/>
        <w:rPr>
          <w:sz w:val="28"/>
          <w:szCs w:val="28"/>
        </w:rPr>
      </w:pPr>
    </w:p>
    <w:p w14:paraId="25813EB5" w14:textId="39B12844" w:rsidR="009A0673" w:rsidRPr="00940AE0" w:rsidRDefault="006E5F41" w:rsidP="009A0673">
      <w:pPr>
        <w:shd w:val="clear" w:color="auto" w:fill="FFFFFF"/>
        <w:tabs>
          <w:tab w:val="left" w:pos="0"/>
        </w:tabs>
        <w:ind w:right="37"/>
        <w:jc w:val="both"/>
        <w:rPr>
          <w:sz w:val="28"/>
          <w:szCs w:val="28"/>
        </w:rPr>
      </w:pPr>
      <w:r w:rsidRPr="00940AE0">
        <w:rPr>
          <w:sz w:val="28"/>
          <w:szCs w:val="28"/>
        </w:rPr>
        <w:t>Министр</w:t>
      </w:r>
      <w:r w:rsidR="00505915" w:rsidRPr="00940AE0">
        <w:rPr>
          <w:sz w:val="28"/>
          <w:szCs w:val="28"/>
        </w:rPr>
        <w:t xml:space="preserve">                                                                             </w:t>
      </w:r>
      <w:r w:rsidR="009A0673" w:rsidRPr="00940AE0">
        <w:rPr>
          <w:sz w:val="28"/>
          <w:szCs w:val="28"/>
        </w:rPr>
        <w:t xml:space="preserve">      </w:t>
      </w:r>
      <w:r w:rsidRPr="00940AE0">
        <w:rPr>
          <w:sz w:val="28"/>
          <w:szCs w:val="28"/>
        </w:rPr>
        <w:t xml:space="preserve">  </w:t>
      </w:r>
      <w:r w:rsidR="009A0673" w:rsidRPr="00940AE0">
        <w:rPr>
          <w:sz w:val="28"/>
          <w:szCs w:val="28"/>
        </w:rPr>
        <w:t xml:space="preserve"> </w:t>
      </w:r>
      <w:r w:rsidR="00424512" w:rsidRPr="00940AE0">
        <w:rPr>
          <w:sz w:val="28"/>
          <w:szCs w:val="28"/>
        </w:rPr>
        <w:t xml:space="preserve">    </w:t>
      </w:r>
      <w:r w:rsidR="00554596" w:rsidRPr="00940AE0">
        <w:rPr>
          <w:sz w:val="28"/>
          <w:szCs w:val="28"/>
        </w:rPr>
        <w:t xml:space="preserve">   </w:t>
      </w:r>
      <w:r w:rsidR="00424512" w:rsidRPr="00940AE0">
        <w:rPr>
          <w:sz w:val="28"/>
          <w:szCs w:val="28"/>
        </w:rPr>
        <w:t xml:space="preserve"> </w:t>
      </w:r>
      <w:r w:rsidR="009A0673" w:rsidRPr="00940AE0">
        <w:rPr>
          <w:sz w:val="28"/>
          <w:szCs w:val="28"/>
        </w:rPr>
        <w:t>А.А. Кумарьков</w:t>
      </w:r>
    </w:p>
    <w:p w14:paraId="6A4F7793" w14:textId="77777777" w:rsidR="009A0673" w:rsidRPr="00940AE0" w:rsidRDefault="009A0673" w:rsidP="009A0673">
      <w:pPr>
        <w:shd w:val="clear" w:color="auto" w:fill="FFFFFF"/>
        <w:tabs>
          <w:tab w:val="left" w:pos="0"/>
        </w:tabs>
        <w:ind w:right="37"/>
        <w:jc w:val="both"/>
        <w:rPr>
          <w:sz w:val="28"/>
          <w:szCs w:val="28"/>
        </w:rPr>
      </w:pPr>
    </w:p>
    <w:p w14:paraId="05AB29BB" w14:textId="77777777" w:rsidR="009A0673" w:rsidRPr="00940AE0" w:rsidRDefault="009A0673" w:rsidP="009A0673">
      <w:pPr>
        <w:shd w:val="clear" w:color="auto" w:fill="FFFFFF"/>
        <w:tabs>
          <w:tab w:val="left" w:pos="0"/>
        </w:tabs>
        <w:ind w:right="37"/>
        <w:jc w:val="both"/>
        <w:rPr>
          <w:sz w:val="28"/>
          <w:szCs w:val="28"/>
        </w:rPr>
      </w:pPr>
    </w:p>
    <w:p w14:paraId="126CB0EB" w14:textId="77777777" w:rsidR="00EC1CA9" w:rsidRPr="00940AE0" w:rsidRDefault="00EC1CA9">
      <w:pPr>
        <w:spacing w:after="200" w:line="276" w:lineRule="auto"/>
        <w:rPr>
          <w:sz w:val="28"/>
          <w:szCs w:val="28"/>
        </w:rPr>
      </w:pPr>
      <w:r w:rsidRPr="00940AE0">
        <w:rPr>
          <w:sz w:val="28"/>
          <w:szCs w:val="28"/>
        </w:rPr>
        <w:br w:type="page"/>
      </w:r>
    </w:p>
    <w:p w14:paraId="2E2759E7" w14:textId="77777777" w:rsidR="005B5A9C" w:rsidRDefault="005B5A9C" w:rsidP="005B5A9C">
      <w:pPr>
        <w:autoSpaceDE w:val="0"/>
        <w:autoSpaceDN w:val="0"/>
        <w:adjustRightInd w:val="0"/>
        <w:jc w:val="both"/>
        <w:outlineLvl w:val="0"/>
        <w:rPr>
          <w:sz w:val="28"/>
          <w:szCs w:val="28"/>
        </w:rPr>
      </w:pPr>
      <w:r>
        <w:rPr>
          <w:sz w:val="28"/>
          <w:szCs w:val="28"/>
        </w:rPr>
        <w:lastRenderedPageBreak/>
        <w:t>СОГЛАСОВАНО:</w:t>
      </w:r>
    </w:p>
    <w:p w14:paraId="36B0D141" w14:textId="77777777" w:rsidR="005B5A9C" w:rsidRDefault="005B5A9C" w:rsidP="005B5A9C">
      <w:pPr>
        <w:autoSpaceDE w:val="0"/>
        <w:autoSpaceDN w:val="0"/>
        <w:adjustRightInd w:val="0"/>
        <w:jc w:val="both"/>
        <w:outlineLvl w:val="0"/>
        <w:rPr>
          <w:sz w:val="28"/>
          <w:szCs w:val="28"/>
        </w:rPr>
      </w:pPr>
    </w:p>
    <w:p w14:paraId="38587864" w14:textId="77777777" w:rsidR="005B5A9C" w:rsidRDefault="005B5A9C" w:rsidP="005B5A9C">
      <w:pPr>
        <w:rPr>
          <w:sz w:val="28"/>
          <w:szCs w:val="28"/>
        </w:rPr>
      </w:pPr>
      <w:r>
        <w:rPr>
          <w:sz w:val="28"/>
          <w:szCs w:val="28"/>
        </w:rPr>
        <w:t>Заместитель начальника управления</w:t>
      </w:r>
    </w:p>
    <w:p w14:paraId="350F5CA3" w14:textId="77777777" w:rsidR="005B5A9C" w:rsidRDefault="005B5A9C" w:rsidP="005B5A9C">
      <w:pPr>
        <w:rPr>
          <w:sz w:val="28"/>
          <w:szCs w:val="28"/>
        </w:rPr>
      </w:pPr>
      <w:r>
        <w:rPr>
          <w:sz w:val="28"/>
          <w:szCs w:val="28"/>
        </w:rPr>
        <w:t>государственного экологического надзора</w:t>
      </w:r>
      <w:r>
        <w:rPr>
          <w:sz w:val="28"/>
          <w:szCs w:val="28"/>
        </w:rPr>
        <w:tab/>
      </w:r>
      <w:r>
        <w:rPr>
          <w:sz w:val="28"/>
          <w:szCs w:val="28"/>
        </w:rPr>
        <w:tab/>
      </w:r>
      <w:r>
        <w:rPr>
          <w:sz w:val="28"/>
          <w:szCs w:val="28"/>
        </w:rPr>
        <w:tab/>
      </w:r>
      <w:r>
        <w:rPr>
          <w:sz w:val="28"/>
          <w:szCs w:val="28"/>
        </w:rPr>
        <w:tab/>
        <w:t xml:space="preserve">      Д.П. Рыжов</w:t>
      </w:r>
    </w:p>
    <w:p w14:paraId="2961978F" w14:textId="77777777" w:rsidR="005B5A9C" w:rsidRDefault="005B5A9C" w:rsidP="005B5A9C">
      <w:pPr>
        <w:rPr>
          <w:sz w:val="28"/>
          <w:szCs w:val="28"/>
        </w:rPr>
      </w:pPr>
    </w:p>
    <w:p w14:paraId="20000139" w14:textId="77777777" w:rsidR="005B5A9C" w:rsidRDefault="005B5A9C" w:rsidP="005B5A9C">
      <w:pPr>
        <w:rPr>
          <w:sz w:val="28"/>
          <w:szCs w:val="28"/>
        </w:rPr>
      </w:pPr>
      <w:r>
        <w:rPr>
          <w:sz w:val="28"/>
          <w:szCs w:val="28"/>
        </w:rPr>
        <w:t xml:space="preserve">Заместитель Министра – </w:t>
      </w:r>
    </w:p>
    <w:p w14:paraId="3B3BAAFE" w14:textId="77777777" w:rsidR="005B5A9C" w:rsidRDefault="005B5A9C" w:rsidP="005B5A9C">
      <w:pPr>
        <w:rPr>
          <w:sz w:val="28"/>
          <w:szCs w:val="28"/>
        </w:rPr>
      </w:pPr>
      <w:r>
        <w:rPr>
          <w:sz w:val="28"/>
          <w:szCs w:val="28"/>
        </w:rPr>
        <w:t xml:space="preserve">начальник отдела экономики и </w:t>
      </w:r>
    </w:p>
    <w:p w14:paraId="7B1BB074" w14:textId="77777777" w:rsidR="005B5A9C" w:rsidRDefault="005B5A9C" w:rsidP="005B5A9C">
      <w:pPr>
        <w:rPr>
          <w:sz w:val="28"/>
          <w:szCs w:val="28"/>
        </w:rPr>
      </w:pPr>
      <w:r>
        <w:rPr>
          <w:sz w:val="28"/>
          <w:szCs w:val="28"/>
        </w:rPr>
        <w:t>организационно-правового обеспечения                                        А.В. Сушенцова</w:t>
      </w:r>
    </w:p>
    <w:p w14:paraId="535B6B06" w14:textId="77777777" w:rsidR="009A0673" w:rsidRPr="00940AE0" w:rsidRDefault="009A0673" w:rsidP="009A0673">
      <w:pPr>
        <w:autoSpaceDE w:val="0"/>
        <w:autoSpaceDN w:val="0"/>
        <w:adjustRightInd w:val="0"/>
        <w:jc w:val="both"/>
        <w:outlineLvl w:val="0"/>
        <w:rPr>
          <w:sz w:val="28"/>
          <w:szCs w:val="28"/>
        </w:rPr>
      </w:pPr>
    </w:p>
    <w:p w14:paraId="7525B498" w14:textId="77777777" w:rsidR="009A0673" w:rsidRPr="00940AE0" w:rsidRDefault="009A0673" w:rsidP="009A0673">
      <w:pPr>
        <w:autoSpaceDE w:val="0"/>
        <w:autoSpaceDN w:val="0"/>
        <w:adjustRightInd w:val="0"/>
        <w:jc w:val="both"/>
        <w:outlineLvl w:val="0"/>
        <w:rPr>
          <w:sz w:val="28"/>
          <w:szCs w:val="28"/>
        </w:rPr>
      </w:pPr>
    </w:p>
    <w:p w14:paraId="428E2F3E" w14:textId="77777777" w:rsidR="009A0673" w:rsidRPr="00940AE0" w:rsidRDefault="009A0673" w:rsidP="009A0673">
      <w:pPr>
        <w:autoSpaceDE w:val="0"/>
        <w:autoSpaceDN w:val="0"/>
        <w:adjustRightInd w:val="0"/>
        <w:jc w:val="both"/>
        <w:outlineLvl w:val="0"/>
        <w:rPr>
          <w:sz w:val="28"/>
          <w:szCs w:val="28"/>
        </w:rPr>
      </w:pPr>
    </w:p>
    <w:p w14:paraId="63B73975" w14:textId="77777777" w:rsidR="009A0673" w:rsidRPr="00940AE0" w:rsidRDefault="009A0673" w:rsidP="009A0673">
      <w:pPr>
        <w:autoSpaceDE w:val="0"/>
        <w:autoSpaceDN w:val="0"/>
        <w:adjustRightInd w:val="0"/>
        <w:jc w:val="both"/>
        <w:outlineLvl w:val="0"/>
        <w:rPr>
          <w:sz w:val="28"/>
          <w:szCs w:val="28"/>
        </w:rPr>
      </w:pPr>
    </w:p>
    <w:p w14:paraId="072438D7" w14:textId="77777777" w:rsidR="009A0673" w:rsidRPr="00940AE0" w:rsidRDefault="009A0673" w:rsidP="009A0673">
      <w:pPr>
        <w:autoSpaceDE w:val="0"/>
        <w:autoSpaceDN w:val="0"/>
        <w:adjustRightInd w:val="0"/>
        <w:jc w:val="both"/>
        <w:outlineLvl w:val="0"/>
        <w:rPr>
          <w:sz w:val="28"/>
          <w:szCs w:val="28"/>
        </w:rPr>
      </w:pPr>
      <w:r w:rsidRPr="00940AE0">
        <w:rPr>
          <w:sz w:val="28"/>
          <w:szCs w:val="28"/>
        </w:rPr>
        <w:t xml:space="preserve"> </w:t>
      </w:r>
    </w:p>
    <w:p w14:paraId="13A542D6" w14:textId="77777777" w:rsidR="009A0673" w:rsidRPr="00940AE0" w:rsidRDefault="009A0673" w:rsidP="009A0673">
      <w:pPr>
        <w:autoSpaceDE w:val="0"/>
        <w:autoSpaceDN w:val="0"/>
        <w:adjustRightInd w:val="0"/>
        <w:jc w:val="both"/>
        <w:outlineLvl w:val="0"/>
        <w:rPr>
          <w:sz w:val="28"/>
          <w:szCs w:val="28"/>
        </w:rPr>
      </w:pPr>
    </w:p>
    <w:p w14:paraId="4601BE18" w14:textId="77777777" w:rsidR="009A0673" w:rsidRPr="00940AE0" w:rsidRDefault="009A0673" w:rsidP="009A0673">
      <w:pPr>
        <w:autoSpaceDE w:val="0"/>
        <w:autoSpaceDN w:val="0"/>
        <w:adjustRightInd w:val="0"/>
        <w:jc w:val="both"/>
        <w:outlineLvl w:val="0"/>
        <w:rPr>
          <w:sz w:val="28"/>
          <w:szCs w:val="28"/>
        </w:rPr>
      </w:pPr>
    </w:p>
    <w:p w14:paraId="4BE67AF4" w14:textId="77777777" w:rsidR="009A0673" w:rsidRPr="00940AE0" w:rsidRDefault="009A0673" w:rsidP="009A0673">
      <w:pPr>
        <w:autoSpaceDE w:val="0"/>
        <w:autoSpaceDN w:val="0"/>
        <w:adjustRightInd w:val="0"/>
        <w:jc w:val="both"/>
        <w:outlineLvl w:val="0"/>
        <w:rPr>
          <w:sz w:val="28"/>
          <w:szCs w:val="28"/>
        </w:rPr>
      </w:pPr>
    </w:p>
    <w:p w14:paraId="6407D37B" w14:textId="77777777" w:rsidR="009A0673" w:rsidRPr="00940AE0" w:rsidRDefault="009A0673" w:rsidP="009A0673">
      <w:pPr>
        <w:autoSpaceDE w:val="0"/>
        <w:autoSpaceDN w:val="0"/>
        <w:adjustRightInd w:val="0"/>
        <w:jc w:val="both"/>
        <w:outlineLvl w:val="0"/>
        <w:rPr>
          <w:sz w:val="28"/>
          <w:szCs w:val="28"/>
        </w:rPr>
      </w:pPr>
    </w:p>
    <w:p w14:paraId="1B4904A8" w14:textId="77777777" w:rsidR="009A0673" w:rsidRPr="00940AE0" w:rsidRDefault="009A0673" w:rsidP="009A0673">
      <w:pPr>
        <w:autoSpaceDE w:val="0"/>
        <w:autoSpaceDN w:val="0"/>
        <w:adjustRightInd w:val="0"/>
        <w:jc w:val="both"/>
        <w:outlineLvl w:val="0"/>
        <w:rPr>
          <w:sz w:val="28"/>
          <w:szCs w:val="28"/>
        </w:rPr>
      </w:pPr>
    </w:p>
    <w:p w14:paraId="5B4454E1" w14:textId="77777777" w:rsidR="009A0673" w:rsidRPr="00940AE0" w:rsidRDefault="009A0673" w:rsidP="009A0673">
      <w:pPr>
        <w:autoSpaceDE w:val="0"/>
        <w:autoSpaceDN w:val="0"/>
        <w:adjustRightInd w:val="0"/>
        <w:jc w:val="both"/>
        <w:outlineLvl w:val="0"/>
        <w:rPr>
          <w:sz w:val="28"/>
          <w:szCs w:val="28"/>
        </w:rPr>
      </w:pPr>
    </w:p>
    <w:p w14:paraId="67793040" w14:textId="77777777" w:rsidR="009A0673" w:rsidRPr="00940AE0" w:rsidRDefault="009A0673" w:rsidP="009A0673">
      <w:pPr>
        <w:autoSpaceDE w:val="0"/>
        <w:autoSpaceDN w:val="0"/>
        <w:adjustRightInd w:val="0"/>
        <w:jc w:val="both"/>
        <w:outlineLvl w:val="0"/>
        <w:rPr>
          <w:sz w:val="28"/>
          <w:szCs w:val="28"/>
        </w:rPr>
      </w:pPr>
    </w:p>
    <w:p w14:paraId="2F3CF266" w14:textId="77777777" w:rsidR="009A0673" w:rsidRPr="00940AE0" w:rsidRDefault="009A0673" w:rsidP="009A0673"/>
    <w:p w14:paraId="502C0327" w14:textId="77777777" w:rsidR="008A748F" w:rsidRPr="00940AE0" w:rsidRDefault="008A748F"/>
    <w:p w14:paraId="4381CFAD" w14:textId="77777777" w:rsidR="00A628CB" w:rsidRPr="00940AE0" w:rsidRDefault="00A628CB"/>
    <w:p w14:paraId="6608F7E3" w14:textId="77777777" w:rsidR="00A628CB" w:rsidRPr="00940AE0" w:rsidRDefault="00A628CB"/>
    <w:p w14:paraId="011AA9B8" w14:textId="77777777" w:rsidR="00A628CB" w:rsidRPr="00940AE0" w:rsidRDefault="00A628CB"/>
    <w:p w14:paraId="76ED9AAF" w14:textId="77777777" w:rsidR="00A628CB" w:rsidRPr="00940AE0" w:rsidRDefault="00A628CB"/>
    <w:p w14:paraId="1454172D" w14:textId="77777777" w:rsidR="00A628CB" w:rsidRPr="00940AE0" w:rsidRDefault="00A628CB"/>
    <w:p w14:paraId="7909D211" w14:textId="77777777" w:rsidR="00A628CB" w:rsidRPr="00940AE0" w:rsidRDefault="00A628CB"/>
    <w:p w14:paraId="08CCC346" w14:textId="77777777" w:rsidR="00A628CB" w:rsidRPr="00940AE0" w:rsidRDefault="00A628CB"/>
    <w:p w14:paraId="326C19E4" w14:textId="77777777" w:rsidR="00A628CB" w:rsidRPr="00940AE0" w:rsidRDefault="00A628CB"/>
    <w:p w14:paraId="782A01E9" w14:textId="77777777" w:rsidR="00A628CB" w:rsidRPr="00940AE0" w:rsidRDefault="00A628CB"/>
    <w:p w14:paraId="7E984FC9" w14:textId="77777777" w:rsidR="00A628CB" w:rsidRPr="00940AE0" w:rsidRDefault="00A628CB"/>
    <w:p w14:paraId="3439D3DF" w14:textId="77777777" w:rsidR="00A628CB" w:rsidRPr="00940AE0" w:rsidRDefault="00A628CB"/>
    <w:p w14:paraId="2981E39C" w14:textId="77777777" w:rsidR="00A628CB" w:rsidRPr="00940AE0" w:rsidRDefault="00A628CB"/>
    <w:p w14:paraId="7705AA17" w14:textId="77777777" w:rsidR="00A628CB" w:rsidRPr="00940AE0" w:rsidRDefault="00A628CB"/>
    <w:p w14:paraId="2F5B2D11" w14:textId="77777777" w:rsidR="00A628CB" w:rsidRPr="00940AE0" w:rsidRDefault="00A628CB"/>
    <w:p w14:paraId="57DCB0A1" w14:textId="77777777" w:rsidR="00A628CB" w:rsidRPr="00940AE0" w:rsidRDefault="00A628CB"/>
    <w:p w14:paraId="4870E6F5" w14:textId="77777777" w:rsidR="00A628CB" w:rsidRPr="00940AE0" w:rsidRDefault="00A628CB"/>
    <w:p w14:paraId="2E591002" w14:textId="77777777" w:rsidR="00A628CB" w:rsidRPr="00940AE0" w:rsidRDefault="00A628CB"/>
    <w:p w14:paraId="29C7EFC0" w14:textId="77777777" w:rsidR="00A628CB" w:rsidRPr="00940AE0" w:rsidRDefault="00A628CB"/>
    <w:p w14:paraId="7645561D" w14:textId="77777777" w:rsidR="00A628CB" w:rsidRPr="00940AE0" w:rsidRDefault="00A628CB"/>
    <w:p w14:paraId="5D058DAB" w14:textId="77777777" w:rsidR="00A628CB" w:rsidRPr="00940AE0" w:rsidRDefault="00A628CB"/>
    <w:p w14:paraId="3918D222" w14:textId="77777777" w:rsidR="00A628CB" w:rsidRPr="00940AE0" w:rsidRDefault="00A628CB"/>
    <w:p w14:paraId="0842233E" w14:textId="77777777" w:rsidR="00EC1CA9" w:rsidRPr="00940AE0" w:rsidRDefault="00EC1CA9">
      <w:pPr>
        <w:spacing w:after="200" w:line="276" w:lineRule="auto"/>
      </w:pPr>
      <w:r w:rsidRPr="00940AE0">
        <w:br w:type="page"/>
      </w:r>
    </w:p>
    <w:p w14:paraId="6C4EC089" w14:textId="77777777" w:rsidR="00A628CB" w:rsidRPr="00940AE0" w:rsidRDefault="00A628CB"/>
    <w:p w14:paraId="243D3EC2" w14:textId="77777777" w:rsidR="00FA61EF" w:rsidRPr="00940AE0" w:rsidRDefault="00A628CB" w:rsidP="00FA61EF">
      <w:pPr>
        <w:tabs>
          <w:tab w:val="left" w:pos="5103"/>
        </w:tabs>
        <w:jc w:val="both"/>
        <w:rPr>
          <w:sz w:val="28"/>
          <w:szCs w:val="28"/>
        </w:rPr>
      </w:pPr>
      <w:r w:rsidRPr="00940AE0">
        <w:rPr>
          <w:sz w:val="28"/>
          <w:szCs w:val="28"/>
        </w:rPr>
        <w:t xml:space="preserve">  </w:t>
      </w:r>
      <w:r w:rsidR="00FA61EF" w:rsidRPr="00940AE0">
        <w:rPr>
          <w:sz w:val="28"/>
          <w:szCs w:val="28"/>
        </w:rPr>
        <w:t xml:space="preserve">                                                                     Приложение к приказу </w:t>
      </w:r>
    </w:p>
    <w:p w14:paraId="5C9D5D09" w14:textId="77777777" w:rsidR="00FA61EF" w:rsidRPr="00940AE0" w:rsidRDefault="00FA61EF" w:rsidP="00FA61EF">
      <w:pPr>
        <w:tabs>
          <w:tab w:val="left" w:pos="5103"/>
        </w:tabs>
        <w:ind w:left="4962"/>
        <w:jc w:val="both"/>
        <w:rPr>
          <w:sz w:val="28"/>
          <w:szCs w:val="28"/>
        </w:rPr>
      </w:pPr>
      <w:r w:rsidRPr="00940AE0">
        <w:rPr>
          <w:sz w:val="28"/>
          <w:szCs w:val="28"/>
        </w:rPr>
        <w:t>Министерства природных ресурсов и экологии Камчатского края</w:t>
      </w:r>
    </w:p>
    <w:p w14:paraId="1C0703D4" w14:textId="2A517719" w:rsidR="00FA61EF" w:rsidRPr="00940AE0" w:rsidRDefault="00FA61EF" w:rsidP="00FA61EF">
      <w:pPr>
        <w:tabs>
          <w:tab w:val="left" w:pos="5103"/>
        </w:tabs>
        <w:ind w:left="4962"/>
        <w:jc w:val="both"/>
        <w:rPr>
          <w:sz w:val="28"/>
          <w:szCs w:val="28"/>
        </w:rPr>
      </w:pPr>
      <w:r w:rsidRPr="00940AE0">
        <w:rPr>
          <w:sz w:val="28"/>
          <w:szCs w:val="28"/>
        </w:rPr>
        <w:t xml:space="preserve">от «  » </w:t>
      </w:r>
      <w:r w:rsidR="00204CAE">
        <w:rPr>
          <w:sz w:val="28"/>
          <w:szCs w:val="28"/>
        </w:rPr>
        <w:t>февраля</w:t>
      </w:r>
      <w:r w:rsidRPr="00940AE0">
        <w:rPr>
          <w:sz w:val="28"/>
          <w:szCs w:val="28"/>
        </w:rPr>
        <w:t xml:space="preserve"> 2021 года №      -П</w:t>
      </w:r>
    </w:p>
    <w:p w14:paraId="542AA286" w14:textId="77777777" w:rsidR="00FA61EF" w:rsidRPr="00940AE0" w:rsidRDefault="00FA61EF" w:rsidP="00FA61EF">
      <w:pPr>
        <w:tabs>
          <w:tab w:val="left" w:pos="6061"/>
        </w:tabs>
        <w:rPr>
          <w:color w:val="000000"/>
          <w:sz w:val="28"/>
          <w:szCs w:val="28"/>
        </w:rPr>
      </w:pPr>
    </w:p>
    <w:p w14:paraId="02A9C59A" w14:textId="77777777" w:rsidR="00FA61EF" w:rsidRPr="00940AE0" w:rsidRDefault="00FA61EF" w:rsidP="00FA61EF">
      <w:pPr>
        <w:jc w:val="both"/>
        <w:rPr>
          <w:sz w:val="28"/>
          <w:szCs w:val="28"/>
        </w:rPr>
      </w:pPr>
    </w:p>
    <w:p w14:paraId="460E4D08" w14:textId="77777777" w:rsidR="00FA61EF" w:rsidRPr="00940AE0" w:rsidRDefault="00FA61EF" w:rsidP="00FA61EF">
      <w:pPr>
        <w:jc w:val="both"/>
        <w:rPr>
          <w:sz w:val="28"/>
          <w:szCs w:val="28"/>
        </w:rPr>
      </w:pPr>
    </w:p>
    <w:p w14:paraId="2DAE0C91" w14:textId="77777777" w:rsidR="00FA61EF" w:rsidRPr="00940AE0" w:rsidRDefault="00FA61EF" w:rsidP="00FA61EF">
      <w:pPr>
        <w:jc w:val="center"/>
        <w:rPr>
          <w:color w:val="000000"/>
          <w:sz w:val="28"/>
          <w:szCs w:val="28"/>
        </w:rPr>
      </w:pPr>
      <w:r w:rsidRPr="00940AE0">
        <w:rPr>
          <w:color w:val="000000"/>
          <w:sz w:val="28"/>
          <w:szCs w:val="28"/>
        </w:rPr>
        <w:t>Административный регламент</w:t>
      </w:r>
    </w:p>
    <w:p w14:paraId="0924ED4C" w14:textId="77777777" w:rsidR="00FA61EF" w:rsidRPr="00940AE0" w:rsidRDefault="0059637F" w:rsidP="00FA61EF">
      <w:pPr>
        <w:jc w:val="center"/>
        <w:rPr>
          <w:sz w:val="28"/>
        </w:rPr>
      </w:pPr>
      <w:r w:rsidRPr="00940AE0">
        <w:rPr>
          <w:sz w:val="28"/>
        </w:rPr>
        <w:t>осуществления Министерством природных ресурсов и экологии Камчатского края регионального государственного экологического надзора</w:t>
      </w:r>
    </w:p>
    <w:p w14:paraId="68B02F2F" w14:textId="77777777" w:rsidR="00FA61EF" w:rsidRPr="00940AE0" w:rsidRDefault="00FA61EF" w:rsidP="00FA61EF">
      <w:pPr>
        <w:jc w:val="center"/>
        <w:rPr>
          <w:sz w:val="28"/>
          <w:szCs w:val="28"/>
        </w:rPr>
      </w:pPr>
    </w:p>
    <w:p w14:paraId="4A0F0F37" w14:textId="77777777" w:rsidR="00FA61EF" w:rsidRPr="00940AE0" w:rsidRDefault="00FA61EF" w:rsidP="00FA61EF">
      <w:pPr>
        <w:jc w:val="center"/>
        <w:rPr>
          <w:rFonts w:eastAsia="SimSun"/>
          <w:color w:val="000000"/>
          <w:sz w:val="28"/>
          <w:szCs w:val="28"/>
        </w:rPr>
      </w:pPr>
    </w:p>
    <w:p w14:paraId="3EC79576" w14:textId="77777777" w:rsidR="00FA61EF" w:rsidRPr="00940AE0" w:rsidRDefault="00FA61EF" w:rsidP="00FA61EF">
      <w:pPr>
        <w:jc w:val="center"/>
        <w:rPr>
          <w:color w:val="000000"/>
          <w:sz w:val="28"/>
          <w:szCs w:val="28"/>
        </w:rPr>
      </w:pPr>
      <w:r w:rsidRPr="00940AE0">
        <w:rPr>
          <w:rFonts w:eastAsia="SimSun"/>
          <w:color w:val="000000"/>
          <w:sz w:val="28"/>
          <w:szCs w:val="28"/>
        </w:rPr>
        <w:t xml:space="preserve">1. </w:t>
      </w:r>
      <w:r w:rsidRPr="00940AE0">
        <w:rPr>
          <w:color w:val="000000"/>
          <w:sz w:val="28"/>
          <w:szCs w:val="28"/>
        </w:rPr>
        <w:t>Общие положения</w:t>
      </w:r>
    </w:p>
    <w:p w14:paraId="09BD999A" w14:textId="77777777" w:rsidR="00FA61EF" w:rsidRPr="00940AE0" w:rsidRDefault="00FA61EF" w:rsidP="00FA61EF">
      <w:pPr>
        <w:jc w:val="center"/>
        <w:rPr>
          <w:color w:val="000000"/>
          <w:sz w:val="28"/>
          <w:szCs w:val="28"/>
        </w:rPr>
      </w:pPr>
    </w:p>
    <w:p w14:paraId="49BA523B" w14:textId="010A32F7" w:rsidR="00A628CB" w:rsidRPr="00940AE0" w:rsidRDefault="00FA61EF" w:rsidP="00FA61EF">
      <w:pPr>
        <w:widowControl w:val="0"/>
        <w:ind w:right="-1" w:firstLine="709"/>
        <w:jc w:val="both"/>
        <w:rPr>
          <w:bCs/>
          <w:sz w:val="28"/>
          <w:szCs w:val="28"/>
        </w:rPr>
      </w:pPr>
      <w:r w:rsidRPr="00940AE0">
        <w:rPr>
          <w:bCs/>
          <w:sz w:val="28"/>
          <w:szCs w:val="28"/>
        </w:rPr>
        <w:t>1.1.</w:t>
      </w:r>
      <w:r w:rsidRPr="00940AE0">
        <w:rPr>
          <w:bCs/>
          <w:sz w:val="22"/>
          <w:szCs w:val="28"/>
        </w:rPr>
        <w:t xml:space="preserve"> </w:t>
      </w:r>
      <w:r w:rsidRPr="00940AE0">
        <w:rPr>
          <w:bCs/>
          <w:sz w:val="28"/>
          <w:szCs w:val="28"/>
        </w:rPr>
        <w:t xml:space="preserve">Административный регламент </w:t>
      </w:r>
      <w:r w:rsidR="0059637F" w:rsidRPr="00940AE0">
        <w:rPr>
          <w:bCs/>
          <w:sz w:val="28"/>
          <w:szCs w:val="28"/>
        </w:rPr>
        <w:t>осуществления Министерством природных ресурсов и экологии Камчатского края регионального государственного экологического надзора</w:t>
      </w:r>
      <w:r w:rsidR="00A21322" w:rsidRPr="00940AE0">
        <w:rPr>
          <w:bCs/>
          <w:sz w:val="28"/>
          <w:szCs w:val="28"/>
        </w:rPr>
        <w:t xml:space="preserve"> определяет </w:t>
      </w:r>
      <w:r w:rsidR="00A21322" w:rsidRPr="007E3B91">
        <w:rPr>
          <w:bCs/>
          <w:sz w:val="28"/>
          <w:szCs w:val="28"/>
        </w:rPr>
        <w:t>сроки и последовательность административных процедур (действий) Министерства природных</w:t>
      </w:r>
      <w:r w:rsidR="00A21322" w:rsidRPr="00940AE0">
        <w:rPr>
          <w:bCs/>
          <w:sz w:val="28"/>
          <w:szCs w:val="28"/>
        </w:rPr>
        <w:t xml:space="preserve"> ресурсов и экологии Камчатского края (далее – </w:t>
      </w:r>
      <w:r w:rsidR="00182BAD">
        <w:rPr>
          <w:bCs/>
          <w:sz w:val="28"/>
          <w:szCs w:val="28"/>
        </w:rPr>
        <w:t>Министерство</w:t>
      </w:r>
      <w:r w:rsidR="00A21322" w:rsidRPr="00940AE0">
        <w:rPr>
          <w:bCs/>
          <w:sz w:val="28"/>
          <w:szCs w:val="28"/>
        </w:rPr>
        <w:t>) при осуществлении регионального государственного экологического надзора</w:t>
      </w:r>
      <w:r w:rsidRPr="00940AE0">
        <w:rPr>
          <w:bCs/>
          <w:sz w:val="28"/>
          <w:szCs w:val="28"/>
        </w:rPr>
        <w:t>.</w:t>
      </w:r>
    </w:p>
    <w:p w14:paraId="0BF17E7F" w14:textId="7F51CF4B" w:rsidR="00EC1CA9" w:rsidRPr="00940AE0" w:rsidRDefault="00EC1CA9" w:rsidP="00EC1CA9">
      <w:pPr>
        <w:ind w:firstLine="709"/>
        <w:jc w:val="both"/>
        <w:rPr>
          <w:sz w:val="28"/>
          <w:szCs w:val="24"/>
        </w:rPr>
      </w:pPr>
      <w:r w:rsidRPr="00940AE0">
        <w:rPr>
          <w:sz w:val="28"/>
          <w:szCs w:val="24"/>
        </w:rPr>
        <w:t>1.2. Региональный государственный экологический надзор, осуществляемый Министерством, на объектах хозяйственной и иной деятельности независимо от форм собственности, за исключением деятельности с использованием объектов, подлежащих федеральному государственному экологическому надзору, включает в себя:</w:t>
      </w:r>
    </w:p>
    <w:p w14:paraId="4A8E988A" w14:textId="77777777" w:rsidR="00EC1CA9" w:rsidRPr="00940AE0" w:rsidRDefault="00EC1CA9" w:rsidP="00EC1CA9">
      <w:pPr>
        <w:ind w:firstLine="709"/>
        <w:jc w:val="both"/>
        <w:rPr>
          <w:sz w:val="28"/>
          <w:szCs w:val="24"/>
        </w:rPr>
      </w:pPr>
      <w:r w:rsidRPr="00940AE0">
        <w:rPr>
          <w:sz w:val="28"/>
          <w:szCs w:val="24"/>
        </w:rPr>
        <w:t>1) государственный надзор в области обращения с отходами;</w:t>
      </w:r>
    </w:p>
    <w:p w14:paraId="5B7ECE22" w14:textId="77777777" w:rsidR="00EC1CA9" w:rsidRPr="00940AE0" w:rsidRDefault="00EC1CA9" w:rsidP="00EC1CA9">
      <w:pPr>
        <w:ind w:firstLine="709"/>
        <w:jc w:val="both"/>
        <w:rPr>
          <w:sz w:val="28"/>
          <w:szCs w:val="24"/>
        </w:rPr>
      </w:pPr>
      <w:r w:rsidRPr="00940AE0">
        <w:rPr>
          <w:sz w:val="28"/>
          <w:szCs w:val="24"/>
        </w:rPr>
        <w:t>2) государственный надзор в области охраны атмосферного воздуха;</w:t>
      </w:r>
    </w:p>
    <w:p w14:paraId="2AB6CCB0" w14:textId="77777777" w:rsidR="00EC1CA9" w:rsidRPr="00940AE0" w:rsidRDefault="00EC1CA9" w:rsidP="00EC1CA9">
      <w:pPr>
        <w:ind w:firstLine="709"/>
        <w:jc w:val="both"/>
        <w:rPr>
          <w:sz w:val="28"/>
          <w:szCs w:val="24"/>
        </w:rPr>
      </w:pPr>
      <w:r w:rsidRPr="00940AE0">
        <w:rPr>
          <w:sz w:val="28"/>
          <w:szCs w:val="24"/>
        </w:rPr>
        <w:t>3) государственный надзор в области использования и охраны водных объектов, за исключением водных объектов, подлежащих федеральному государственному надзору;</w:t>
      </w:r>
    </w:p>
    <w:p w14:paraId="41D749B7" w14:textId="77777777" w:rsidR="00EC1CA9" w:rsidRPr="00940AE0" w:rsidRDefault="00EC1CA9" w:rsidP="00EC1CA9">
      <w:pPr>
        <w:ind w:firstLine="709"/>
        <w:jc w:val="both"/>
        <w:rPr>
          <w:sz w:val="28"/>
          <w:szCs w:val="24"/>
        </w:rPr>
      </w:pPr>
      <w:r w:rsidRPr="00940AE0">
        <w:rPr>
          <w:sz w:val="28"/>
          <w:szCs w:val="24"/>
        </w:rPr>
        <w:t>4) государственный надзор в области охраны и использования особо охраняемых природных территорий;</w:t>
      </w:r>
    </w:p>
    <w:p w14:paraId="7B33B9C8" w14:textId="77777777" w:rsidR="00EC1CA9" w:rsidRPr="00940AE0" w:rsidRDefault="00EC1CA9" w:rsidP="00EC1CA9">
      <w:pPr>
        <w:ind w:firstLine="709"/>
        <w:jc w:val="both"/>
        <w:rPr>
          <w:sz w:val="28"/>
          <w:szCs w:val="24"/>
        </w:rPr>
      </w:pPr>
      <w:r w:rsidRPr="00940AE0">
        <w:rPr>
          <w:sz w:val="28"/>
          <w:szCs w:val="24"/>
        </w:rPr>
        <w:t>5) государственный надзор в области соблюдения требований к обращению озоноразрушающих веществ;</w:t>
      </w:r>
    </w:p>
    <w:p w14:paraId="0A6B38BA" w14:textId="77777777" w:rsidR="00EC1CA9" w:rsidRPr="00940AE0" w:rsidRDefault="00EC1CA9" w:rsidP="00EC1CA9">
      <w:pPr>
        <w:ind w:firstLine="709"/>
        <w:jc w:val="both"/>
        <w:rPr>
          <w:sz w:val="28"/>
          <w:szCs w:val="24"/>
        </w:rPr>
      </w:pPr>
      <w:r w:rsidRPr="00940AE0">
        <w:rPr>
          <w:sz w:val="28"/>
          <w:szCs w:val="24"/>
        </w:rPr>
        <w:t>6) государственный надзор в области геологического изучения, рационального использования и охраны недр в отношении участков недр местного значения;</w:t>
      </w:r>
    </w:p>
    <w:p w14:paraId="4E6BEFD7" w14:textId="77777777" w:rsidR="00EC1CA9" w:rsidRPr="00940AE0" w:rsidRDefault="00EC1CA9" w:rsidP="00EC1CA9">
      <w:pPr>
        <w:ind w:firstLine="709"/>
        <w:jc w:val="both"/>
        <w:rPr>
          <w:sz w:val="28"/>
          <w:szCs w:val="28"/>
        </w:rPr>
      </w:pPr>
      <w:r w:rsidRPr="00940AE0">
        <w:rPr>
          <w:sz w:val="28"/>
          <w:szCs w:val="28"/>
        </w:rPr>
        <w:t>7) государственный надзор в области обращения с животными на особо охраняемых природных территориях регионального значения</w:t>
      </w:r>
    </w:p>
    <w:p w14:paraId="1DDCF4C2" w14:textId="77777777" w:rsidR="00EC1CA9" w:rsidRPr="00940AE0" w:rsidRDefault="00EC1CA9" w:rsidP="00A00260">
      <w:pPr>
        <w:ind w:firstLine="709"/>
        <w:jc w:val="both"/>
        <w:rPr>
          <w:sz w:val="28"/>
          <w:szCs w:val="28"/>
        </w:rPr>
      </w:pPr>
      <w:r w:rsidRPr="00940AE0">
        <w:rPr>
          <w:sz w:val="28"/>
          <w:szCs w:val="24"/>
        </w:rPr>
        <w:t xml:space="preserve">1.3. </w:t>
      </w:r>
      <w:r w:rsidR="00A21322" w:rsidRPr="00940AE0">
        <w:rPr>
          <w:sz w:val="28"/>
          <w:szCs w:val="24"/>
        </w:rPr>
        <w:t>Осуществление регионального государственного экологического надзора производится в</w:t>
      </w:r>
      <w:r w:rsidR="00A00260" w:rsidRPr="00940AE0">
        <w:rPr>
          <w:sz w:val="28"/>
          <w:szCs w:val="24"/>
        </w:rPr>
        <w:t xml:space="preserve"> соответствии с перечнем нормативных правовых актов, регулирующих осуществление государственного контроля (надзора) с указанием их реквизитов и источников официального опубликования, размещенного на официальном сайте Министерства в информационно-телекоммуникационной </w:t>
      </w:r>
      <w:r w:rsidR="00A00260" w:rsidRPr="00940AE0">
        <w:rPr>
          <w:sz w:val="28"/>
          <w:szCs w:val="24"/>
        </w:rPr>
        <w:lastRenderedPageBreak/>
        <w:t>сети «Интернет», а также в государственной информационной системе «Реестр государственных и муниципальных услуг (функций) Камчатского края».</w:t>
      </w:r>
    </w:p>
    <w:p w14:paraId="40A66E4C" w14:textId="77777777" w:rsidR="00EC1CA9" w:rsidRPr="00940AE0" w:rsidRDefault="00EC1CA9" w:rsidP="00EC1CA9">
      <w:pPr>
        <w:ind w:firstLine="709"/>
        <w:jc w:val="both"/>
        <w:rPr>
          <w:sz w:val="28"/>
          <w:szCs w:val="28"/>
        </w:rPr>
      </w:pPr>
      <w:r w:rsidRPr="00940AE0">
        <w:rPr>
          <w:sz w:val="28"/>
          <w:szCs w:val="28"/>
        </w:rPr>
        <w:t>1.4. Предмет регионального государственного экологического надзора.</w:t>
      </w:r>
    </w:p>
    <w:p w14:paraId="4BE23FD0" w14:textId="5A0FD129" w:rsidR="00EC1CA9" w:rsidRPr="00940AE0" w:rsidRDefault="00EC1CA9" w:rsidP="00EC1CA9">
      <w:pPr>
        <w:adjustRightInd w:val="0"/>
        <w:ind w:firstLine="709"/>
        <w:jc w:val="both"/>
        <w:rPr>
          <w:sz w:val="28"/>
          <w:szCs w:val="28"/>
        </w:rPr>
      </w:pPr>
      <w:r w:rsidRPr="00940AE0">
        <w:rPr>
          <w:sz w:val="28"/>
          <w:szCs w:val="28"/>
        </w:rPr>
        <w:t>1.4.1. Региональный государственный экологический надзор направлен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законодательством  в области охраны окружающей среды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по систематическому наблюдению за исполнением обязательных требований, анализу и прогнозированию состояния соблюдения обязательных требований органами государственной власти, органами местного самоуправления, юридическими лицами, индивидуальными предпринимателями и гражданами при осуществлении своей деятельности.</w:t>
      </w:r>
    </w:p>
    <w:p w14:paraId="41B6DF1C" w14:textId="4A94625A" w:rsidR="00EC1CA9" w:rsidRPr="00940AE0" w:rsidRDefault="00EC1CA9" w:rsidP="00EC1CA9">
      <w:pPr>
        <w:tabs>
          <w:tab w:val="left" w:pos="567"/>
        </w:tabs>
        <w:autoSpaceDE w:val="0"/>
        <w:autoSpaceDN w:val="0"/>
        <w:adjustRightInd w:val="0"/>
        <w:ind w:firstLine="709"/>
        <w:jc w:val="both"/>
        <w:rPr>
          <w:sz w:val="28"/>
          <w:szCs w:val="28"/>
        </w:rPr>
      </w:pPr>
      <w:r w:rsidRPr="00940AE0">
        <w:rPr>
          <w:sz w:val="28"/>
          <w:szCs w:val="28"/>
        </w:rPr>
        <w:t xml:space="preserve">1.5. Должностными лицами, </w:t>
      </w:r>
      <w:r w:rsidR="00A00260" w:rsidRPr="00940AE0">
        <w:rPr>
          <w:sz w:val="28"/>
          <w:szCs w:val="28"/>
        </w:rPr>
        <w:t xml:space="preserve">уполномоченными на осуществление регионального </w:t>
      </w:r>
      <w:r w:rsidR="00A21322" w:rsidRPr="00940AE0">
        <w:rPr>
          <w:sz w:val="28"/>
          <w:szCs w:val="28"/>
        </w:rPr>
        <w:t>государственного экологического надзора</w:t>
      </w:r>
      <w:r w:rsidRPr="00940AE0">
        <w:rPr>
          <w:sz w:val="28"/>
          <w:szCs w:val="28"/>
        </w:rPr>
        <w:t xml:space="preserve">, являются </w:t>
      </w:r>
      <w:r w:rsidR="001E1695" w:rsidRPr="00940AE0">
        <w:rPr>
          <w:sz w:val="28"/>
          <w:szCs w:val="28"/>
        </w:rPr>
        <w:t>з</w:t>
      </w:r>
      <w:r w:rsidR="001E1695" w:rsidRPr="00940AE0">
        <w:rPr>
          <w:bCs/>
          <w:sz w:val="28"/>
          <w:szCs w:val="28"/>
        </w:rPr>
        <w:t>аместитель министра - начальник управления государственного экологического надзора Министерства природных ресурсов и экологии Камчатского края - главный государственный инспектор Камчатского края в области охраны окружающей среды, заместитель начальника управления государственного экологического надзора Министерства природных ресурсов и экологии Камчатского края - заместитель главного государственного инспектора Камчатского края в области охраны окружающей среды, инспектор по государственному контролю (надзору), осуществляющий полномочия старшего государственного инспектора Камчатского края в области охраны окружающей среды (должность, не являющаяся должностью государственной гражданской службы Камчатского края)</w:t>
      </w:r>
      <w:r w:rsidR="00C46FD7" w:rsidRPr="00940AE0">
        <w:rPr>
          <w:bCs/>
          <w:sz w:val="28"/>
          <w:szCs w:val="28"/>
        </w:rPr>
        <w:t xml:space="preserve"> </w:t>
      </w:r>
      <w:r w:rsidR="00C46FD7" w:rsidRPr="001C21E4">
        <w:rPr>
          <w:bCs/>
          <w:sz w:val="28"/>
          <w:szCs w:val="28"/>
        </w:rPr>
        <w:t xml:space="preserve">(далее – должностные лица </w:t>
      </w:r>
      <w:r w:rsidR="001C21E4">
        <w:rPr>
          <w:bCs/>
          <w:sz w:val="28"/>
          <w:szCs w:val="28"/>
        </w:rPr>
        <w:t>Министерства</w:t>
      </w:r>
      <w:r w:rsidR="00C46FD7" w:rsidRPr="001C21E4">
        <w:rPr>
          <w:bCs/>
          <w:sz w:val="28"/>
          <w:szCs w:val="28"/>
        </w:rPr>
        <w:t>)</w:t>
      </w:r>
      <w:r w:rsidRPr="001C21E4">
        <w:rPr>
          <w:sz w:val="28"/>
          <w:szCs w:val="28"/>
        </w:rPr>
        <w:t>.</w:t>
      </w:r>
    </w:p>
    <w:p w14:paraId="1F9A1921" w14:textId="0368CB10" w:rsidR="00EC1CA9" w:rsidRPr="00940AE0" w:rsidRDefault="00EC1CA9" w:rsidP="00EC1CA9">
      <w:pPr>
        <w:autoSpaceDE w:val="0"/>
        <w:autoSpaceDN w:val="0"/>
        <w:adjustRightInd w:val="0"/>
        <w:ind w:firstLine="709"/>
        <w:jc w:val="both"/>
        <w:rPr>
          <w:sz w:val="28"/>
          <w:szCs w:val="28"/>
        </w:rPr>
      </w:pPr>
      <w:r w:rsidRPr="00940AE0">
        <w:rPr>
          <w:sz w:val="28"/>
          <w:szCs w:val="28"/>
        </w:rPr>
        <w:t xml:space="preserve">1.5.1. При осуществлении регионального государственного экологического надзора </w:t>
      </w:r>
      <w:r w:rsidR="00C46FD7" w:rsidRPr="00940AE0">
        <w:rPr>
          <w:sz w:val="28"/>
          <w:szCs w:val="28"/>
        </w:rPr>
        <w:t>должностные лица</w:t>
      </w:r>
      <w:r w:rsidR="001E1695" w:rsidRPr="00940AE0">
        <w:rPr>
          <w:sz w:val="28"/>
          <w:szCs w:val="28"/>
        </w:rPr>
        <w:t xml:space="preserve"> </w:t>
      </w:r>
      <w:r w:rsidR="001C21E4">
        <w:rPr>
          <w:sz w:val="28"/>
          <w:szCs w:val="28"/>
        </w:rPr>
        <w:t>Министерства</w:t>
      </w:r>
      <w:r w:rsidR="00C46FD7" w:rsidRPr="00940AE0">
        <w:rPr>
          <w:sz w:val="28"/>
          <w:szCs w:val="28"/>
        </w:rPr>
        <w:t xml:space="preserve"> в рамках своих полномочий</w:t>
      </w:r>
      <w:r w:rsidR="001E1695" w:rsidRPr="00940AE0">
        <w:rPr>
          <w:sz w:val="28"/>
          <w:szCs w:val="28"/>
        </w:rPr>
        <w:t xml:space="preserve"> </w:t>
      </w:r>
      <w:r w:rsidRPr="00940AE0">
        <w:rPr>
          <w:sz w:val="28"/>
          <w:szCs w:val="28"/>
        </w:rPr>
        <w:t>имеют право:</w:t>
      </w:r>
    </w:p>
    <w:p w14:paraId="7B1B6050" w14:textId="7973B232" w:rsidR="003F194E" w:rsidRPr="00940AE0" w:rsidRDefault="00EC1CA9" w:rsidP="009F6FB8">
      <w:pPr>
        <w:autoSpaceDE w:val="0"/>
        <w:autoSpaceDN w:val="0"/>
        <w:adjustRightInd w:val="0"/>
        <w:ind w:firstLine="708"/>
        <w:jc w:val="both"/>
        <w:rPr>
          <w:rFonts w:eastAsiaTheme="minorHAnsi"/>
          <w:color w:val="000000"/>
          <w:sz w:val="28"/>
          <w:szCs w:val="28"/>
          <w:lang w:eastAsia="en-US"/>
        </w:rPr>
      </w:pPr>
      <w:r w:rsidRPr="00940AE0">
        <w:rPr>
          <w:sz w:val="28"/>
          <w:szCs w:val="28"/>
        </w:rPr>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w:t>
      </w:r>
      <w:r w:rsidR="003F194E" w:rsidRPr="00940AE0">
        <w:rPr>
          <w:sz w:val="28"/>
          <w:szCs w:val="28"/>
        </w:rPr>
        <w:t xml:space="preserve">(или) </w:t>
      </w:r>
      <w:r w:rsidRPr="00940AE0">
        <w:rPr>
          <w:sz w:val="28"/>
          <w:szCs w:val="28"/>
        </w:rPr>
        <w:t xml:space="preserve">документы, </w:t>
      </w:r>
      <w:r w:rsidR="00EF3003" w:rsidRPr="00940AE0">
        <w:rPr>
          <w:sz w:val="28"/>
          <w:szCs w:val="28"/>
        </w:rPr>
        <w:t>в том числе</w:t>
      </w:r>
      <w:r w:rsidR="003F194E" w:rsidRPr="00940AE0">
        <w:rPr>
          <w:sz w:val="28"/>
          <w:szCs w:val="28"/>
        </w:rPr>
        <w:t xml:space="preserve"> в рамках </w:t>
      </w:r>
      <w:r w:rsidR="00EF3003" w:rsidRPr="00940AE0">
        <w:rPr>
          <w:sz w:val="28"/>
          <w:szCs w:val="28"/>
        </w:rPr>
        <w:t>межведомственного</w:t>
      </w:r>
      <w:r w:rsidR="003F194E" w:rsidRPr="00940AE0">
        <w:rPr>
          <w:sz w:val="28"/>
          <w:szCs w:val="28"/>
        </w:rPr>
        <w:t xml:space="preserve"> информационного</w:t>
      </w:r>
      <w:r w:rsidR="00EF3003" w:rsidRPr="00940AE0">
        <w:rPr>
          <w:sz w:val="28"/>
          <w:szCs w:val="28"/>
        </w:rPr>
        <w:t xml:space="preserve"> взаимодействия</w:t>
      </w:r>
      <w:r w:rsidR="003F194E" w:rsidRPr="00940AE0">
        <w:rPr>
          <w:sz w:val="28"/>
          <w:szCs w:val="28"/>
        </w:rPr>
        <w:t xml:space="preserve">, </w:t>
      </w:r>
      <w:r w:rsidR="003F194E" w:rsidRPr="00940AE0">
        <w:rPr>
          <w:rFonts w:ascii="Times New Roman CYR" w:eastAsiaTheme="minorHAnsi" w:hAnsi="Times New Roman CYR" w:cs="Times New Roman CYR"/>
          <w:color w:val="000000"/>
          <w:sz w:val="28"/>
          <w:szCs w:val="28"/>
          <w:lang w:eastAsia="en-US"/>
        </w:rPr>
        <w:t>при ор</w:t>
      </w:r>
      <w:r w:rsidR="003F194E" w:rsidRPr="00940AE0">
        <w:rPr>
          <w:rFonts w:eastAsiaTheme="minorHAnsi"/>
          <w:color w:val="000000"/>
          <w:sz w:val="28"/>
          <w:szCs w:val="28"/>
          <w:lang w:eastAsia="en-US"/>
        </w:rPr>
        <w:softHyphen/>
      </w:r>
      <w:r w:rsidR="003F194E" w:rsidRPr="00940AE0">
        <w:rPr>
          <w:rFonts w:ascii="Times New Roman CYR" w:eastAsiaTheme="minorHAnsi" w:hAnsi="Times New Roman CYR" w:cs="Times New Roman CYR"/>
          <w:color w:val="000000"/>
          <w:sz w:val="28"/>
          <w:szCs w:val="28"/>
          <w:lang w:eastAsia="en-US"/>
        </w:rPr>
        <w:t>ганизации и проведении проверок</w:t>
      </w:r>
      <w:r w:rsidRPr="00940AE0">
        <w:rPr>
          <w:sz w:val="28"/>
          <w:szCs w:val="28"/>
        </w:rPr>
        <w:t xml:space="preserve">; </w:t>
      </w:r>
    </w:p>
    <w:p w14:paraId="66F95726" w14:textId="09256186" w:rsidR="00EC1CA9" w:rsidRPr="00940AE0" w:rsidRDefault="00EC1CA9" w:rsidP="00EC1CA9">
      <w:pPr>
        <w:tabs>
          <w:tab w:val="left" w:pos="851"/>
          <w:tab w:val="left" w:pos="993"/>
        </w:tabs>
        <w:autoSpaceDE w:val="0"/>
        <w:autoSpaceDN w:val="0"/>
        <w:adjustRightInd w:val="0"/>
        <w:ind w:firstLine="720"/>
        <w:jc w:val="both"/>
        <w:outlineLvl w:val="0"/>
        <w:rPr>
          <w:sz w:val="28"/>
          <w:szCs w:val="28"/>
        </w:rPr>
      </w:pPr>
      <w:r w:rsidRPr="00940AE0">
        <w:rPr>
          <w:sz w:val="28"/>
          <w:szCs w:val="28"/>
        </w:rPr>
        <w:t xml:space="preserve">2) беспрепятственно по предъявлении служебного удостоверения и копии приказа </w:t>
      </w:r>
      <w:r w:rsidR="00297439">
        <w:rPr>
          <w:sz w:val="28"/>
          <w:szCs w:val="28"/>
        </w:rPr>
        <w:t>Министра природных ресурсов и экологии Камчатского края (далее – Министр) или лица, его замещающего</w:t>
      </w:r>
      <w:r w:rsidRPr="00940AE0">
        <w:rPr>
          <w:sz w:val="28"/>
          <w:szCs w:val="28"/>
        </w:rPr>
        <w:t xml:space="preserve">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w:t>
      </w:r>
      <w:r w:rsidRPr="00940AE0">
        <w:rPr>
          <w:sz w:val="28"/>
          <w:szCs w:val="28"/>
        </w:rPr>
        <w:lastRenderedPageBreak/>
        <w:t>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контролю;</w:t>
      </w:r>
    </w:p>
    <w:p w14:paraId="06914465" w14:textId="77777777" w:rsidR="00EC1CA9" w:rsidRPr="00940AE0" w:rsidRDefault="00EC1CA9" w:rsidP="00EC1CA9">
      <w:pPr>
        <w:autoSpaceDE w:val="0"/>
        <w:autoSpaceDN w:val="0"/>
        <w:adjustRightInd w:val="0"/>
        <w:ind w:firstLine="709"/>
        <w:jc w:val="both"/>
        <w:outlineLvl w:val="0"/>
        <w:rPr>
          <w:sz w:val="28"/>
          <w:szCs w:val="28"/>
        </w:rPr>
      </w:pPr>
      <w:r w:rsidRPr="00940AE0">
        <w:rPr>
          <w:sz w:val="28"/>
          <w:szCs w:val="28"/>
        </w:rPr>
        <w:t xml:space="preserve">3) 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окружающей среде, растениям, животным, безопасности государства, имуществу физических и юридических лиц, государственному и муниципальному имуществу, предотвращения возникновения чрезвычайных ситуаций природного и техногенного характера; </w:t>
      </w:r>
    </w:p>
    <w:p w14:paraId="0DF98646" w14:textId="77777777" w:rsidR="00EC1CA9" w:rsidRPr="00940AE0" w:rsidRDefault="00EC1CA9" w:rsidP="00EC1CA9">
      <w:pPr>
        <w:autoSpaceDE w:val="0"/>
        <w:autoSpaceDN w:val="0"/>
        <w:adjustRightInd w:val="0"/>
        <w:ind w:firstLine="709"/>
        <w:jc w:val="both"/>
        <w:outlineLvl w:val="0"/>
        <w:rPr>
          <w:sz w:val="28"/>
          <w:szCs w:val="28"/>
        </w:rPr>
      </w:pPr>
      <w:r w:rsidRPr="00940AE0">
        <w:rPr>
          <w:sz w:val="28"/>
          <w:szCs w:val="28"/>
        </w:rPr>
        <w:t>4) выдавать юридическим лицам, индивидуальным предпринимателям и гражданам предписания о проведении мероприятий по охране водных объектов, а также об организации контроля за соответствием сточных вод нормативам допустимого воздействия на водные объекты и воздействием сточных вод на них;</w:t>
      </w:r>
    </w:p>
    <w:p w14:paraId="38A0EC05" w14:textId="77777777" w:rsidR="00EC1CA9" w:rsidRPr="00940AE0" w:rsidRDefault="00EC1CA9" w:rsidP="00EC1CA9">
      <w:pPr>
        <w:autoSpaceDE w:val="0"/>
        <w:autoSpaceDN w:val="0"/>
        <w:adjustRightInd w:val="0"/>
        <w:ind w:firstLine="709"/>
        <w:jc w:val="both"/>
        <w:outlineLvl w:val="0"/>
        <w:rPr>
          <w:sz w:val="28"/>
          <w:szCs w:val="28"/>
        </w:rPr>
      </w:pPr>
      <w:r w:rsidRPr="007E3B91">
        <w:rPr>
          <w:sz w:val="28"/>
          <w:szCs w:val="28"/>
        </w:rPr>
        <w:t>5) составлять протоколы об административных правонарушениях, связанных с нарушениями</w:t>
      </w:r>
      <w:r w:rsidRPr="00940AE0">
        <w:rPr>
          <w:sz w:val="28"/>
          <w:szCs w:val="28"/>
        </w:rPr>
        <w:t xml:space="preserve"> обязательных требований, рассматривать дела об указанных административных правонарушениях и принимать меры по предотвращению таких нарушений;</w:t>
      </w:r>
    </w:p>
    <w:p w14:paraId="108B4553" w14:textId="77777777" w:rsidR="00EC1CA9" w:rsidRPr="00940AE0" w:rsidRDefault="00EC1CA9" w:rsidP="00EC1CA9">
      <w:pPr>
        <w:autoSpaceDE w:val="0"/>
        <w:autoSpaceDN w:val="0"/>
        <w:adjustRightInd w:val="0"/>
        <w:ind w:firstLine="709"/>
        <w:jc w:val="both"/>
        <w:outlineLvl w:val="0"/>
        <w:rPr>
          <w:sz w:val="28"/>
          <w:szCs w:val="28"/>
        </w:rPr>
      </w:pPr>
      <w:r w:rsidRPr="00940AE0">
        <w:rPr>
          <w:sz w:val="28"/>
          <w:szCs w:val="28"/>
        </w:rPr>
        <w:t>6) 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14:paraId="49EF3BE5" w14:textId="77777777" w:rsidR="00EC1CA9" w:rsidRPr="00940AE0" w:rsidRDefault="00EC1CA9" w:rsidP="00EC1CA9">
      <w:pPr>
        <w:autoSpaceDE w:val="0"/>
        <w:autoSpaceDN w:val="0"/>
        <w:adjustRightInd w:val="0"/>
        <w:ind w:firstLine="709"/>
        <w:jc w:val="both"/>
        <w:outlineLvl w:val="0"/>
        <w:rPr>
          <w:sz w:val="28"/>
          <w:szCs w:val="28"/>
        </w:rPr>
      </w:pPr>
      <w:r w:rsidRPr="00940AE0">
        <w:rPr>
          <w:sz w:val="28"/>
          <w:szCs w:val="28"/>
        </w:rPr>
        <w:t>7) проводить отбор проб сточных вод и воды водных объектов для проведения исследования (испытания) таких вод;</w:t>
      </w:r>
    </w:p>
    <w:p w14:paraId="79D9A99D" w14:textId="77777777" w:rsidR="00EC1CA9" w:rsidRPr="00940AE0" w:rsidRDefault="00EC1CA9" w:rsidP="00EC1CA9">
      <w:pPr>
        <w:autoSpaceDE w:val="0"/>
        <w:autoSpaceDN w:val="0"/>
        <w:adjustRightInd w:val="0"/>
        <w:ind w:firstLine="709"/>
        <w:jc w:val="both"/>
        <w:outlineLvl w:val="0"/>
        <w:rPr>
          <w:sz w:val="28"/>
          <w:szCs w:val="28"/>
        </w:rPr>
      </w:pPr>
      <w:r w:rsidRPr="00940AE0">
        <w:rPr>
          <w:sz w:val="28"/>
          <w:szCs w:val="28"/>
        </w:rPr>
        <w:t>8) 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w:t>
      </w:r>
    </w:p>
    <w:p w14:paraId="2E4CDBAE" w14:textId="77777777" w:rsidR="00EC1CA9" w:rsidRPr="00940AE0" w:rsidRDefault="00EC1CA9" w:rsidP="00EC1CA9">
      <w:pPr>
        <w:autoSpaceDE w:val="0"/>
        <w:autoSpaceDN w:val="0"/>
        <w:adjustRightInd w:val="0"/>
        <w:ind w:firstLine="709"/>
        <w:jc w:val="both"/>
        <w:outlineLvl w:val="1"/>
        <w:rPr>
          <w:sz w:val="28"/>
          <w:szCs w:val="28"/>
        </w:rPr>
      </w:pPr>
      <w:r w:rsidRPr="00940AE0">
        <w:rPr>
          <w:sz w:val="28"/>
          <w:szCs w:val="28"/>
        </w:rPr>
        <w:t>9) 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14:paraId="55946E90" w14:textId="77777777" w:rsidR="00EC1CA9" w:rsidRPr="00940AE0" w:rsidRDefault="00EC1CA9" w:rsidP="00EC1CA9">
      <w:pPr>
        <w:autoSpaceDE w:val="0"/>
        <w:autoSpaceDN w:val="0"/>
        <w:adjustRightInd w:val="0"/>
        <w:ind w:firstLine="709"/>
        <w:jc w:val="both"/>
        <w:outlineLvl w:val="1"/>
        <w:rPr>
          <w:sz w:val="28"/>
          <w:szCs w:val="28"/>
        </w:rPr>
      </w:pPr>
      <w:r w:rsidRPr="00940AE0">
        <w:rPr>
          <w:sz w:val="28"/>
          <w:szCs w:val="28"/>
        </w:rPr>
        <w:t>10) предъявлять иски в суды в пределах своей компетенции;</w:t>
      </w:r>
    </w:p>
    <w:p w14:paraId="3A6267AC" w14:textId="77777777" w:rsidR="00EC1CA9" w:rsidRPr="00940AE0" w:rsidRDefault="00EC1CA9" w:rsidP="00EC1CA9">
      <w:pPr>
        <w:autoSpaceDE w:val="0"/>
        <w:autoSpaceDN w:val="0"/>
        <w:adjustRightInd w:val="0"/>
        <w:ind w:firstLine="709"/>
        <w:jc w:val="both"/>
        <w:outlineLvl w:val="1"/>
        <w:rPr>
          <w:sz w:val="28"/>
          <w:szCs w:val="28"/>
        </w:rPr>
      </w:pPr>
      <w:r w:rsidRPr="00940AE0">
        <w:rPr>
          <w:sz w:val="28"/>
          <w:szCs w:val="28"/>
        </w:rPr>
        <w:t>11) привлекать в установленном законодательством Российской Федерации порядке экспертов, экспертные организации к проведению мероприятий по контролю;</w:t>
      </w:r>
    </w:p>
    <w:p w14:paraId="6C3017C2" w14:textId="77777777" w:rsidR="00EC1CA9" w:rsidRPr="00940AE0" w:rsidRDefault="00EC1CA9" w:rsidP="00EC1CA9">
      <w:pPr>
        <w:autoSpaceDE w:val="0"/>
        <w:autoSpaceDN w:val="0"/>
        <w:adjustRightInd w:val="0"/>
        <w:ind w:firstLine="709"/>
        <w:jc w:val="both"/>
        <w:rPr>
          <w:sz w:val="28"/>
          <w:szCs w:val="28"/>
        </w:rPr>
      </w:pPr>
      <w:r w:rsidRPr="00940AE0">
        <w:rPr>
          <w:sz w:val="28"/>
          <w:szCs w:val="28"/>
        </w:rPr>
        <w:t>12) осуществлять иные полномочия в установленной сфере деятельности, если такие полномочия предусмотрены федеральными законами и иными нормативными правовыми актами Российской Федерации, уставом Камчатского края, законами и иными нормативными правовыми актами Камчатского края, Камчатской области и Корякского автономного округа.</w:t>
      </w:r>
    </w:p>
    <w:p w14:paraId="537F61E4" w14:textId="0420ABD7" w:rsidR="00EC1CA9" w:rsidRPr="00940AE0" w:rsidRDefault="00EC1CA9" w:rsidP="00EC1CA9">
      <w:pPr>
        <w:autoSpaceDE w:val="0"/>
        <w:autoSpaceDN w:val="0"/>
        <w:adjustRightInd w:val="0"/>
        <w:ind w:firstLine="709"/>
        <w:jc w:val="both"/>
        <w:rPr>
          <w:sz w:val="28"/>
          <w:szCs w:val="28"/>
        </w:rPr>
      </w:pPr>
      <w:r w:rsidRPr="00940AE0">
        <w:rPr>
          <w:sz w:val="28"/>
          <w:szCs w:val="28"/>
        </w:rPr>
        <w:t xml:space="preserve">1.5.2. При осуществлении регионального государственного экологического надзора </w:t>
      </w:r>
      <w:r w:rsidR="00C46FD7" w:rsidRPr="00940AE0">
        <w:rPr>
          <w:sz w:val="28"/>
          <w:szCs w:val="28"/>
        </w:rPr>
        <w:t xml:space="preserve">должностные лица </w:t>
      </w:r>
      <w:r w:rsidR="00045DDE">
        <w:rPr>
          <w:sz w:val="28"/>
          <w:szCs w:val="28"/>
        </w:rPr>
        <w:t>Министерства</w:t>
      </w:r>
      <w:r w:rsidR="00C46FD7" w:rsidRPr="00940AE0">
        <w:rPr>
          <w:sz w:val="28"/>
          <w:szCs w:val="28"/>
        </w:rPr>
        <w:t xml:space="preserve"> </w:t>
      </w:r>
      <w:r w:rsidRPr="00940AE0">
        <w:rPr>
          <w:sz w:val="28"/>
          <w:szCs w:val="28"/>
        </w:rPr>
        <w:t>в пределах своих полномочий обязаны:</w:t>
      </w:r>
    </w:p>
    <w:p w14:paraId="58DB4DE1" w14:textId="77777777" w:rsidR="00EC1CA9" w:rsidRPr="00940AE0" w:rsidRDefault="00EC1CA9" w:rsidP="00EC1CA9">
      <w:pPr>
        <w:adjustRightInd w:val="0"/>
        <w:ind w:firstLine="709"/>
        <w:jc w:val="both"/>
        <w:rPr>
          <w:sz w:val="28"/>
          <w:szCs w:val="28"/>
        </w:rPr>
      </w:pPr>
      <w:r w:rsidRPr="00940AE0">
        <w:rPr>
          <w:sz w:val="28"/>
          <w:szCs w:val="28"/>
        </w:rPr>
        <w:t>1) предупреждать, выявлять и пресекать нарушение законодательства в области охраны окружающей среды;</w:t>
      </w:r>
    </w:p>
    <w:p w14:paraId="704799B6" w14:textId="77777777" w:rsidR="00EC1CA9" w:rsidRPr="00940AE0" w:rsidRDefault="00EC1CA9" w:rsidP="00EC1CA9">
      <w:pPr>
        <w:adjustRightInd w:val="0"/>
        <w:ind w:firstLine="709"/>
        <w:jc w:val="both"/>
        <w:rPr>
          <w:sz w:val="28"/>
          <w:szCs w:val="28"/>
        </w:rPr>
      </w:pPr>
      <w:r w:rsidRPr="00940AE0">
        <w:rPr>
          <w:sz w:val="28"/>
          <w:szCs w:val="28"/>
        </w:rPr>
        <w:lastRenderedPageBreak/>
        <w:t>2) разъяснять нарушителям законодательства в области охраны окружающей среды их права и обязанности;</w:t>
      </w:r>
    </w:p>
    <w:p w14:paraId="05E0C751"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3)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1B4B2CFE"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4)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14:paraId="2E09D973" w14:textId="6DA6DA67" w:rsidR="00EC1CA9" w:rsidRPr="00045DDE" w:rsidRDefault="00EC1CA9" w:rsidP="00EC1CA9">
      <w:pPr>
        <w:autoSpaceDE w:val="0"/>
        <w:autoSpaceDN w:val="0"/>
        <w:adjustRightInd w:val="0"/>
        <w:ind w:firstLine="709"/>
        <w:jc w:val="both"/>
        <w:rPr>
          <w:sz w:val="28"/>
          <w:szCs w:val="24"/>
        </w:rPr>
      </w:pPr>
      <w:r w:rsidRPr="00940AE0">
        <w:rPr>
          <w:sz w:val="28"/>
          <w:szCs w:val="24"/>
        </w:rPr>
        <w:t xml:space="preserve">5) </w:t>
      </w:r>
      <w:r w:rsidRPr="00045DDE">
        <w:rPr>
          <w:sz w:val="28"/>
          <w:szCs w:val="24"/>
        </w:rPr>
        <w:t xml:space="preserve">проводить проверку на основании приказа </w:t>
      </w:r>
      <w:r w:rsidR="00297439" w:rsidRPr="00297439">
        <w:rPr>
          <w:sz w:val="28"/>
          <w:szCs w:val="24"/>
        </w:rPr>
        <w:t>Министр</w:t>
      </w:r>
      <w:r w:rsidR="00297439">
        <w:rPr>
          <w:sz w:val="28"/>
          <w:szCs w:val="24"/>
        </w:rPr>
        <w:t>а</w:t>
      </w:r>
      <w:r w:rsidR="00297439" w:rsidRPr="00297439">
        <w:rPr>
          <w:sz w:val="28"/>
          <w:szCs w:val="24"/>
        </w:rPr>
        <w:t xml:space="preserve"> или лица, его замещающего </w:t>
      </w:r>
      <w:r w:rsidRPr="00045DDE">
        <w:rPr>
          <w:sz w:val="28"/>
          <w:szCs w:val="24"/>
        </w:rPr>
        <w:t>о ее проведении в соответствии с ее назначением;</w:t>
      </w:r>
    </w:p>
    <w:p w14:paraId="4AE7EE10" w14:textId="6BFEAF8D" w:rsidR="00EC1CA9" w:rsidRPr="00940AE0" w:rsidRDefault="00EC1CA9" w:rsidP="00EC1CA9">
      <w:pPr>
        <w:autoSpaceDE w:val="0"/>
        <w:autoSpaceDN w:val="0"/>
        <w:adjustRightInd w:val="0"/>
        <w:ind w:firstLine="709"/>
        <w:jc w:val="both"/>
        <w:rPr>
          <w:sz w:val="28"/>
          <w:szCs w:val="24"/>
        </w:rPr>
      </w:pPr>
      <w:r w:rsidRPr="00045DDE">
        <w:rPr>
          <w:sz w:val="28"/>
          <w:szCs w:val="24"/>
        </w:rPr>
        <w:t xml:space="preserve">6) проводить проверку только во время исполнения служебных обязанностей, выездную проверку только при предъявлении служебных удостоверений, приказа </w:t>
      </w:r>
      <w:r w:rsidR="00D925AA" w:rsidRPr="00D925AA">
        <w:rPr>
          <w:sz w:val="28"/>
          <w:szCs w:val="24"/>
        </w:rPr>
        <w:t>Министра или лица, его замещающего</w:t>
      </w:r>
      <w:r w:rsidR="00C46FD7" w:rsidRPr="00940AE0">
        <w:rPr>
          <w:sz w:val="28"/>
          <w:szCs w:val="24"/>
        </w:rPr>
        <w:t xml:space="preserve"> </w:t>
      </w:r>
      <w:r w:rsidRPr="00940AE0">
        <w:rPr>
          <w:sz w:val="28"/>
          <w:szCs w:val="24"/>
        </w:rPr>
        <w:t>в случае, предусмотренном частью 5 статьи 10 настоящего Федерального закона, копии документа о согласовании проведения проверки;</w:t>
      </w:r>
    </w:p>
    <w:p w14:paraId="3EA4BB1F"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7)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14:paraId="50AB6FE6"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8)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5BF0AA03"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9)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3AB71EAA" w14:textId="0CAFA724" w:rsidR="00EC1CA9" w:rsidRPr="00940AE0" w:rsidRDefault="00EC1CA9" w:rsidP="009F6FB8">
      <w:pPr>
        <w:autoSpaceDE w:val="0"/>
        <w:autoSpaceDN w:val="0"/>
        <w:adjustRightInd w:val="0"/>
        <w:ind w:firstLine="709"/>
        <w:jc w:val="both"/>
        <w:rPr>
          <w:sz w:val="28"/>
          <w:szCs w:val="24"/>
        </w:rPr>
      </w:pPr>
      <w:r w:rsidRPr="00940AE0">
        <w:rPr>
          <w:sz w:val="28"/>
          <w:szCs w:val="24"/>
        </w:rPr>
        <w:t>10)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sidR="009F6FB8" w:rsidRPr="00940AE0">
        <w:rPr>
          <w:rFonts w:ascii="Times New Roman CYR" w:eastAsiaTheme="minorHAnsi" w:hAnsi="Times New Roman CYR" w:cs="Times New Roman CYR"/>
          <w:color w:val="000000"/>
          <w:sz w:val="28"/>
          <w:szCs w:val="28"/>
          <w:lang w:eastAsia="en-US"/>
        </w:rPr>
        <w:t xml:space="preserve"> </w:t>
      </w:r>
      <w:r w:rsidR="009F6FB8" w:rsidRPr="00940AE0">
        <w:rPr>
          <w:sz w:val="28"/>
          <w:szCs w:val="24"/>
        </w:rPr>
        <w:t>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r w:rsidRPr="00940AE0">
        <w:rPr>
          <w:sz w:val="28"/>
          <w:szCs w:val="24"/>
        </w:rPr>
        <w:t>;</w:t>
      </w:r>
    </w:p>
    <w:p w14:paraId="1E2036FA"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 xml:space="preserve">11)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w:t>
      </w:r>
      <w:r w:rsidRPr="00940AE0">
        <w:rPr>
          <w:sz w:val="28"/>
          <w:szCs w:val="24"/>
        </w:rPr>
        <w:lastRenderedPageBreak/>
        <w:t>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54E9D8C8"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2A2E40D5"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13) соблюдать сроки проведения проверки, установленные Административным регламентом</w:t>
      </w:r>
      <w:r w:rsidR="0059637F" w:rsidRPr="00940AE0">
        <w:rPr>
          <w:bCs/>
          <w:sz w:val="28"/>
          <w:szCs w:val="28"/>
        </w:rPr>
        <w:t xml:space="preserve"> </w:t>
      </w:r>
      <w:r w:rsidR="00C77AE6" w:rsidRPr="00940AE0">
        <w:rPr>
          <w:bCs/>
          <w:sz w:val="28"/>
          <w:szCs w:val="24"/>
        </w:rPr>
        <w:t>осуществления</w:t>
      </w:r>
      <w:r w:rsidR="0059637F" w:rsidRPr="00940AE0">
        <w:rPr>
          <w:bCs/>
          <w:sz w:val="28"/>
          <w:szCs w:val="24"/>
        </w:rPr>
        <w:t xml:space="preserve"> Министерством природных ресурсов Камчатского края регионального государственного экологического надзора</w:t>
      </w:r>
      <w:r w:rsidRPr="00940AE0">
        <w:rPr>
          <w:sz w:val="28"/>
          <w:szCs w:val="24"/>
        </w:rPr>
        <w:t>;</w:t>
      </w:r>
    </w:p>
    <w:p w14:paraId="4B79EC7E"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14)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1F7271B2" w14:textId="77777777" w:rsidR="00EC1CA9" w:rsidRPr="00940AE0" w:rsidRDefault="00EC1CA9" w:rsidP="00EC1CA9">
      <w:pPr>
        <w:autoSpaceDE w:val="0"/>
        <w:autoSpaceDN w:val="0"/>
        <w:adjustRightInd w:val="0"/>
        <w:ind w:firstLine="709"/>
        <w:jc w:val="both"/>
        <w:rPr>
          <w:sz w:val="28"/>
          <w:szCs w:val="24"/>
        </w:rPr>
      </w:pPr>
      <w:r w:rsidRPr="00940AE0">
        <w:rPr>
          <w:sz w:val="28"/>
          <w:szCs w:val="24"/>
        </w:rPr>
        <w:t xml:space="preserve">15)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w:t>
      </w:r>
      <w:r w:rsidR="00C77AE6" w:rsidRPr="00940AE0">
        <w:rPr>
          <w:bCs/>
          <w:sz w:val="28"/>
          <w:szCs w:val="24"/>
        </w:rPr>
        <w:t>осуществления</w:t>
      </w:r>
      <w:r w:rsidR="0059637F" w:rsidRPr="00940AE0">
        <w:rPr>
          <w:bCs/>
          <w:sz w:val="28"/>
          <w:szCs w:val="24"/>
        </w:rPr>
        <w:t xml:space="preserve"> Министерством природных ресурсов Камчатского края регионального государственного экологического надзора</w:t>
      </w:r>
      <w:r w:rsidRPr="00940AE0">
        <w:rPr>
          <w:sz w:val="28"/>
          <w:szCs w:val="24"/>
        </w:rPr>
        <w:t>, в соответствии с которым проводится проверка;</w:t>
      </w:r>
    </w:p>
    <w:p w14:paraId="04807DED" w14:textId="77777777" w:rsidR="00EC1CA9" w:rsidRPr="007E3B91" w:rsidRDefault="00EC1CA9" w:rsidP="00EC1CA9">
      <w:pPr>
        <w:autoSpaceDE w:val="0"/>
        <w:autoSpaceDN w:val="0"/>
        <w:adjustRightInd w:val="0"/>
        <w:ind w:firstLine="709"/>
        <w:jc w:val="both"/>
        <w:rPr>
          <w:sz w:val="28"/>
          <w:szCs w:val="24"/>
        </w:rPr>
      </w:pPr>
      <w:r w:rsidRPr="00940AE0">
        <w:rPr>
          <w:sz w:val="28"/>
          <w:szCs w:val="24"/>
        </w:rPr>
        <w:t>16)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506BB2C8" w14:textId="77777777" w:rsidR="00EC1CA9" w:rsidRPr="00940AE0" w:rsidRDefault="00EC1CA9" w:rsidP="00EC1CA9">
      <w:pPr>
        <w:adjustRightInd w:val="0"/>
        <w:ind w:firstLine="709"/>
        <w:jc w:val="both"/>
        <w:outlineLvl w:val="1"/>
        <w:rPr>
          <w:sz w:val="28"/>
          <w:szCs w:val="28"/>
        </w:rPr>
      </w:pPr>
      <w:r w:rsidRPr="00940AE0">
        <w:rPr>
          <w:sz w:val="28"/>
          <w:szCs w:val="28"/>
        </w:rPr>
        <w:t>1.6. Права и обязанности лиц, в отношении которых осуществляются мероприятия по надзору.</w:t>
      </w:r>
    </w:p>
    <w:p w14:paraId="4EB679A6" w14:textId="77777777" w:rsidR="00EC1CA9" w:rsidRPr="00940AE0" w:rsidRDefault="00EC1CA9" w:rsidP="00EC1CA9">
      <w:pPr>
        <w:adjustRightInd w:val="0"/>
        <w:ind w:firstLine="709"/>
        <w:jc w:val="both"/>
        <w:rPr>
          <w:sz w:val="28"/>
          <w:szCs w:val="28"/>
        </w:rPr>
      </w:pPr>
      <w:r w:rsidRPr="00940AE0">
        <w:rPr>
          <w:sz w:val="28"/>
          <w:szCs w:val="28"/>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регионального государственного экологического надзора (проверки) имеют право:</w:t>
      </w:r>
    </w:p>
    <w:p w14:paraId="4965AAB9" w14:textId="77777777" w:rsidR="00EC1CA9" w:rsidRPr="00940AE0" w:rsidRDefault="00EC1CA9" w:rsidP="00EC1CA9">
      <w:pPr>
        <w:adjustRightInd w:val="0"/>
        <w:ind w:firstLine="709"/>
        <w:jc w:val="both"/>
        <w:rPr>
          <w:sz w:val="28"/>
          <w:szCs w:val="28"/>
        </w:rPr>
      </w:pPr>
      <w:r w:rsidRPr="00940AE0">
        <w:rPr>
          <w:sz w:val="28"/>
          <w:szCs w:val="28"/>
        </w:rPr>
        <w:t>1) непосредственно присутствовать при проведении проверки, давать объяснения по вопросам, относящимся к предмету проверки;</w:t>
      </w:r>
    </w:p>
    <w:p w14:paraId="5C5357BE" w14:textId="4B75A35B" w:rsidR="00EC1CA9" w:rsidRPr="00940AE0" w:rsidRDefault="00EC1CA9" w:rsidP="00EC1CA9">
      <w:pPr>
        <w:adjustRightInd w:val="0"/>
        <w:ind w:firstLine="709"/>
        <w:jc w:val="both"/>
        <w:rPr>
          <w:sz w:val="28"/>
          <w:szCs w:val="28"/>
        </w:rPr>
      </w:pPr>
      <w:r w:rsidRPr="00940AE0">
        <w:rPr>
          <w:sz w:val="28"/>
          <w:szCs w:val="28"/>
        </w:rPr>
        <w:t xml:space="preserve">2) получать от </w:t>
      </w:r>
      <w:r w:rsidR="001173FE" w:rsidRPr="00940AE0">
        <w:rPr>
          <w:sz w:val="28"/>
          <w:szCs w:val="28"/>
        </w:rPr>
        <w:t>Министерства</w:t>
      </w:r>
      <w:r w:rsidRPr="00940AE0">
        <w:rPr>
          <w:sz w:val="28"/>
          <w:szCs w:val="28"/>
        </w:rPr>
        <w:t>, должностных лиц</w:t>
      </w:r>
      <w:r w:rsidR="001173FE" w:rsidRPr="00940AE0">
        <w:rPr>
          <w:sz w:val="28"/>
          <w:szCs w:val="28"/>
        </w:rPr>
        <w:t xml:space="preserve"> </w:t>
      </w:r>
      <w:r w:rsidR="00BF0096">
        <w:rPr>
          <w:sz w:val="28"/>
          <w:szCs w:val="28"/>
        </w:rPr>
        <w:t>Министерства</w:t>
      </w:r>
      <w:r w:rsidRPr="00940AE0">
        <w:rPr>
          <w:sz w:val="28"/>
          <w:szCs w:val="28"/>
        </w:rPr>
        <w:t xml:space="preserve"> информацию, которая относится к предмету проверки и предоставление которой предусмотрено </w:t>
      </w:r>
      <w:r w:rsidRPr="0081473F">
        <w:rPr>
          <w:sz w:val="28"/>
          <w:szCs w:val="28"/>
        </w:rPr>
        <w:t>Административным регламентом</w:t>
      </w:r>
      <w:r w:rsidR="0059637F" w:rsidRPr="0081473F">
        <w:rPr>
          <w:bCs/>
          <w:sz w:val="28"/>
          <w:szCs w:val="24"/>
        </w:rPr>
        <w:t xml:space="preserve"> </w:t>
      </w:r>
      <w:r w:rsidR="00C77AE6" w:rsidRPr="0081473F">
        <w:rPr>
          <w:bCs/>
          <w:sz w:val="28"/>
          <w:szCs w:val="28"/>
        </w:rPr>
        <w:t>осуществления</w:t>
      </w:r>
      <w:r w:rsidR="0059637F" w:rsidRPr="0081473F">
        <w:rPr>
          <w:bCs/>
          <w:sz w:val="28"/>
          <w:szCs w:val="28"/>
        </w:rPr>
        <w:t xml:space="preserve"> Министерством природных ресурсов</w:t>
      </w:r>
      <w:r w:rsidR="006504AF" w:rsidRPr="0081473F">
        <w:rPr>
          <w:bCs/>
          <w:sz w:val="28"/>
          <w:szCs w:val="28"/>
        </w:rPr>
        <w:t xml:space="preserve"> и экологии</w:t>
      </w:r>
      <w:r w:rsidR="0059637F" w:rsidRPr="0081473F">
        <w:rPr>
          <w:bCs/>
          <w:sz w:val="28"/>
          <w:szCs w:val="28"/>
        </w:rPr>
        <w:t xml:space="preserve"> Камчатского</w:t>
      </w:r>
      <w:r w:rsidR="0059637F" w:rsidRPr="00940AE0">
        <w:rPr>
          <w:bCs/>
          <w:sz w:val="28"/>
          <w:szCs w:val="28"/>
        </w:rPr>
        <w:t xml:space="preserve"> края регионального государственного экологического надзора</w:t>
      </w:r>
      <w:r w:rsidRPr="00940AE0">
        <w:rPr>
          <w:sz w:val="28"/>
          <w:szCs w:val="28"/>
        </w:rPr>
        <w:t>;</w:t>
      </w:r>
    </w:p>
    <w:p w14:paraId="0459FA61" w14:textId="4C7437ED" w:rsidR="00EC1CA9" w:rsidRPr="00940AE0" w:rsidRDefault="00EC1CA9" w:rsidP="00EC1CA9">
      <w:pPr>
        <w:adjustRightInd w:val="0"/>
        <w:ind w:firstLine="709"/>
        <w:jc w:val="both"/>
        <w:rPr>
          <w:sz w:val="28"/>
          <w:szCs w:val="28"/>
        </w:rPr>
      </w:pPr>
      <w:r w:rsidRPr="00940AE0">
        <w:rPr>
          <w:sz w:val="28"/>
          <w:szCs w:val="28"/>
        </w:rPr>
        <w:t>3)</w:t>
      </w:r>
      <w:r w:rsidRPr="00940AE0">
        <w:rPr>
          <w:sz w:val="24"/>
          <w:szCs w:val="24"/>
        </w:rPr>
        <w:t xml:space="preserve"> </w:t>
      </w:r>
      <w:r w:rsidRPr="00940AE0">
        <w:rPr>
          <w:sz w:val="28"/>
          <w:szCs w:val="28"/>
        </w:rPr>
        <w:t>знакомиться с документами и (или) информацией, полученными Министерством</w:t>
      </w:r>
      <w:r w:rsidR="001173FE" w:rsidRPr="00940AE0">
        <w:rPr>
          <w:sz w:val="28"/>
          <w:szCs w:val="28"/>
        </w:rPr>
        <w:t xml:space="preserve"> </w:t>
      </w:r>
      <w:r w:rsidRPr="00940AE0">
        <w:rPr>
          <w:sz w:val="28"/>
          <w:szCs w:val="28"/>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0AE7135D" w14:textId="77814F55" w:rsidR="00EC1CA9" w:rsidRPr="00940AE0" w:rsidRDefault="00EC1CA9" w:rsidP="00EC1CA9">
      <w:pPr>
        <w:adjustRightInd w:val="0"/>
        <w:ind w:firstLine="709"/>
        <w:jc w:val="both"/>
        <w:rPr>
          <w:sz w:val="28"/>
          <w:szCs w:val="28"/>
        </w:rPr>
      </w:pPr>
      <w:r w:rsidRPr="00940AE0">
        <w:rPr>
          <w:sz w:val="28"/>
          <w:szCs w:val="28"/>
        </w:rPr>
        <w:lastRenderedPageBreak/>
        <w:t>4)</w:t>
      </w:r>
      <w:r w:rsidRPr="00940AE0">
        <w:rPr>
          <w:sz w:val="24"/>
          <w:szCs w:val="24"/>
        </w:rPr>
        <w:t xml:space="preserve"> </w:t>
      </w:r>
      <w:r w:rsidRPr="00940AE0">
        <w:rPr>
          <w:sz w:val="28"/>
          <w:szCs w:val="28"/>
        </w:rPr>
        <w:t xml:space="preserve">представлять </w:t>
      </w:r>
      <w:r w:rsidR="009F6FB8" w:rsidRPr="00940AE0">
        <w:rPr>
          <w:sz w:val="28"/>
          <w:szCs w:val="28"/>
        </w:rPr>
        <w:t xml:space="preserve">по собственной инициативе </w:t>
      </w:r>
      <w:r w:rsidRPr="00940AE0">
        <w:rPr>
          <w:sz w:val="28"/>
          <w:szCs w:val="28"/>
        </w:rPr>
        <w:t>документы и (или) информацию</w:t>
      </w:r>
      <w:r w:rsidR="009F6FB8" w:rsidRPr="00940AE0">
        <w:rPr>
          <w:sz w:val="28"/>
          <w:szCs w:val="28"/>
        </w:rPr>
        <w:t>,</w:t>
      </w:r>
      <w:r w:rsidR="009F6FB8" w:rsidRPr="00940AE0">
        <w:t xml:space="preserve"> </w:t>
      </w:r>
      <w:r w:rsidR="009F6FB8" w:rsidRPr="00940AE0">
        <w:rPr>
          <w:sz w:val="28"/>
          <w:szCs w:val="28"/>
        </w:rPr>
        <w:t>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Pr="00940AE0">
        <w:rPr>
          <w:sz w:val="28"/>
          <w:szCs w:val="28"/>
        </w:rPr>
        <w:t>;</w:t>
      </w:r>
    </w:p>
    <w:p w14:paraId="5DDE8C22" w14:textId="4E495A9C" w:rsidR="00EC1CA9" w:rsidRPr="00940AE0" w:rsidRDefault="00EC1CA9" w:rsidP="00EC1CA9">
      <w:pPr>
        <w:adjustRightInd w:val="0"/>
        <w:ind w:firstLine="709"/>
        <w:jc w:val="both"/>
        <w:rPr>
          <w:sz w:val="28"/>
          <w:szCs w:val="28"/>
        </w:rPr>
      </w:pPr>
      <w:r w:rsidRPr="00940AE0">
        <w:rPr>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BF0096">
        <w:rPr>
          <w:sz w:val="28"/>
          <w:szCs w:val="28"/>
        </w:rPr>
        <w:t>Министерства</w:t>
      </w:r>
      <w:r w:rsidRPr="00940AE0">
        <w:rPr>
          <w:sz w:val="28"/>
          <w:szCs w:val="28"/>
        </w:rPr>
        <w:t>;</w:t>
      </w:r>
    </w:p>
    <w:p w14:paraId="3DB2DAC7" w14:textId="7775C851" w:rsidR="00EC1CA9" w:rsidRPr="00940AE0" w:rsidRDefault="00EC1CA9" w:rsidP="00EC1CA9">
      <w:pPr>
        <w:adjustRightInd w:val="0"/>
        <w:ind w:firstLine="709"/>
        <w:jc w:val="both"/>
        <w:rPr>
          <w:sz w:val="28"/>
          <w:szCs w:val="28"/>
        </w:rPr>
      </w:pPr>
      <w:r w:rsidRPr="00940AE0">
        <w:rPr>
          <w:sz w:val="28"/>
          <w:szCs w:val="28"/>
        </w:rPr>
        <w:t xml:space="preserve">6) обжаловать действия (бездействие) </w:t>
      </w:r>
      <w:r w:rsidR="001173FE" w:rsidRPr="00940AE0">
        <w:rPr>
          <w:sz w:val="28"/>
          <w:szCs w:val="28"/>
        </w:rPr>
        <w:t xml:space="preserve">должностных лиц </w:t>
      </w:r>
      <w:r w:rsidR="00BF0096">
        <w:rPr>
          <w:sz w:val="28"/>
          <w:szCs w:val="28"/>
        </w:rPr>
        <w:t>Министерства</w:t>
      </w:r>
      <w:r w:rsidRPr="00940AE0">
        <w:rPr>
          <w:sz w:val="28"/>
          <w:szCs w:val="28"/>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117FE9C0" w14:textId="77777777" w:rsidR="00EC1CA9" w:rsidRPr="00940AE0" w:rsidRDefault="00EC1CA9" w:rsidP="00EC1CA9">
      <w:pPr>
        <w:adjustRightInd w:val="0"/>
        <w:ind w:firstLine="709"/>
        <w:jc w:val="both"/>
        <w:rPr>
          <w:sz w:val="28"/>
          <w:szCs w:val="28"/>
        </w:rPr>
      </w:pPr>
      <w:r w:rsidRPr="00940AE0">
        <w:rPr>
          <w:sz w:val="28"/>
          <w:szCs w:val="28"/>
        </w:rPr>
        <w:t>7) привлекать Уполномоченного при Губернаторе Камчатского края по защите прав предпринимателей к участию в проверке.</w:t>
      </w:r>
    </w:p>
    <w:p w14:paraId="405E3050" w14:textId="7EDC10A5" w:rsidR="00EC1CA9" w:rsidRPr="00940AE0" w:rsidRDefault="009F6FB8" w:rsidP="00EC1CA9">
      <w:pPr>
        <w:adjustRightInd w:val="0"/>
        <w:ind w:firstLine="709"/>
        <w:jc w:val="both"/>
        <w:rPr>
          <w:sz w:val="28"/>
          <w:szCs w:val="28"/>
        </w:rPr>
      </w:pPr>
      <w:r w:rsidRPr="00940AE0">
        <w:rPr>
          <w:sz w:val="28"/>
          <w:szCs w:val="28"/>
        </w:rPr>
        <w:t>1.6.2</w:t>
      </w:r>
      <w:r w:rsidR="00EC1CA9" w:rsidRPr="00940AE0">
        <w:rPr>
          <w:sz w:val="28"/>
          <w:szCs w:val="28"/>
        </w:rPr>
        <w:t xml:space="preserve">. При проведении регионального государственного экологического надзора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w:t>
      </w:r>
    </w:p>
    <w:p w14:paraId="0CD0F6E8" w14:textId="1FC82CE4" w:rsidR="006E63F4" w:rsidRPr="00940AE0" w:rsidRDefault="006E63F4" w:rsidP="006E63F4">
      <w:pPr>
        <w:adjustRightInd w:val="0"/>
        <w:ind w:firstLine="709"/>
        <w:jc w:val="both"/>
        <w:rPr>
          <w:sz w:val="28"/>
          <w:szCs w:val="28"/>
        </w:rPr>
      </w:pPr>
      <w:r w:rsidRPr="00940AE0">
        <w:rPr>
          <w:sz w:val="28"/>
          <w:szCs w:val="28"/>
        </w:rPr>
        <w:t xml:space="preserve">1.6.3. Вред, причиненный юридическим лицам, индивидуальным предпринимателям вследствие действий (бездействия) должностных лиц </w:t>
      </w:r>
      <w:r w:rsidR="00BF0096">
        <w:rPr>
          <w:sz w:val="28"/>
          <w:szCs w:val="28"/>
        </w:rPr>
        <w:t>Министерства</w:t>
      </w:r>
      <w:r w:rsidRPr="00940AE0">
        <w:rPr>
          <w:sz w:val="28"/>
          <w:szCs w:val="28"/>
        </w:rPr>
        <w:t>,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14:paraId="479CECE9" w14:textId="49B27F39" w:rsidR="006E63F4" w:rsidRPr="00940AE0" w:rsidRDefault="006E63F4" w:rsidP="006E63F4">
      <w:pPr>
        <w:adjustRightInd w:val="0"/>
        <w:ind w:firstLine="709"/>
        <w:jc w:val="both"/>
        <w:rPr>
          <w:sz w:val="28"/>
          <w:szCs w:val="28"/>
        </w:rPr>
      </w:pPr>
      <w:r w:rsidRPr="00940AE0">
        <w:rPr>
          <w:sz w:val="28"/>
          <w:szCs w:val="28"/>
        </w:rPr>
        <w:t xml:space="preserve">1.6.4. При определении размера вреда, причиненного юридическим лицам, индивидуальным предпринимателям неправомерными действиями (бездействием) Министерства, должностными лицами </w:t>
      </w:r>
      <w:r w:rsidR="00BF0096" w:rsidRPr="00BF0096">
        <w:rPr>
          <w:sz w:val="28"/>
          <w:szCs w:val="28"/>
        </w:rPr>
        <w:t>Министерства</w:t>
      </w:r>
      <w:r w:rsidRPr="00940AE0">
        <w:rPr>
          <w:sz w:val="28"/>
          <w:szCs w:val="28"/>
        </w:rPr>
        <w:t>,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14:paraId="6A397D2F" w14:textId="5FC78E83" w:rsidR="006E63F4" w:rsidRPr="00940AE0" w:rsidRDefault="006E63F4" w:rsidP="006E63F4">
      <w:pPr>
        <w:adjustRightInd w:val="0"/>
        <w:ind w:firstLine="709"/>
        <w:jc w:val="both"/>
        <w:rPr>
          <w:sz w:val="28"/>
          <w:szCs w:val="28"/>
        </w:rPr>
      </w:pPr>
      <w:r w:rsidRPr="00940AE0">
        <w:rPr>
          <w:sz w:val="28"/>
          <w:szCs w:val="28"/>
        </w:rPr>
        <w:t xml:space="preserve">1.6.5. Вред, причиненный юридическим лицам, индивидуальным предпринимателям правомерными действиями должностных лиц </w:t>
      </w:r>
      <w:r w:rsidR="00BF0096" w:rsidRPr="00BF0096">
        <w:rPr>
          <w:sz w:val="28"/>
          <w:szCs w:val="28"/>
        </w:rPr>
        <w:t>Министерства</w:t>
      </w:r>
      <w:r w:rsidRPr="00940AE0">
        <w:rPr>
          <w:sz w:val="28"/>
          <w:szCs w:val="28"/>
        </w:rPr>
        <w:t>, возмещению не подлежит, за исключением случаев, предусмотренных федеральным законодательством РФ.</w:t>
      </w:r>
    </w:p>
    <w:p w14:paraId="3A846C69" w14:textId="05B32B82" w:rsidR="006E63F4" w:rsidRPr="00940AE0" w:rsidRDefault="006E63F4" w:rsidP="006E63F4">
      <w:pPr>
        <w:adjustRightInd w:val="0"/>
        <w:ind w:firstLine="709"/>
        <w:jc w:val="both"/>
        <w:rPr>
          <w:sz w:val="28"/>
          <w:szCs w:val="28"/>
        </w:rPr>
      </w:pPr>
      <w:r w:rsidRPr="00940AE0">
        <w:rPr>
          <w:sz w:val="28"/>
          <w:szCs w:val="28"/>
        </w:rPr>
        <w:t>1.6.6. Защита прав юридических лиц, индивидуальных предпринимателей при осуществлении регионального государственного экологического надзора осуществляется в административном и (или) судебном порядке в соответствии с законодательством Российской Федерации.</w:t>
      </w:r>
    </w:p>
    <w:p w14:paraId="053FC70C" w14:textId="44F9B1BE" w:rsidR="006E63F4" w:rsidRPr="00940AE0" w:rsidRDefault="006E63F4" w:rsidP="006E63F4">
      <w:pPr>
        <w:adjustRightInd w:val="0"/>
        <w:ind w:firstLine="709"/>
        <w:jc w:val="both"/>
        <w:rPr>
          <w:sz w:val="28"/>
          <w:szCs w:val="28"/>
        </w:rPr>
      </w:pPr>
      <w:r w:rsidRPr="00940AE0">
        <w:rPr>
          <w:sz w:val="28"/>
          <w:szCs w:val="28"/>
        </w:rPr>
        <w:t xml:space="preserve">1.6.7. Юридические лица независимо от организационно-правовой формы в соответствии с уставными документами, индивидуальные предприниматели </w:t>
      </w:r>
      <w:r w:rsidRPr="00940AE0">
        <w:rPr>
          <w:sz w:val="28"/>
          <w:szCs w:val="28"/>
        </w:rPr>
        <w:lastRenderedPageBreak/>
        <w:t>имеют право осуществлять защиту своих прав и (или) законных интересов в порядке, установленном законодательством Российской Федерации.</w:t>
      </w:r>
    </w:p>
    <w:p w14:paraId="7AC3D519" w14:textId="2CC4B40D" w:rsidR="006E63F4" w:rsidRPr="00940AE0" w:rsidRDefault="006E63F4" w:rsidP="006E63F4">
      <w:pPr>
        <w:adjustRightInd w:val="0"/>
        <w:ind w:firstLine="709"/>
        <w:jc w:val="both"/>
        <w:rPr>
          <w:sz w:val="28"/>
          <w:szCs w:val="28"/>
        </w:rPr>
      </w:pPr>
      <w:r w:rsidRPr="00940AE0">
        <w:rPr>
          <w:sz w:val="28"/>
          <w:szCs w:val="28"/>
        </w:rPr>
        <w:t>1.6.8. Объединения юридических лиц, индивидуальных предпринимателей, саморегулируемые организации вправе:</w:t>
      </w:r>
    </w:p>
    <w:p w14:paraId="45D313B2" w14:textId="77777777" w:rsidR="006E63F4" w:rsidRPr="00940AE0" w:rsidRDefault="006E63F4" w:rsidP="006E63F4">
      <w:pPr>
        <w:adjustRightInd w:val="0"/>
        <w:ind w:firstLine="709"/>
        <w:jc w:val="both"/>
        <w:rPr>
          <w:sz w:val="28"/>
          <w:szCs w:val="28"/>
        </w:rPr>
      </w:pPr>
      <w:r w:rsidRPr="00940AE0">
        <w:rPr>
          <w:sz w:val="28"/>
          <w:szCs w:val="28"/>
        </w:rPr>
        <w:t>1) обращаться в органы прокуратуры с просьбой принести протест на противоречащие закону нормативные правовые акты, на основании которых проводится региональный государственный экологический надзор юридических лиц, индивидуальных предпринимателей;</w:t>
      </w:r>
    </w:p>
    <w:p w14:paraId="4DA777FE" w14:textId="77777777" w:rsidR="006E63F4" w:rsidRPr="00940AE0" w:rsidRDefault="006E63F4" w:rsidP="006E63F4">
      <w:pPr>
        <w:adjustRightInd w:val="0"/>
        <w:ind w:firstLine="709"/>
        <w:jc w:val="both"/>
        <w:rPr>
          <w:sz w:val="28"/>
          <w:szCs w:val="28"/>
        </w:rPr>
      </w:pPr>
      <w:r w:rsidRPr="00940AE0">
        <w:rPr>
          <w:sz w:val="28"/>
          <w:szCs w:val="28"/>
        </w:rPr>
        <w:t>2) обращаться в суд в защиту нарушенных при осуществлении регионального государственного экологического надзора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14:paraId="2CB32D6E" w14:textId="492EE361" w:rsidR="006E63F4" w:rsidRPr="00940AE0" w:rsidRDefault="006E63F4" w:rsidP="006E63F4">
      <w:pPr>
        <w:adjustRightInd w:val="0"/>
        <w:ind w:firstLine="709"/>
        <w:jc w:val="both"/>
        <w:rPr>
          <w:sz w:val="28"/>
          <w:szCs w:val="28"/>
        </w:rPr>
      </w:pPr>
      <w:r w:rsidRPr="00940AE0">
        <w:rPr>
          <w:sz w:val="28"/>
          <w:szCs w:val="28"/>
        </w:rPr>
        <w:t>1.6.9.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регионального государственного экологического надзора, уклоняющиеся от проведения регионального государственного экологического надзора и (или) не исполняющие в установленный срок предписаний Министерства об устранении выявленных нарушений обязательных требований несут ответственность в соответствии с законодательством Российской Федерации.</w:t>
      </w:r>
    </w:p>
    <w:p w14:paraId="3C6AC4B1" w14:textId="2D7A99BF" w:rsidR="006E63F4" w:rsidRPr="00940AE0" w:rsidRDefault="006E63F4" w:rsidP="006E63F4">
      <w:pPr>
        <w:adjustRightInd w:val="0"/>
        <w:ind w:firstLine="709"/>
        <w:jc w:val="both"/>
        <w:rPr>
          <w:sz w:val="28"/>
          <w:szCs w:val="28"/>
        </w:rPr>
      </w:pPr>
      <w:r w:rsidRPr="00940AE0">
        <w:rPr>
          <w:sz w:val="28"/>
          <w:szCs w:val="28"/>
        </w:rPr>
        <w:t>1.6.10.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14:paraId="22134A65" w14:textId="0F13DC8C" w:rsidR="00EC1CA9" w:rsidRPr="00940AE0" w:rsidRDefault="00EC1CA9" w:rsidP="00EC1CA9">
      <w:pPr>
        <w:ind w:firstLine="709"/>
        <w:jc w:val="both"/>
        <w:rPr>
          <w:sz w:val="28"/>
          <w:szCs w:val="28"/>
        </w:rPr>
      </w:pPr>
      <w:r w:rsidRPr="00940AE0">
        <w:rPr>
          <w:sz w:val="28"/>
          <w:szCs w:val="28"/>
        </w:rPr>
        <w:t>1.7.</w:t>
      </w:r>
      <w:r w:rsidR="006504AF" w:rsidRPr="006504AF">
        <w:rPr>
          <w:sz w:val="28"/>
          <w:szCs w:val="28"/>
        </w:rPr>
        <w:t xml:space="preserve"> </w:t>
      </w:r>
      <w:r w:rsidR="00DC2A9C" w:rsidRPr="00940AE0">
        <w:rPr>
          <w:sz w:val="28"/>
          <w:szCs w:val="28"/>
        </w:rPr>
        <w:t>Описание результата</w:t>
      </w:r>
      <w:r w:rsidRPr="00940AE0">
        <w:rPr>
          <w:sz w:val="28"/>
          <w:szCs w:val="28"/>
        </w:rPr>
        <w:t xml:space="preserve"> </w:t>
      </w:r>
      <w:r w:rsidR="00C77AE6" w:rsidRPr="00940AE0">
        <w:rPr>
          <w:sz w:val="28"/>
          <w:szCs w:val="28"/>
        </w:rPr>
        <w:t xml:space="preserve">осуществления </w:t>
      </w:r>
      <w:r w:rsidR="00DC2A9C" w:rsidRPr="00940AE0">
        <w:rPr>
          <w:sz w:val="28"/>
          <w:szCs w:val="28"/>
        </w:rPr>
        <w:t>государственного контроля (</w:t>
      </w:r>
      <w:r w:rsidR="00C77AE6" w:rsidRPr="00940AE0">
        <w:rPr>
          <w:sz w:val="28"/>
          <w:szCs w:val="28"/>
        </w:rPr>
        <w:t>надзора</w:t>
      </w:r>
      <w:r w:rsidR="00DC2A9C" w:rsidRPr="00940AE0">
        <w:rPr>
          <w:sz w:val="28"/>
          <w:szCs w:val="28"/>
        </w:rPr>
        <w:t>)</w:t>
      </w:r>
      <w:r w:rsidRPr="00940AE0">
        <w:rPr>
          <w:sz w:val="28"/>
          <w:szCs w:val="28"/>
        </w:rPr>
        <w:t>, а также указание на юридические факты, которыми заканчивается исполнение функции.</w:t>
      </w:r>
    </w:p>
    <w:p w14:paraId="5919C8E0" w14:textId="77777777" w:rsidR="00EC1CA9" w:rsidRPr="00940AE0" w:rsidRDefault="00EC1CA9" w:rsidP="00EC1CA9">
      <w:pPr>
        <w:ind w:firstLine="709"/>
        <w:jc w:val="both"/>
        <w:rPr>
          <w:sz w:val="28"/>
          <w:szCs w:val="28"/>
        </w:rPr>
      </w:pPr>
      <w:r w:rsidRPr="00940AE0">
        <w:rPr>
          <w:sz w:val="28"/>
          <w:szCs w:val="28"/>
        </w:rPr>
        <w:t xml:space="preserve">1.7.1. Конечным результатом </w:t>
      </w:r>
      <w:r w:rsidR="00C77AE6" w:rsidRPr="00940AE0">
        <w:rPr>
          <w:sz w:val="28"/>
          <w:szCs w:val="28"/>
        </w:rPr>
        <w:t xml:space="preserve">осуществления регионального государственного экологического надзора </w:t>
      </w:r>
      <w:r w:rsidRPr="00940AE0">
        <w:rPr>
          <w:sz w:val="28"/>
          <w:szCs w:val="28"/>
        </w:rPr>
        <w:t>является:</w:t>
      </w:r>
    </w:p>
    <w:p w14:paraId="4D3C1E74" w14:textId="77777777" w:rsidR="00EC1CA9" w:rsidRPr="00940AE0" w:rsidRDefault="00EC1CA9" w:rsidP="00EC1CA9">
      <w:pPr>
        <w:tabs>
          <w:tab w:val="num" w:pos="0"/>
        </w:tabs>
        <w:adjustRightInd w:val="0"/>
        <w:ind w:firstLine="709"/>
        <w:jc w:val="both"/>
        <w:rPr>
          <w:sz w:val="28"/>
          <w:szCs w:val="28"/>
        </w:rPr>
      </w:pPr>
      <w:r w:rsidRPr="00940AE0">
        <w:rPr>
          <w:color w:val="000000"/>
          <w:sz w:val="28"/>
          <w:szCs w:val="28"/>
        </w:rPr>
        <w:t>1) предъявление</w:t>
      </w:r>
      <w:r w:rsidRPr="00940AE0">
        <w:rPr>
          <w:sz w:val="28"/>
          <w:szCs w:val="28"/>
        </w:rPr>
        <w:t xml:space="preserve"> требований по обеспечению устранения нарушений законодательства в области охраны окружающей среды или установление </w:t>
      </w:r>
      <w:r w:rsidRPr="00940AE0">
        <w:rPr>
          <w:sz w:val="28"/>
          <w:szCs w:val="28"/>
        </w:rPr>
        <w:lastRenderedPageBreak/>
        <w:t xml:space="preserve">отсутствия нарушений (составление акта проверки в случае проверки юридического лица или индивидуального предпринимателя); </w:t>
      </w:r>
    </w:p>
    <w:p w14:paraId="16692342" w14:textId="77777777" w:rsidR="00EC1CA9" w:rsidRPr="00940AE0" w:rsidRDefault="00EC1CA9" w:rsidP="00EC1CA9">
      <w:pPr>
        <w:tabs>
          <w:tab w:val="num" w:pos="0"/>
        </w:tabs>
        <w:adjustRightInd w:val="0"/>
        <w:ind w:firstLine="709"/>
        <w:jc w:val="both"/>
        <w:rPr>
          <w:sz w:val="28"/>
          <w:szCs w:val="28"/>
        </w:rPr>
      </w:pPr>
      <w:r w:rsidRPr="00940AE0">
        <w:rPr>
          <w:sz w:val="28"/>
          <w:szCs w:val="28"/>
        </w:rPr>
        <w:t>2) при выявлении нарушений природоохранного законодательства - привлечение виновных к административной ответственности (составление протокола об административном правонарушении, выдача предписания об устранении нарушений и определения о назначении места и времени рассмотрения дела об административном правонарушении, вынесение постановления о назначении административного наказания или направление материалов об административном правонарушении для рассмотрения в суд).</w:t>
      </w:r>
    </w:p>
    <w:p w14:paraId="5A7A49A8" w14:textId="4982CAF6" w:rsidR="00684C57" w:rsidRPr="00940AE0" w:rsidRDefault="00684C57" w:rsidP="00EC1CA9">
      <w:pPr>
        <w:tabs>
          <w:tab w:val="num" w:pos="0"/>
        </w:tabs>
        <w:adjustRightInd w:val="0"/>
        <w:ind w:firstLine="709"/>
        <w:jc w:val="both"/>
        <w:rPr>
          <w:sz w:val="28"/>
          <w:szCs w:val="28"/>
        </w:rPr>
      </w:pPr>
      <w:r w:rsidRPr="00940AE0">
        <w:rPr>
          <w:sz w:val="28"/>
          <w:szCs w:val="28"/>
        </w:rPr>
        <w:t>1.8. Исчерпывающие перечни документов и (или) информации, необходимых для осуществления государственного надзора (контроля) и достижения целей и задач проведения проверки.</w:t>
      </w:r>
    </w:p>
    <w:p w14:paraId="49CE1B0E" w14:textId="50EBFACD" w:rsidR="00563117" w:rsidRPr="00940AE0" w:rsidRDefault="00563117" w:rsidP="00563117">
      <w:pPr>
        <w:tabs>
          <w:tab w:val="num" w:pos="0"/>
        </w:tabs>
        <w:adjustRightInd w:val="0"/>
        <w:ind w:firstLine="709"/>
        <w:jc w:val="both"/>
        <w:rPr>
          <w:sz w:val="28"/>
          <w:szCs w:val="28"/>
        </w:rPr>
      </w:pPr>
      <w:r w:rsidRPr="00940AE0">
        <w:rPr>
          <w:sz w:val="28"/>
          <w:szCs w:val="28"/>
        </w:rPr>
        <w:t>1.8.1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r w:rsidR="00182230" w:rsidRPr="00940AE0">
        <w:rPr>
          <w:sz w:val="28"/>
          <w:szCs w:val="28"/>
        </w:rPr>
        <w:t>:</w:t>
      </w:r>
    </w:p>
    <w:p w14:paraId="4F6E9BA5" w14:textId="7266A8D6" w:rsidR="00182230" w:rsidRPr="00940AE0" w:rsidRDefault="00182230" w:rsidP="00182230">
      <w:pPr>
        <w:tabs>
          <w:tab w:val="num" w:pos="0"/>
        </w:tabs>
        <w:adjustRightInd w:val="0"/>
        <w:ind w:firstLine="709"/>
        <w:jc w:val="both"/>
        <w:rPr>
          <w:sz w:val="28"/>
          <w:szCs w:val="28"/>
        </w:rPr>
      </w:pPr>
      <w:r w:rsidRPr="00940AE0">
        <w:rPr>
          <w:sz w:val="28"/>
          <w:szCs w:val="28"/>
        </w:rPr>
        <w:t>1) ведение учета в области обращения с отходами – при наличии объектов, оказывающих негативное воздействие на окружающую среду (далее – объекты НВОС) I-IV категории;</w:t>
      </w:r>
    </w:p>
    <w:p w14:paraId="6155EDF1" w14:textId="5BAC208C" w:rsidR="00182230" w:rsidRPr="00940AE0" w:rsidRDefault="00182230" w:rsidP="00182230">
      <w:pPr>
        <w:tabs>
          <w:tab w:val="num" w:pos="0"/>
        </w:tabs>
        <w:adjustRightInd w:val="0"/>
        <w:ind w:firstLine="709"/>
        <w:jc w:val="both"/>
        <w:rPr>
          <w:sz w:val="28"/>
          <w:szCs w:val="28"/>
        </w:rPr>
      </w:pPr>
      <w:r w:rsidRPr="00940AE0">
        <w:rPr>
          <w:sz w:val="28"/>
          <w:szCs w:val="28"/>
        </w:rPr>
        <w:t>2) отнесение отходов к конкретным классам опасности – при наличии объектов НВОС I-IV категории;</w:t>
      </w:r>
    </w:p>
    <w:p w14:paraId="3896310F" w14:textId="27999709" w:rsidR="00182230" w:rsidRPr="00940AE0" w:rsidRDefault="00182230" w:rsidP="00182230">
      <w:pPr>
        <w:tabs>
          <w:tab w:val="num" w:pos="0"/>
        </w:tabs>
        <w:adjustRightInd w:val="0"/>
        <w:ind w:firstLine="709"/>
        <w:jc w:val="both"/>
        <w:rPr>
          <w:sz w:val="28"/>
          <w:szCs w:val="28"/>
        </w:rPr>
      </w:pPr>
      <w:r w:rsidRPr="00940AE0">
        <w:rPr>
          <w:sz w:val="28"/>
          <w:szCs w:val="28"/>
        </w:rPr>
        <w:t>3) паспорт отходов на отходы I-IV классов опасности – при наличии объектов НВОС I-IV категории;</w:t>
      </w:r>
    </w:p>
    <w:p w14:paraId="74E4E59C" w14:textId="025CFEA4" w:rsidR="00182230" w:rsidRPr="00940AE0" w:rsidRDefault="00182230" w:rsidP="00182230">
      <w:pPr>
        <w:tabs>
          <w:tab w:val="num" w:pos="0"/>
        </w:tabs>
        <w:adjustRightInd w:val="0"/>
        <w:ind w:firstLine="709"/>
        <w:jc w:val="both"/>
        <w:rPr>
          <w:sz w:val="28"/>
          <w:szCs w:val="28"/>
        </w:rPr>
      </w:pPr>
      <w:r w:rsidRPr="00940AE0">
        <w:rPr>
          <w:sz w:val="28"/>
          <w:szCs w:val="28"/>
        </w:rPr>
        <w:t>4) проект нормативов образования отходов и лимитов на их размещение – при наличии объектов НВОС II категории;</w:t>
      </w:r>
    </w:p>
    <w:p w14:paraId="38BAEEAF" w14:textId="7CD90A68" w:rsidR="00182230" w:rsidRPr="00940AE0" w:rsidRDefault="003D44A5" w:rsidP="00182230">
      <w:pPr>
        <w:tabs>
          <w:tab w:val="num" w:pos="0"/>
        </w:tabs>
        <w:adjustRightInd w:val="0"/>
        <w:ind w:firstLine="709"/>
        <w:jc w:val="both"/>
        <w:rPr>
          <w:sz w:val="28"/>
          <w:szCs w:val="28"/>
        </w:rPr>
      </w:pPr>
      <w:r w:rsidRPr="00940AE0">
        <w:rPr>
          <w:sz w:val="28"/>
          <w:szCs w:val="28"/>
        </w:rPr>
        <w:t>5</w:t>
      </w:r>
      <w:r w:rsidR="00182230" w:rsidRPr="00940AE0">
        <w:rPr>
          <w:sz w:val="28"/>
          <w:szCs w:val="28"/>
        </w:rPr>
        <w:t>) программа производственного экологического контроля – при наличии объектов НВОС I-III категории;</w:t>
      </w:r>
    </w:p>
    <w:p w14:paraId="45611AB2" w14:textId="6D1DFF0B" w:rsidR="00E55DA1" w:rsidRPr="00940AE0" w:rsidRDefault="003D44A5" w:rsidP="00E55DA1">
      <w:pPr>
        <w:tabs>
          <w:tab w:val="num" w:pos="0"/>
        </w:tabs>
        <w:adjustRightInd w:val="0"/>
        <w:ind w:firstLine="709"/>
        <w:jc w:val="both"/>
        <w:rPr>
          <w:sz w:val="28"/>
          <w:szCs w:val="28"/>
        </w:rPr>
      </w:pPr>
      <w:r w:rsidRPr="00940AE0">
        <w:rPr>
          <w:sz w:val="28"/>
          <w:szCs w:val="28"/>
        </w:rPr>
        <w:t>6</w:t>
      </w:r>
      <w:r w:rsidR="00E55DA1" w:rsidRPr="00940AE0">
        <w:rPr>
          <w:sz w:val="28"/>
          <w:szCs w:val="28"/>
        </w:rPr>
        <w:t>) документы, подтверждающие уменьшение выбросов вредных (загрязняющих) веществ в атмосферный воздух в период неблагоприятных метеорологических условий;</w:t>
      </w:r>
    </w:p>
    <w:p w14:paraId="73BD4489" w14:textId="5EA421F0" w:rsidR="00E55DA1" w:rsidRPr="00940AE0" w:rsidRDefault="00A65C94" w:rsidP="00E55DA1">
      <w:pPr>
        <w:tabs>
          <w:tab w:val="num" w:pos="0"/>
        </w:tabs>
        <w:adjustRightInd w:val="0"/>
        <w:ind w:firstLine="709"/>
        <w:jc w:val="both"/>
        <w:rPr>
          <w:sz w:val="28"/>
          <w:szCs w:val="28"/>
        </w:rPr>
      </w:pPr>
      <w:r w:rsidRPr="00940AE0">
        <w:rPr>
          <w:sz w:val="28"/>
          <w:szCs w:val="28"/>
        </w:rPr>
        <w:t>7</w:t>
      </w:r>
      <w:r w:rsidR="003D44A5" w:rsidRPr="00940AE0">
        <w:rPr>
          <w:sz w:val="28"/>
          <w:szCs w:val="28"/>
        </w:rPr>
        <w:t>) д</w:t>
      </w:r>
      <w:r w:rsidR="00E55DA1" w:rsidRPr="00940AE0">
        <w:rPr>
          <w:sz w:val="28"/>
          <w:szCs w:val="28"/>
        </w:rPr>
        <w:t>оговор водопользования</w:t>
      </w:r>
      <w:r w:rsidR="003D44A5" w:rsidRPr="00940AE0">
        <w:rPr>
          <w:sz w:val="28"/>
          <w:szCs w:val="28"/>
        </w:rPr>
        <w:t>;</w:t>
      </w:r>
    </w:p>
    <w:p w14:paraId="3EFB37C7" w14:textId="56806367" w:rsidR="00E55DA1" w:rsidRPr="00940AE0" w:rsidRDefault="00A65C94" w:rsidP="00E55DA1">
      <w:pPr>
        <w:tabs>
          <w:tab w:val="num" w:pos="0"/>
        </w:tabs>
        <w:adjustRightInd w:val="0"/>
        <w:ind w:firstLine="709"/>
        <w:jc w:val="both"/>
        <w:rPr>
          <w:sz w:val="28"/>
          <w:szCs w:val="28"/>
        </w:rPr>
      </w:pPr>
      <w:r w:rsidRPr="00940AE0">
        <w:rPr>
          <w:sz w:val="28"/>
          <w:szCs w:val="28"/>
        </w:rPr>
        <w:t>8</w:t>
      </w:r>
      <w:r w:rsidR="003D44A5" w:rsidRPr="00940AE0">
        <w:rPr>
          <w:sz w:val="28"/>
          <w:szCs w:val="28"/>
        </w:rPr>
        <w:t>) н</w:t>
      </w:r>
      <w:r w:rsidR="00E55DA1" w:rsidRPr="00940AE0">
        <w:rPr>
          <w:sz w:val="28"/>
          <w:szCs w:val="28"/>
        </w:rPr>
        <w:t xml:space="preserve">ормативы допустимых сбросов веществ и </w:t>
      </w:r>
      <w:r w:rsidR="003D44A5" w:rsidRPr="00940AE0">
        <w:rPr>
          <w:sz w:val="28"/>
          <w:szCs w:val="28"/>
        </w:rPr>
        <w:t>микроорганизмов в водный объект;</w:t>
      </w:r>
    </w:p>
    <w:p w14:paraId="5A6CE8B2" w14:textId="77321477" w:rsidR="00E55DA1" w:rsidRPr="00940AE0" w:rsidRDefault="00A65C94" w:rsidP="00E55DA1">
      <w:pPr>
        <w:tabs>
          <w:tab w:val="num" w:pos="0"/>
        </w:tabs>
        <w:adjustRightInd w:val="0"/>
        <w:ind w:firstLine="709"/>
        <w:jc w:val="both"/>
        <w:rPr>
          <w:sz w:val="28"/>
          <w:szCs w:val="28"/>
        </w:rPr>
      </w:pPr>
      <w:r w:rsidRPr="00940AE0">
        <w:rPr>
          <w:sz w:val="28"/>
          <w:szCs w:val="28"/>
        </w:rPr>
        <w:t>9</w:t>
      </w:r>
      <w:r w:rsidR="003D44A5" w:rsidRPr="00940AE0">
        <w:rPr>
          <w:sz w:val="28"/>
          <w:szCs w:val="28"/>
        </w:rPr>
        <w:t>) п</w:t>
      </w:r>
      <w:r w:rsidR="00E55DA1" w:rsidRPr="00940AE0">
        <w:rPr>
          <w:sz w:val="28"/>
          <w:szCs w:val="28"/>
        </w:rPr>
        <w:t>лан водоохранных мероприятий на следующий год</w:t>
      </w:r>
      <w:r w:rsidR="003D44A5" w:rsidRPr="00940AE0">
        <w:rPr>
          <w:sz w:val="28"/>
          <w:szCs w:val="28"/>
        </w:rPr>
        <w:t>;</w:t>
      </w:r>
    </w:p>
    <w:p w14:paraId="69598618" w14:textId="0440E649" w:rsidR="00E55DA1" w:rsidRPr="0081473F" w:rsidRDefault="00A65C94" w:rsidP="00E55DA1">
      <w:pPr>
        <w:tabs>
          <w:tab w:val="num" w:pos="0"/>
        </w:tabs>
        <w:adjustRightInd w:val="0"/>
        <w:ind w:firstLine="709"/>
        <w:jc w:val="both"/>
        <w:rPr>
          <w:sz w:val="28"/>
          <w:szCs w:val="28"/>
        </w:rPr>
      </w:pPr>
      <w:r w:rsidRPr="0081473F">
        <w:rPr>
          <w:sz w:val="28"/>
          <w:szCs w:val="28"/>
        </w:rPr>
        <w:t>10</w:t>
      </w:r>
      <w:r w:rsidR="003D44A5" w:rsidRPr="0081473F">
        <w:rPr>
          <w:sz w:val="28"/>
          <w:szCs w:val="28"/>
        </w:rPr>
        <w:t>) у</w:t>
      </w:r>
      <w:r w:rsidR="00E55DA1" w:rsidRPr="0081473F">
        <w:rPr>
          <w:sz w:val="28"/>
          <w:szCs w:val="28"/>
        </w:rPr>
        <w:t>чет объема забора (изъятия) водных ресурсов из водных объектов и объема сброса сточных вод и (или) дренажных вод, их качества:</w:t>
      </w:r>
      <w:r w:rsidR="00E55DA1" w:rsidRPr="0081473F">
        <w:rPr>
          <w:sz w:val="28"/>
          <w:szCs w:val="28"/>
        </w:rPr>
        <w:tab/>
      </w:r>
      <w:r w:rsidR="00E55DA1" w:rsidRPr="0081473F">
        <w:rPr>
          <w:sz w:val="28"/>
          <w:szCs w:val="28"/>
        </w:rPr>
        <w:tab/>
      </w:r>
      <w:r w:rsidR="00E55DA1" w:rsidRPr="0081473F">
        <w:rPr>
          <w:sz w:val="28"/>
          <w:szCs w:val="28"/>
        </w:rPr>
        <w:tab/>
      </w:r>
    </w:p>
    <w:p w14:paraId="2A7A3218" w14:textId="213339B8" w:rsidR="00E55DA1" w:rsidRPr="00182BAD" w:rsidRDefault="0081473F" w:rsidP="00E55DA1">
      <w:pPr>
        <w:tabs>
          <w:tab w:val="num" w:pos="0"/>
        </w:tabs>
        <w:adjustRightInd w:val="0"/>
        <w:ind w:firstLine="709"/>
        <w:jc w:val="both"/>
        <w:rPr>
          <w:sz w:val="28"/>
          <w:szCs w:val="28"/>
        </w:rPr>
      </w:pPr>
      <w:r w:rsidRPr="00182BAD">
        <w:rPr>
          <w:sz w:val="28"/>
          <w:szCs w:val="28"/>
        </w:rPr>
        <w:t xml:space="preserve">а) </w:t>
      </w:r>
      <w:r w:rsidR="003D44A5" w:rsidRPr="00182BAD">
        <w:rPr>
          <w:sz w:val="28"/>
          <w:szCs w:val="28"/>
        </w:rPr>
        <w:t>с</w:t>
      </w:r>
      <w:r w:rsidR="00E55DA1" w:rsidRPr="00182BAD">
        <w:rPr>
          <w:sz w:val="28"/>
          <w:szCs w:val="28"/>
        </w:rPr>
        <w:t>хема систем водопотре</w:t>
      </w:r>
      <w:r w:rsidR="003D44A5" w:rsidRPr="00182BAD">
        <w:rPr>
          <w:sz w:val="28"/>
          <w:szCs w:val="28"/>
        </w:rPr>
        <w:t>бления и водоотведения;</w:t>
      </w:r>
    </w:p>
    <w:p w14:paraId="2CE0815C" w14:textId="73953BB2" w:rsidR="00E55DA1" w:rsidRPr="00940AE0" w:rsidRDefault="0081473F" w:rsidP="00E55DA1">
      <w:pPr>
        <w:tabs>
          <w:tab w:val="num" w:pos="0"/>
        </w:tabs>
        <w:adjustRightInd w:val="0"/>
        <w:ind w:firstLine="709"/>
        <w:jc w:val="both"/>
        <w:rPr>
          <w:sz w:val="28"/>
          <w:szCs w:val="28"/>
        </w:rPr>
      </w:pPr>
      <w:r w:rsidRPr="00182BAD">
        <w:rPr>
          <w:sz w:val="28"/>
          <w:szCs w:val="28"/>
        </w:rPr>
        <w:t>б)</w:t>
      </w:r>
      <w:r w:rsidRPr="0081473F">
        <w:rPr>
          <w:sz w:val="28"/>
          <w:szCs w:val="28"/>
        </w:rPr>
        <w:t xml:space="preserve"> </w:t>
      </w:r>
      <w:r w:rsidR="003D44A5" w:rsidRPr="0081473F">
        <w:rPr>
          <w:sz w:val="28"/>
          <w:szCs w:val="28"/>
        </w:rPr>
        <w:t>д</w:t>
      </w:r>
      <w:r w:rsidR="00E55DA1" w:rsidRPr="0081473F">
        <w:rPr>
          <w:sz w:val="28"/>
          <w:szCs w:val="28"/>
        </w:rPr>
        <w:t>оговор о подключении (технологическом присоединении) и условия подключения (технологического присоединения) в централизованные системы водоотведения</w:t>
      </w:r>
      <w:r w:rsidR="003D44A5" w:rsidRPr="0081473F">
        <w:rPr>
          <w:sz w:val="28"/>
          <w:szCs w:val="28"/>
        </w:rPr>
        <w:t>;</w:t>
      </w:r>
    </w:p>
    <w:p w14:paraId="3BCF7A91" w14:textId="4E340707" w:rsidR="00E55DA1" w:rsidRPr="00940AE0" w:rsidRDefault="003D44A5" w:rsidP="00E55DA1">
      <w:pPr>
        <w:tabs>
          <w:tab w:val="num" w:pos="0"/>
        </w:tabs>
        <w:adjustRightInd w:val="0"/>
        <w:ind w:firstLine="709"/>
        <w:jc w:val="both"/>
        <w:rPr>
          <w:sz w:val="28"/>
          <w:szCs w:val="28"/>
        </w:rPr>
      </w:pPr>
      <w:r w:rsidRPr="00940AE0">
        <w:rPr>
          <w:sz w:val="28"/>
          <w:szCs w:val="28"/>
        </w:rPr>
        <w:t>1</w:t>
      </w:r>
      <w:r w:rsidR="00A65C94" w:rsidRPr="00940AE0">
        <w:rPr>
          <w:sz w:val="28"/>
          <w:szCs w:val="28"/>
        </w:rPr>
        <w:t>1</w:t>
      </w:r>
      <w:r w:rsidRPr="00940AE0">
        <w:rPr>
          <w:sz w:val="28"/>
          <w:szCs w:val="28"/>
        </w:rPr>
        <w:t>) д</w:t>
      </w:r>
      <w:r w:rsidR="00E55DA1" w:rsidRPr="00940AE0">
        <w:rPr>
          <w:sz w:val="28"/>
          <w:szCs w:val="28"/>
        </w:rPr>
        <w:t>екларация о составе и свойствах сточных вод на очередной год (или документ о внесении в нее изменений) при подключении абонента к централизованной системе водоотведения и при наличии у абонента объектов, для которых установлены нормативы допустимых сбросов сточных вод</w:t>
      </w:r>
      <w:r w:rsidRPr="00940AE0">
        <w:rPr>
          <w:sz w:val="28"/>
          <w:szCs w:val="28"/>
        </w:rPr>
        <w:t>;</w:t>
      </w:r>
    </w:p>
    <w:p w14:paraId="219DE5D8" w14:textId="069E81CE" w:rsidR="00E55DA1" w:rsidRPr="00940AE0" w:rsidRDefault="003D44A5" w:rsidP="00E55DA1">
      <w:pPr>
        <w:tabs>
          <w:tab w:val="num" w:pos="0"/>
        </w:tabs>
        <w:adjustRightInd w:val="0"/>
        <w:ind w:firstLine="709"/>
        <w:jc w:val="both"/>
        <w:rPr>
          <w:sz w:val="28"/>
          <w:szCs w:val="28"/>
        </w:rPr>
      </w:pPr>
      <w:r w:rsidRPr="00940AE0">
        <w:rPr>
          <w:sz w:val="28"/>
          <w:szCs w:val="28"/>
        </w:rPr>
        <w:lastRenderedPageBreak/>
        <w:t>1</w:t>
      </w:r>
      <w:r w:rsidR="00A65C94" w:rsidRPr="00940AE0">
        <w:rPr>
          <w:sz w:val="28"/>
          <w:szCs w:val="28"/>
        </w:rPr>
        <w:t>2</w:t>
      </w:r>
      <w:r w:rsidRPr="00940AE0">
        <w:rPr>
          <w:sz w:val="28"/>
          <w:szCs w:val="28"/>
        </w:rPr>
        <w:t>) п</w:t>
      </w:r>
      <w:r w:rsidR="00E55DA1" w:rsidRPr="00940AE0">
        <w:rPr>
          <w:sz w:val="28"/>
          <w:szCs w:val="28"/>
        </w:rPr>
        <w:t xml:space="preserve">лан по обеспечению соблюдения требований к составу и свойствам сточных вод, установленных в целях предотвращения </w:t>
      </w:r>
      <w:r w:rsidRPr="00940AE0">
        <w:rPr>
          <w:sz w:val="28"/>
          <w:szCs w:val="28"/>
        </w:rPr>
        <w:t>негативного воздействия на окружающую среду</w:t>
      </w:r>
      <w:r w:rsidR="00E55DA1" w:rsidRPr="00940AE0">
        <w:rPr>
          <w:sz w:val="28"/>
          <w:szCs w:val="28"/>
        </w:rPr>
        <w:t xml:space="preserve"> на работу централизованной системы водоотведения</w:t>
      </w:r>
      <w:r w:rsidRPr="00940AE0">
        <w:rPr>
          <w:sz w:val="28"/>
          <w:szCs w:val="28"/>
        </w:rPr>
        <w:t>;</w:t>
      </w:r>
    </w:p>
    <w:p w14:paraId="1BC1AAF1" w14:textId="697CB3E5" w:rsidR="00E55DA1" w:rsidRPr="00940AE0" w:rsidRDefault="003D44A5" w:rsidP="00E55DA1">
      <w:pPr>
        <w:tabs>
          <w:tab w:val="num" w:pos="0"/>
        </w:tabs>
        <w:adjustRightInd w:val="0"/>
        <w:ind w:firstLine="709"/>
        <w:jc w:val="both"/>
        <w:rPr>
          <w:sz w:val="28"/>
          <w:szCs w:val="28"/>
        </w:rPr>
      </w:pPr>
      <w:r w:rsidRPr="00940AE0">
        <w:rPr>
          <w:sz w:val="28"/>
          <w:szCs w:val="28"/>
        </w:rPr>
        <w:t>1</w:t>
      </w:r>
      <w:r w:rsidR="00A65C94" w:rsidRPr="00940AE0">
        <w:rPr>
          <w:sz w:val="28"/>
          <w:szCs w:val="28"/>
        </w:rPr>
        <w:t>3</w:t>
      </w:r>
      <w:r w:rsidRPr="00940AE0">
        <w:rPr>
          <w:sz w:val="28"/>
          <w:szCs w:val="28"/>
        </w:rPr>
        <w:t>) п</w:t>
      </w:r>
      <w:r w:rsidR="00E55DA1" w:rsidRPr="00940AE0">
        <w:rPr>
          <w:sz w:val="28"/>
          <w:szCs w:val="28"/>
        </w:rPr>
        <w:t>лата за пользование водным объектом или его частью</w:t>
      </w:r>
      <w:r w:rsidRPr="00940AE0">
        <w:rPr>
          <w:sz w:val="28"/>
          <w:szCs w:val="28"/>
        </w:rPr>
        <w:t>;</w:t>
      </w:r>
    </w:p>
    <w:p w14:paraId="5268EE4E" w14:textId="6E796DDB" w:rsidR="00E55DA1" w:rsidRPr="00940AE0" w:rsidRDefault="00A65C94" w:rsidP="00E55DA1">
      <w:pPr>
        <w:tabs>
          <w:tab w:val="num" w:pos="0"/>
        </w:tabs>
        <w:adjustRightInd w:val="0"/>
        <w:ind w:firstLine="709"/>
        <w:jc w:val="both"/>
        <w:rPr>
          <w:sz w:val="28"/>
          <w:szCs w:val="28"/>
        </w:rPr>
      </w:pPr>
      <w:r w:rsidRPr="00940AE0">
        <w:rPr>
          <w:sz w:val="28"/>
          <w:szCs w:val="28"/>
        </w:rPr>
        <w:t>14</w:t>
      </w:r>
      <w:r w:rsidR="003D44A5" w:rsidRPr="00940AE0">
        <w:rPr>
          <w:sz w:val="28"/>
          <w:szCs w:val="28"/>
        </w:rPr>
        <w:t>) с</w:t>
      </w:r>
      <w:r w:rsidR="00E55DA1" w:rsidRPr="00940AE0">
        <w:rPr>
          <w:sz w:val="28"/>
          <w:szCs w:val="28"/>
        </w:rPr>
        <w:t xml:space="preserve">ведения по учету объема забора (изъятия) водных ресурсов из водных объектов </w:t>
      </w:r>
      <w:r w:rsidR="00E55DA1" w:rsidRPr="00582355">
        <w:rPr>
          <w:sz w:val="28"/>
          <w:szCs w:val="28"/>
        </w:rPr>
        <w:t>по форме 3.1</w:t>
      </w:r>
      <w:r w:rsidR="003D44A5" w:rsidRPr="00582355">
        <w:rPr>
          <w:sz w:val="28"/>
          <w:szCs w:val="28"/>
        </w:rPr>
        <w:t>;</w:t>
      </w:r>
    </w:p>
    <w:p w14:paraId="1E8AFA7C" w14:textId="05277035" w:rsidR="00E55DA1" w:rsidRPr="00940AE0" w:rsidRDefault="00A65C94" w:rsidP="00E55DA1">
      <w:pPr>
        <w:tabs>
          <w:tab w:val="num" w:pos="0"/>
        </w:tabs>
        <w:adjustRightInd w:val="0"/>
        <w:ind w:firstLine="709"/>
        <w:jc w:val="both"/>
        <w:rPr>
          <w:sz w:val="28"/>
          <w:szCs w:val="28"/>
        </w:rPr>
      </w:pPr>
      <w:r w:rsidRPr="00940AE0">
        <w:rPr>
          <w:sz w:val="28"/>
          <w:szCs w:val="28"/>
        </w:rPr>
        <w:t>15</w:t>
      </w:r>
      <w:r w:rsidR="003D44A5" w:rsidRPr="00940AE0">
        <w:rPr>
          <w:sz w:val="28"/>
          <w:szCs w:val="28"/>
        </w:rPr>
        <w:t>) с</w:t>
      </w:r>
      <w:r w:rsidR="00E55DA1" w:rsidRPr="00940AE0">
        <w:rPr>
          <w:sz w:val="28"/>
          <w:szCs w:val="28"/>
        </w:rPr>
        <w:t>ведения в результате учета объема сброса сточных вод</w:t>
      </w:r>
      <w:r w:rsidR="00582355">
        <w:rPr>
          <w:sz w:val="28"/>
          <w:szCs w:val="28"/>
        </w:rPr>
        <w:t xml:space="preserve">, в том числе </w:t>
      </w:r>
      <w:r w:rsidR="00E55DA1" w:rsidRPr="00940AE0">
        <w:rPr>
          <w:sz w:val="28"/>
          <w:szCs w:val="28"/>
        </w:rPr>
        <w:t>дренажных вод по форме 3.2</w:t>
      </w:r>
      <w:r w:rsidR="003D44A5" w:rsidRPr="00940AE0">
        <w:rPr>
          <w:sz w:val="28"/>
          <w:szCs w:val="28"/>
        </w:rPr>
        <w:t>;</w:t>
      </w:r>
    </w:p>
    <w:p w14:paraId="54B819D9" w14:textId="08FE32BD" w:rsidR="00E55DA1" w:rsidRPr="00940AE0" w:rsidRDefault="00A65C94" w:rsidP="00E55DA1">
      <w:pPr>
        <w:tabs>
          <w:tab w:val="num" w:pos="0"/>
        </w:tabs>
        <w:adjustRightInd w:val="0"/>
        <w:ind w:firstLine="709"/>
        <w:jc w:val="both"/>
        <w:rPr>
          <w:sz w:val="28"/>
          <w:szCs w:val="28"/>
        </w:rPr>
      </w:pPr>
      <w:r w:rsidRPr="00940AE0">
        <w:rPr>
          <w:sz w:val="28"/>
          <w:szCs w:val="28"/>
        </w:rPr>
        <w:t>16</w:t>
      </w:r>
      <w:r w:rsidR="003D44A5" w:rsidRPr="00940AE0">
        <w:rPr>
          <w:sz w:val="28"/>
          <w:szCs w:val="28"/>
        </w:rPr>
        <w:t>) с</w:t>
      </w:r>
      <w:r w:rsidR="00E55DA1" w:rsidRPr="00940AE0">
        <w:rPr>
          <w:sz w:val="28"/>
          <w:szCs w:val="28"/>
        </w:rPr>
        <w:t>ведения, полученные в результате учета качества сточных вод</w:t>
      </w:r>
      <w:r w:rsidR="00582355">
        <w:rPr>
          <w:sz w:val="28"/>
          <w:szCs w:val="28"/>
        </w:rPr>
        <w:t xml:space="preserve">, в том числе </w:t>
      </w:r>
      <w:r w:rsidR="00E55DA1" w:rsidRPr="00940AE0">
        <w:rPr>
          <w:sz w:val="28"/>
          <w:szCs w:val="28"/>
        </w:rPr>
        <w:t>дренажных вод по форме 3.3</w:t>
      </w:r>
      <w:r w:rsidR="003D44A5" w:rsidRPr="00940AE0">
        <w:rPr>
          <w:sz w:val="28"/>
          <w:szCs w:val="28"/>
        </w:rPr>
        <w:t>;</w:t>
      </w:r>
    </w:p>
    <w:p w14:paraId="35C47984" w14:textId="4F08F65B" w:rsidR="00E55DA1" w:rsidRPr="00182BAD" w:rsidRDefault="00A65C94" w:rsidP="00E55DA1">
      <w:pPr>
        <w:tabs>
          <w:tab w:val="num" w:pos="0"/>
        </w:tabs>
        <w:adjustRightInd w:val="0"/>
        <w:ind w:firstLine="709"/>
        <w:jc w:val="both"/>
        <w:rPr>
          <w:sz w:val="28"/>
          <w:szCs w:val="28"/>
        </w:rPr>
      </w:pPr>
      <w:r w:rsidRPr="00940AE0">
        <w:rPr>
          <w:sz w:val="28"/>
          <w:szCs w:val="28"/>
        </w:rPr>
        <w:t>17</w:t>
      </w:r>
      <w:r w:rsidR="003D44A5" w:rsidRPr="00940AE0">
        <w:rPr>
          <w:sz w:val="28"/>
          <w:szCs w:val="28"/>
        </w:rPr>
        <w:t xml:space="preserve">) </w:t>
      </w:r>
      <w:r w:rsidR="003D44A5" w:rsidRPr="00182BAD">
        <w:rPr>
          <w:sz w:val="28"/>
          <w:szCs w:val="28"/>
        </w:rPr>
        <w:t>д</w:t>
      </w:r>
      <w:r w:rsidR="00E55DA1" w:rsidRPr="00182BAD">
        <w:rPr>
          <w:sz w:val="28"/>
          <w:szCs w:val="28"/>
        </w:rPr>
        <w:t>анные наблюдений за водными объектами (их морфологическ</w:t>
      </w:r>
      <w:r w:rsidR="003D44A5" w:rsidRPr="00182BAD">
        <w:rPr>
          <w:sz w:val="28"/>
          <w:szCs w:val="28"/>
        </w:rPr>
        <w:t>ими особенностями) по форме 6.1;</w:t>
      </w:r>
    </w:p>
    <w:p w14:paraId="4D769511" w14:textId="5F4B4F7D" w:rsidR="00E55DA1" w:rsidRPr="00182BAD" w:rsidRDefault="00A65C94" w:rsidP="00E55DA1">
      <w:pPr>
        <w:tabs>
          <w:tab w:val="num" w:pos="0"/>
        </w:tabs>
        <w:adjustRightInd w:val="0"/>
        <w:ind w:firstLine="709"/>
        <w:jc w:val="both"/>
        <w:rPr>
          <w:sz w:val="28"/>
          <w:szCs w:val="28"/>
        </w:rPr>
      </w:pPr>
      <w:r w:rsidRPr="00182BAD">
        <w:rPr>
          <w:sz w:val="28"/>
          <w:szCs w:val="28"/>
        </w:rPr>
        <w:t>18</w:t>
      </w:r>
      <w:r w:rsidR="003D44A5" w:rsidRPr="00182BAD">
        <w:rPr>
          <w:sz w:val="28"/>
          <w:szCs w:val="28"/>
        </w:rPr>
        <w:t>) с</w:t>
      </w:r>
      <w:r w:rsidR="00E55DA1" w:rsidRPr="00182BAD">
        <w:rPr>
          <w:sz w:val="28"/>
          <w:szCs w:val="28"/>
        </w:rPr>
        <w:t>ведения о состоянии водоохранных зон водных объектов по форме 6.3</w:t>
      </w:r>
      <w:r w:rsidR="003D44A5" w:rsidRPr="00182BAD">
        <w:rPr>
          <w:sz w:val="28"/>
          <w:szCs w:val="28"/>
        </w:rPr>
        <w:t>;</w:t>
      </w:r>
    </w:p>
    <w:p w14:paraId="59419E64" w14:textId="0C1A8028" w:rsidR="00E55DA1" w:rsidRPr="00940AE0" w:rsidRDefault="00A65C94" w:rsidP="00E55DA1">
      <w:pPr>
        <w:tabs>
          <w:tab w:val="num" w:pos="0"/>
        </w:tabs>
        <w:adjustRightInd w:val="0"/>
        <w:ind w:firstLine="709"/>
        <w:jc w:val="both"/>
        <w:rPr>
          <w:sz w:val="28"/>
          <w:szCs w:val="28"/>
        </w:rPr>
      </w:pPr>
      <w:r w:rsidRPr="00182BAD">
        <w:rPr>
          <w:sz w:val="28"/>
          <w:szCs w:val="28"/>
        </w:rPr>
        <w:t>19</w:t>
      </w:r>
      <w:r w:rsidR="003D44A5" w:rsidRPr="00182BAD">
        <w:rPr>
          <w:sz w:val="28"/>
          <w:szCs w:val="28"/>
        </w:rPr>
        <w:t>) с</w:t>
      </w:r>
      <w:r w:rsidR="00E55DA1" w:rsidRPr="00182BAD">
        <w:rPr>
          <w:sz w:val="28"/>
          <w:szCs w:val="28"/>
        </w:rPr>
        <w:t>ведения о режиме использования водоохранных зон водных объектов по форме 6.3</w:t>
      </w:r>
      <w:r w:rsidR="003D44A5" w:rsidRPr="00182BAD">
        <w:rPr>
          <w:sz w:val="28"/>
          <w:szCs w:val="28"/>
        </w:rPr>
        <w:t>;</w:t>
      </w:r>
    </w:p>
    <w:p w14:paraId="45664DC6" w14:textId="49FF637A" w:rsidR="00E55DA1" w:rsidRPr="00940AE0" w:rsidRDefault="00A65C94" w:rsidP="00E55DA1">
      <w:pPr>
        <w:tabs>
          <w:tab w:val="num" w:pos="0"/>
        </w:tabs>
        <w:adjustRightInd w:val="0"/>
        <w:ind w:firstLine="709"/>
        <w:jc w:val="both"/>
        <w:rPr>
          <w:sz w:val="28"/>
          <w:szCs w:val="28"/>
        </w:rPr>
      </w:pPr>
      <w:r w:rsidRPr="00940AE0">
        <w:rPr>
          <w:sz w:val="28"/>
          <w:szCs w:val="28"/>
        </w:rPr>
        <w:t>20</w:t>
      </w:r>
      <w:r w:rsidR="003D44A5" w:rsidRPr="00940AE0">
        <w:rPr>
          <w:sz w:val="28"/>
          <w:szCs w:val="28"/>
        </w:rPr>
        <w:t>) о</w:t>
      </w:r>
      <w:r w:rsidR="00E55DA1" w:rsidRPr="00940AE0">
        <w:rPr>
          <w:sz w:val="28"/>
          <w:szCs w:val="28"/>
        </w:rPr>
        <w:t>тчет о фактических параметрах осуществляемого водопользования, выполнении условий использования водного объекта (его части), результатах наблюдений за водным объектом и его водоохранной зоной с приложением подтверждающих документов</w:t>
      </w:r>
      <w:r w:rsidR="003D44A5" w:rsidRPr="00940AE0">
        <w:rPr>
          <w:sz w:val="28"/>
          <w:szCs w:val="28"/>
        </w:rPr>
        <w:t>;</w:t>
      </w:r>
    </w:p>
    <w:p w14:paraId="3254A969" w14:textId="157D5D6B" w:rsidR="00E55DA1" w:rsidRPr="00940AE0" w:rsidRDefault="003D44A5" w:rsidP="00E55DA1">
      <w:pPr>
        <w:tabs>
          <w:tab w:val="num" w:pos="0"/>
        </w:tabs>
        <w:adjustRightInd w:val="0"/>
        <w:ind w:firstLine="709"/>
        <w:jc w:val="both"/>
        <w:rPr>
          <w:sz w:val="28"/>
          <w:szCs w:val="28"/>
        </w:rPr>
      </w:pPr>
      <w:r w:rsidRPr="00940AE0">
        <w:rPr>
          <w:sz w:val="28"/>
          <w:szCs w:val="28"/>
        </w:rPr>
        <w:t>2</w:t>
      </w:r>
      <w:r w:rsidR="00A65C94" w:rsidRPr="00940AE0">
        <w:rPr>
          <w:sz w:val="28"/>
          <w:szCs w:val="28"/>
        </w:rPr>
        <w:t>1</w:t>
      </w:r>
      <w:r w:rsidRPr="00940AE0">
        <w:rPr>
          <w:sz w:val="28"/>
          <w:szCs w:val="28"/>
        </w:rPr>
        <w:t>) о</w:t>
      </w:r>
      <w:r w:rsidR="00E55DA1" w:rsidRPr="00940AE0">
        <w:rPr>
          <w:sz w:val="28"/>
          <w:szCs w:val="28"/>
        </w:rPr>
        <w:t>тчет о выполнении плана водоохранных мероприятий</w:t>
      </w:r>
      <w:r w:rsidRPr="00940AE0">
        <w:rPr>
          <w:sz w:val="28"/>
          <w:szCs w:val="28"/>
        </w:rPr>
        <w:t>;</w:t>
      </w:r>
    </w:p>
    <w:p w14:paraId="45D256D2" w14:textId="0775856C" w:rsidR="00E55DA1" w:rsidRPr="00940AE0" w:rsidRDefault="00A65C94" w:rsidP="003D44A5">
      <w:pPr>
        <w:tabs>
          <w:tab w:val="num" w:pos="0"/>
        </w:tabs>
        <w:adjustRightInd w:val="0"/>
        <w:ind w:firstLine="709"/>
        <w:jc w:val="both"/>
        <w:rPr>
          <w:sz w:val="28"/>
          <w:szCs w:val="28"/>
        </w:rPr>
      </w:pPr>
      <w:r w:rsidRPr="00940AE0">
        <w:rPr>
          <w:sz w:val="28"/>
          <w:szCs w:val="28"/>
        </w:rPr>
        <w:t>22</w:t>
      </w:r>
      <w:r w:rsidR="003D44A5" w:rsidRPr="00940AE0">
        <w:rPr>
          <w:sz w:val="28"/>
          <w:szCs w:val="28"/>
        </w:rPr>
        <w:t>) информация о соблюдении</w:t>
      </w:r>
      <w:r w:rsidR="00E55DA1" w:rsidRPr="00940AE0">
        <w:rPr>
          <w:sz w:val="28"/>
          <w:szCs w:val="28"/>
        </w:rPr>
        <w:t xml:space="preserve"> режима особой охраны </w:t>
      </w:r>
      <w:r w:rsidR="003D44A5" w:rsidRPr="00940AE0">
        <w:rPr>
          <w:sz w:val="28"/>
          <w:szCs w:val="28"/>
        </w:rPr>
        <w:t>природных территорий,</w:t>
      </w:r>
      <w:r w:rsidR="00E55DA1" w:rsidRPr="00940AE0">
        <w:rPr>
          <w:sz w:val="28"/>
          <w:szCs w:val="28"/>
        </w:rPr>
        <w:t xml:space="preserve"> особого правового режима использования земельных участков, природных ресурсов и иных объектов недвижимости, расположенных в границах </w:t>
      </w:r>
      <w:r w:rsidR="003D44A5" w:rsidRPr="00940AE0">
        <w:rPr>
          <w:sz w:val="28"/>
          <w:szCs w:val="28"/>
        </w:rPr>
        <w:t xml:space="preserve">особо охраняемых природных территорий, </w:t>
      </w:r>
      <w:r w:rsidR="00E55DA1" w:rsidRPr="00940AE0">
        <w:rPr>
          <w:sz w:val="28"/>
          <w:szCs w:val="28"/>
        </w:rPr>
        <w:t xml:space="preserve">режима охранных зон </w:t>
      </w:r>
      <w:r w:rsidR="003D44A5" w:rsidRPr="00940AE0">
        <w:rPr>
          <w:sz w:val="28"/>
          <w:szCs w:val="28"/>
        </w:rPr>
        <w:t>природных территорий;</w:t>
      </w:r>
    </w:p>
    <w:p w14:paraId="00AFEC94" w14:textId="19634AE0" w:rsidR="00E55DA1" w:rsidRPr="00940AE0" w:rsidRDefault="00A65C94" w:rsidP="00E55DA1">
      <w:pPr>
        <w:tabs>
          <w:tab w:val="num" w:pos="0"/>
        </w:tabs>
        <w:adjustRightInd w:val="0"/>
        <w:ind w:firstLine="709"/>
        <w:jc w:val="both"/>
        <w:rPr>
          <w:sz w:val="28"/>
          <w:szCs w:val="28"/>
        </w:rPr>
      </w:pPr>
      <w:r w:rsidRPr="00940AE0">
        <w:rPr>
          <w:sz w:val="28"/>
          <w:szCs w:val="28"/>
        </w:rPr>
        <w:t>23</w:t>
      </w:r>
      <w:r w:rsidR="003D44A5" w:rsidRPr="00940AE0">
        <w:rPr>
          <w:sz w:val="28"/>
          <w:szCs w:val="28"/>
        </w:rPr>
        <w:t>) т</w:t>
      </w:r>
      <w:r w:rsidR="00E55DA1" w:rsidRPr="00940AE0">
        <w:rPr>
          <w:sz w:val="28"/>
          <w:szCs w:val="28"/>
        </w:rPr>
        <w:t>ехнический проект разработки месторождений полезных ископаемых и иная проектная документация</w:t>
      </w:r>
      <w:r w:rsidR="003D44A5" w:rsidRPr="00940AE0">
        <w:rPr>
          <w:sz w:val="28"/>
          <w:szCs w:val="28"/>
        </w:rPr>
        <w:t>;</w:t>
      </w:r>
    </w:p>
    <w:p w14:paraId="78139838" w14:textId="4E3AAD61" w:rsidR="00E55DA1" w:rsidRPr="00940AE0" w:rsidRDefault="00A65C94" w:rsidP="00E55DA1">
      <w:pPr>
        <w:tabs>
          <w:tab w:val="num" w:pos="0"/>
        </w:tabs>
        <w:adjustRightInd w:val="0"/>
        <w:ind w:firstLine="709"/>
        <w:jc w:val="both"/>
        <w:rPr>
          <w:sz w:val="28"/>
          <w:szCs w:val="28"/>
        </w:rPr>
      </w:pPr>
      <w:r w:rsidRPr="00940AE0">
        <w:rPr>
          <w:sz w:val="28"/>
          <w:szCs w:val="28"/>
        </w:rPr>
        <w:t>24</w:t>
      </w:r>
      <w:r w:rsidR="003D44A5" w:rsidRPr="00940AE0">
        <w:rPr>
          <w:sz w:val="28"/>
          <w:szCs w:val="28"/>
        </w:rPr>
        <w:t>) п</w:t>
      </w:r>
      <w:r w:rsidR="00E55DA1" w:rsidRPr="00940AE0">
        <w:rPr>
          <w:sz w:val="28"/>
          <w:szCs w:val="28"/>
        </w:rPr>
        <w:t>ла</w:t>
      </w:r>
      <w:r w:rsidR="003D44A5" w:rsidRPr="00940AE0">
        <w:rPr>
          <w:sz w:val="28"/>
          <w:szCs w:val="28"/>
        </w:rPr>
        <w:t>н и схема развития горных работ;</w:t>
      </w:r>
    </w:p>
    <w:p w14:paraId="43261D7E" w14:textId="5859BC16" w:rsidR="00E55DA1" w:rsidRPr="00940AE0" w:rsidRDefault="00A65C94" w:rsidP="00E55DA1">
      <w:pPr>
        <w:tabs>
          <w:tab w:val="num" w:pos="0"/>
        </w:tabs>
        <w:adjustRightInd w:val="0"/>
        <w:ind w:firstLine="709"/>
        <w:jc w:val="both"/>
        <w:rPr>
          <w:sz w:val="28"/>
          <w:szCs w:val="28"/>
        </w:rPr>
      </w:pPr>
      <w:r w:rsidRPr="00940AE0">
        <w:rPr>
          <w:sz w:val="28"/>
          <w:szCs w:val="28"/>
        </w:rPr>
        <w:t>25</w:t>
      </w:r>
      <w:r w:rsidR="003D44A5" w:rsidRPr="00940AE0">
        <w:rPr>
          <w:sz w:val="28"/>
          <w:szCs w:val="28"/>
        </w:rPr>
        <w:t>) з</w:t>
      </w:r>
      <w:r w:rsidR="00E55DA1" w:rsidRPr="00940AE0">
        <w:rPr>
          <w:sz w:val="28"/>
          <w:szCs w:val="28"/>
        </w:rPr>
        <w:t>аявление пользователя недр о начале добычи общераспр</w:t>
      </w:r>
      <w:r w:rsidR="003D44A5" w:rsidRPr="00940AE0">
        <w:rPr>
          <w:sz w:val="28"/>
          <w:szCs w:val="28"/>
        </w:rPr>
        <w:t>остраненных полезных ископаемых;</w:t>
      </w:r>
    </w:p>
    <w:p w14:paraId="3BA9DF26" w14:textId="71558A57" w:rsidR="00E55DA1" w:rsidRPr="00940AE0" w:rsidRDefault="00A65C94" w:rsidP="00E55DA1">
      <w:pPr>
        <w:tabs>
          <w:tab w:val="num" w:pos="0"/>
        </w:tabs>
        <w:adjustRightInd w:val="0"/>
        <w:ind w:firstLine="709"/>
        <w:jc w:val="both"/>
        <w:rPr>
          <w:sz w:val="28"/>
          <w:szCs w:val="28"/>
        </w:rPr>
      </w:pPr>
      <w:r w:rsidRPr="00940AE0">
        <w:rPr>
          <w:sz w:val="28"/>
          <w:szCs w:val="28"/>
        </w:rPr>
        <w:t>26</w:t>
      </w:r>
      <w:r w:rsidR="003D44A5" w:rsidRPr="00940AE0">
        <w:rPr>
          <w:sz w:val="28"/>
          <w:szCs w:val="28"/>
        </w:rPr>
        <w:t>) у</w:t>
      </w:r>
      <w:r w:rsidR="00E55DA1" w:rsidRPr="00940AE0">
        <w:rPr>
          <w:sz w:val="28"/>
          <w:szCs w:val="28"/>
        </w:rPr>
        <w:t>чет объема забора (изъятия) водных ресурсов из водных объектов и объема сброса сточных вод</w:t>
      </w:r>
      <w:r w:rsidR="003D44A5" w:rsidRPr="00940AE0">
        <w:rPr>
          <w:sz w:val="28"/>
          <w:szCs w:val="28"/>
        </w:rPr>
        <w:t xml:space="preserve"> </w:t>
      </w:r>
      <w:r w:rsidR="00E55DA1" w:rsidRPr="00940AE0">
        <w:rPr>
          <w:sz w:val="28"/>
          <w:szCs w:val="28"/>
        </w:rPr>
        <w:t>и (или) дренажных вод, их качества</w:t>
      </w:r>
      <w:r w:rsidRPr="00940AE0">
        <w:rPr>
          <w:sz w:val="28"/>
          <w:szCs w:val="28"/>
        </w:rPr>
        <w:t xml:space="preserve"> (в области использования и охраны водных объектов)</w:t>
      </w:r>
      <w:r w:rsidR="00E55DA1" w:rsidRPr="00940AE0">
        <w:rPr>
          <w:sz w:val="28"/>
          <w:szCs w:val="28"/>
        </w:rPr>
        <w:t>:</w:t>
      </w:r>
      <w:r w:rsidR="00E55DA1" w:rsidRPr="00940AE0">
        <w:rPr>
          <w:sz w:val="28"/>
          <w:szCs w:val="28"/>
        </w:rPr>
        <w:tab/>
      </w:r>
    </w:p>
    <w:p w14:paraId="7EE27623" w14:textId="2497676F" w:rsidR="00E55DA1" w:rsidRPr="00940AE0" w:rsidRDefault="008B44A5" w:rsidP="00E55DA1">
      <w:pPr>
        <w:tabs>
          <w:tab w:val="num" w:pos="0"/>
        </w:tabs>
        <w:adjustRightInd w:val="0"/>
        <w:ind w:firstLine="709"/>
        <w:jc w:val="both"/>
        <w:rPr>
          <w:sz w:val="28"/>
          <w:szCs w:val="28"/>
        </w:rPr>
      </w:pPr>
      <w:r>
        <w:rPr>
          <w:sz w:val="28"/>
          <w:szCs w:val="28"/>
        </w:rPr>
        <w:t xml:space="preserve">а) </w:t>
      </w:r>
      <w:r w:rsidR="003D44A5" w:rsidRPr="00940AE0">
        <w:rPr>
          <w:sz w:val="28"/>
          <w:szCs w:val="28"/>
        </w:rPr>
        <w:t>с</w:t>
      </w:r>
      <w:r w:rsidR="00E55DA1" w:rsidRPr="00940AE0">
        <w:rPr>
          <w:sz w:val="28"/>
          <w:szCs w:val="28"/>
        </w:rPr>
        <w:t xml:space="preserve">хема систем </w:t>
      </w:r>
      <w:r w:rsidR="003D44A5" w:rsidRPr="00940AE0">
        <w:rPr>
          <w:sz w:val="28"/>
          <w:szCs w:val="28"/>
        </w:rPr>
        <w:t>водопотребления и водоотведения;</w:t>
      </w:r>
    </w:p>
    <w:p w14:paraId="50DB2BE7" w14:textId="0D868915" w:rsidR="00E55DA1" w:rsidRPr="00940AE0" w:rsidRDefault="008B44A5" w:rsidP="00E55DA1">
      <w:pPr>
        <w:tabs>
          <w:tab w:val="num" w:pos="0"/>
        </w:tabs>
        <w:adjustRightInd w:val="0"/>
        <w:ind w:firstLine="709"/>
        <w:jc w:val="both"/>
        <w:rPr>
          <w:sz w:val="28"/>
          <w:szCs w:val="28"/>
        </w:rPr>
      </w:pPr>
      <w:r>
        <w:rPr>
          <w:sz w:val="28"/>
          <w:szCs w:val="28"/>
        </w:rPr>
        <w:t xml:space="preserve">б) </w:t>
      </w:r>
      <w:r w:rsidR="003D44A5" w:rsidRPr="00940AE0">
        <w:rPr>
          <w:sz w:val="28"/>
          <w:szCs w:val="28"/>
        </w:rPr>
        <w:t>д</w:t>
      </w:r>
      <w:r w:rsidR="00E55DA1" w:rsidRPr="00940AE0">
        <w:rPr>
          <w:sz w:val="28"/>
          <w:szCs w:val="28"/>
        </w:rPr>
        <w:t>окументы, подтверждающие проведение мероприятий по охране недр</w:t>
      </w:r>
      <w:r w:rsidR="003D44A5" w:rsidRPr="00940AE0">
        <w:rPr>
          <w:sz w:val="28"/>
          <w:szCs w:val="28"/>
        </w:rPr>
        <w:t>;</w:t>
      </w:r>
    </w:p>
    <w:p w14:paraId="03301B42" w14:textId="6C9CA65B" w:rsidR="00E55DA1" w:rsidRPr="00940AE0" w:rsidRDefault="003D44A5" w:rsidP="00E55DA1">
      <w:pPr>
        <w:tabs>
          <w:tab w:val="num" w:pos="0"/>
        </w:tabs>
        <w:adjustRightInd w:val="0"/>
        <w:ind w:firstLine="709"/>
        <w:jc w:val="both"/>
        <w:rPr>
          <w:sz w:val="28"/>
          <w:szCs w:val="28"/>
        </w:rPr>
      </w:pPr>
      <w:r w:rsidRPr="00940AE0">
        <w:rPr>
          <w:sz w:val="28"/>
          <w:szCs w:val="28"/>
        </w:rPr>
        <w:t>п</w:t>
      </w:r>
      <w:r w:rsidR="00E55DA1" w:rsidRPr="00940AE0">
        <w:rPr>
          <w:sz w:val="28"/>
          <w:szCs w:val="28"/>
        </w:rPr>
        <w:t>латежи и налоги</w:t>
      </w:r>
      <w:r w:rsidRPr="00940AE0">
        <w:rPr>
          <w:sz w:val="28"/>
          <w:szCs w:val="28"/>
        </w:rPr>
        <w:t>;</w:t>
      </w:r>
    </w:p>
    <w:p w14:paraId="67925A63" w14:textId="69C618BC" w:rsidR="00E55DA1" w:rsidRPr="00940AE0" w:rsidRDefault="003D44A5" w:rsidP="00E55DA1">
      <w:pPr>
        <w:tabs>
          <w:tab w:val="num" w:pos="0"/>
        </w:tabs>
        <w:adjustRightInd w:val="0"/>
        <w:ind w:firstLine="709"/>
        <w:jc w:val="both"/>
        <w:rPr>
          <w:sz w:val="28"/>
          <w:szCs w:val="28"/>
        </w:rPr>
      </w:pPr>
      <w:r w:rsidRPr="00940AE0">
        <w:rPr>
          <w:sz w:val="28"/>
          <w:szCs w:val="28"/>
        </w:rPr>
        <w:t>2</w:t>
      </w:r>
      <w:r w:rsidR="00A65C94" w:rsidRPr="00940AE0">
        <w:rPr>
          <w:sz w:val="28"/>
          <w:szCs w:val="28"/>
        </w:rPr>
        <w:t>7</w:t>
      </w:r>
      <w:r w:rsidRPr="00940AE0">
        <w:rPr>
          <w:sz w:val="28"/>
          <w:szCs w:val="28"/>
        </w:rPr>
        <w:t>) о</w:t>
      </w:r>
      <w:r w:rsidR="00E55DA1" w:rsidRPr="00940AE0">
        <w:rPr>
          <w:sz w:val="28"/>
          <w:szCs w:val="28"/>
        </w:rPr>
        <w:t xml:space="preserve"> проведении работ по регионально</w:t>
      </w:r>
      <w:r w:rsidRPr="00940AE0">
        <w:rPr>
          <w:sz w:val="28"/>
          <w:szCs w:val="28"/>
        </w:rPr>
        <w:t>му геологическому изучению недр;</w:t>
      </w:r>
    </w:p>
    <w:p w14:paraId="74A276A2" w14:textId="479EEE09" w:rsidR="00E55DA1" w:rsidRPr="00940AE0" w:rsidRDefault="00A65C94" w:rsidP="00E55DA1">
      <w:pPr>
        <w:tabs>
          <w:tab w:val="num" w:pos="0"/>
        </w:tabs>
        <w:adjustRightInd w:val="0"/>
        <w:ind w:firstLine="709"/>
        <w:jc w:val="both"/>
        <w:rPr>
          <w:sz w:val="28"/>
          <w:szCs w:val="28"/>
        </w:rPr>
      </w:pPr>
      <w:r w:rsidRPr="00940AE0">
        <w:rPr>
          <w:sz w:val="28"/>
          <w:szCs w:val="28"/>
        </w:rPr>
        <w:t>28</w:t>
      </w:r>
      <w:r w:rsidR="003D44A5" w:rsidRPr="00940AE0">
        <w:rPr>
          <w:sz w:val="28"/>
          <w:szCs w:val="28"/>
        </w:rPr>
        <w:t>) о</w:t>
      </w:r>
      <w:r w:rsidR="00E55DA1" w:rsidRPr="00940AE0">
        <w:rPr>
          <w:sz w:val="28"/>
          <w:szCs w:val="28"/>
        </w:rPr>
        <w:t xml:space="preserve"> проведении работ по геологическому изучению недр, включающему поиски и оценку месторождений твердых полезных ископаемых, в том числе общераспространенных полезных ископаемых, углев</w:t>
      </w:r>
      <w:r w:rsidR="003D44A5" w:rsidRPr="00940AE0">
        <w:rPr>
          <w:sz w:val="28"/>
          <w:szCs w:val="28"/>
        </w:rPr>
        <w:t>одородного сырья, подземных вод;</w:t>
      </w:r>
    </w:p>
    <w:p w14:paraId="69A5890E" w14:textId="3107C94A" w:rsidR="00E55DA1" w:rsidRPr="00940AE0" w:rsidRDefault="00A65C94" w:rsidP="00E55DA1">
      <w:pPr>
        <w:tabs>
          <w:tab w:val="num" w:pos="0"/>
        </w:tabs>
        <w:adjustRightInd w:val="0"/>
        <w:ind w:firstLine="709"/>
        <w:jc w:val="both"/>
        <w:rPr>
          <w:sz w:val="28"/>
          <w:szCs w:val="28"/>
        </w:rPr>
      </w:pPr>
      <w:r w:rsidRPr="00940AE0">
        <w:rPr>
          <w:sz w:val="28"/>
          <w:szCs w:val="28"/>
        </w:rPr>
        <w:t>29</w:t>
      </w:r>
      <w:r w:rsidR="003D44A5" w:rsidRPr="00940AE0">
        <w:rPr>
          <w:sz w:val="28"/>
          <w:szCs w:val="28"/>
        </w:rPr>
        <w:t>) о</w:t>
      </w:r>
      <w:r w:rsidR="00E55DA1" w:rsidRPr="00940AE0">
        <w:rPr>
          <w:sz w:val="28"/>
          <w:szCs w:val="28"/>
        </w:rPr>
        <w:t xml:space="preserve"> проведении разведки и добычи твердых полезных ископаемых, углеводородного сырья, подземных вод, общераспространенных полезных ископаемых, использовании отходов добычи полезных ископаемых и связанных с н</w:t>
      </w:r>
      <w:r w:rsidR="003D44A5" w:rsidRPr="00940AE0">
        <w:rPr>
          <w:sz w:val="28"/>
          <w:szCs w:val="28"/>
        </w:rPr>
        <w:t>ей перерабатывающих производств;</w:t>
      </w:r>
    </w:p>
    <w:p w14:paraId="1A225E89" w14:textId="3C004A9B" w:rsidR="00C4120F" w:rsidRPr="00940AE0" w:rsidRDefault="00C4120F" w:rsidP="00C4120F">
      <w:pPr>
        <w:tabs>
          <w:tab w:val="num" w:pos="0"/>
        </w:tabs>
        <w:adjustRightInd w:val="0"/>
        <w:ind w:firstLine="709"/>
        <w:jc w:val="both"/>
        <w:rPr>
          <w:sz w:val="28"/>
          <w:szCs w:val="28"/>
        </w:rPr>
      </w:pPr>
      <w:r w:rsidRPr="00940AE0">
        <w:rPr>
          <w:sz w:val="28"/>
          <w:szCs w:val="28"/>
        </w:rPr>
        <w:lastRenderedPageBreak/>
        <w:t xml:space="preserve">30) </w:t>
      </w:r>
      <w:r w:rsidRPr="00045DDE">
        <w:rPr>
          <w:sz w:val="28"/>
          <w:szCs w:val="28"/>
        </w:rPr>
        <w:t>уведомление Министерства о начале добычи общераспространенных полезных ископаемых;</w:t>
      </w:r>
    </w:p>
    <w:p w14:paraId="4EC841FD" w14:textId="7E1AA085" w:rsidR="00E55DA1" w:rsidRPr="00940AE0" w:rsidRDefault="00A65C94" w:rsidP="00E55DA1">
      <w:pPr>
        <w:tabs>
          <w:tab w:val="num" w:pos="0"/>
        </w:tabs>
        <w:adjustRightInd w:val="0"/>
        <w:ind w:firstLine="709"/>
        <w:jc w:val="both"/>
        <w:rPr>
          <w:sz w:val="28"/>
          <w:szCs w:val="28"/>
        </w:rPr>
      </w:pPr>
      <w:r w:rsidRPr="00940AE0">
        <w:rPr>
          <w:sz w:val="28"/>
          <w:szCs w:val="28"/>
        </w:rPr>
        <w:t>3</w:t>
      </w:r>
      <w:r w:rsidR="00C4120F" w:rsidRPr="00940AE0">
        <w:rPr>
          <w:sz w:val="28"/>
          <w:szCs w:val="28"/>
        </w:rPr>
        <w:t>1</w:t>
      </w:r>
      <w:r w:rsidRPr="00940AE0">
        <w:rPr>
          <w:sz w:val="28"/>
          <w:szCs w:val="28"/>
        </w:rPr>
        <w:t>) к</w:t>
      </w:r>
      <w:r w:rsidR="00E55DA1" w:rsidRPr="00940AE0">
        <w:rPr>
          <w:sz w:val="28"/>
          <w:szCs w:val="28"/>
        </w:rPr>
        <w:t>воты (допустимый объем) на производство озоноразрушающих веществ, оборудования и предметов с содержанием озоноразрушающих веществ (кондиционеры на легковых и грузовых автомобилях, бытовые и коммерческие холодильные установки и кондиционеры (насосы, холодильники, морозильные камеры, осушители воздуха, водяные охлаждающие льдогенераторы), аэрозольные продукты, переносные огнетушители, изоляционные щиты, панели и покрытия труб, содержащие озоноразрушающие вещества и подлежащие государственному учету</w:t>
      </w:r>
      <w:r w:rsidRPr="00940AE0">
        <w:rPr>
          <w:sz w:val="28"/>
          <w:szCs w:val="28"/>
        </w:rPr>
        <w:t>;</w:t>
      </w:r>
    </w:p>
    <w:p w14:paraId="739873C8" w14:textId="66306217" w:rsidR="00E55DA1" w:rsidRPr="00940AE0" w:rsidRDefault="00A65C94" w:rsidP="00E55DA1">
      <w:pPr>
        <w:tabs>
          <w:tab w:val="num" w:pos="0"/>
        </w:tabs>
        <w:adjustRightInd w:val="0"/>
        <w:ind w:firstLine="709"/>
        <w:jc w:val="both"/>
        <w:rPr>
          <w:sz w:val="28"/>
          <w:szCs w:val="28"/>
        </w:rPr>
      </w:pPr>
      <w:r w:rsidRPr="00940AE0">
        <w:rPr>
          <w:sz w:val="28"/>
          <w:szCs w:val="28"/>
        </w:rPr>
        <w:t>3</w:t>
      </w:r>
      <w:r w:rsidR="00C4120F" w:rsidRPr="00940AE0">
        <w:rPr>
          <w:sz w:val="28"/>
          <w:szCs w:val="28"/>
        </w:rPr>
        <w:t>2</w:t>
      </w:r>
      <w:r w:rsidRPr="00940AE0">
        <w:rPr>
          <w:sz w:val="28"/>
          <w:szCs w:val="28"/>
        </w:rPr>
        <w:t>) д</w:t>
      </w:r>
      <w:r w:rsidR="00E55DA1" w:rsidRPr="00940AE0">
        <w:rPr>
          <w:sz w:val="28"/>
          <w:szCs w:val="28"/>
        </w:rPr>
        <w:t>опустимый объем потребления озоноразрушающих веществ</w:t>
      </w:r>
      <w:r w:rsidRPr="00940AE0">
        <w:rPr>
          <w:sz w:val="28"/>
          <w:szCs w:val="28"/>
        </w:rPr>
        <w:t>;</w:t>
      </w:r>
    </w:p>
    <w:p w14:paraId="3A9EAD94" w14:textId="71A6CF68" w:rsidR="00E55DA1" w:rsidRPr="00940AE0" w:rsidRDefault="00A65C94" w:rsidP="00E55DA1">
      <w:pPr>
        <w:tabs>
          <w:tab w:val="num" w:pos="0"/>
        </w:tabs>
        <w:adjustRightInd w:val="0"/>
        <w:ind w:firstLine="709"/>
        <w:jc w:val="both"/>
        <w:rPr>
          <w:sz w:val="28"/>
          <w:szCs w:val="28"/>
        </w:rPr>
      </w:pPr>
      <w:r w:rsidRPr="00940AE0">
        <w:rPr>
          <w:sz w:val="28"/>
          <w:szCs w:val="28"/>
        </w:rPr>
        <w:t>3</w:t>
      </w:r>
      <w:r w:rsidR="00C4120F" w:rsidRPr="00940AE0">
        <w:rPr>
          <w:sz w:val="28"/>
          <w:szCs w:val="28"/>
        </w:rPr>
        <w:t>3</w:t>
      </w:r>
      <w:r w:rsidRPr="00940AE0">
        <w:rPr>
          <w:sz w:val="28"/>
          <w:szCs w:val="28"/>
        </w:rPr>
        <w:t>) у</w:t>
      </w:r>
      <w:r w:rsidR="00E55DA1" w:rsidRPr="00940AE0">
        <w:rPr>
          <w:sz w:val="28"/>
          <w:szCs w:val="28"/>
        </w:rPr>
        <w:t>чет обращения озоноразрушающих веществ</w:t>
      </w:r>
      <w:r w:rsidRPr="00940AE0">
        <w:rPr>
          <w:sz w:val="28"/>
          <w:szCs w:val="28"/>
        </w:rPr>
        <w:t>;</w:t>
      </w:r>
    </w:p>
    <w:p w14:paraId="5B08EE57" w14:textId="032E4360" w:rsidR="00E55DA1" w:rsidRPr="00940AE0" w:rsidRDefault="00C4120F" w:rsidP="00E55DA1">
      <w:pPr>
        <w:tabs>
          <w:tab w:val="num" w:pos="0"/>
        </w:tabs>
        <w:adjustRightInd w:val="0"/>
        <w:ind w:firstLine="709"/>
        <w:jc w:val="both"/>
        <w:rPr>
          <w:sz w:val="28"/>
          <w:szCs w:val="28"/>
        </w:rPr>
      </w:pPr>
      <w:r w:rsidRPr="00940AE0">
        <w:rPr>
          <w:sz w:val="28"/>
          <w:szCs w:val="28"/>
        </w:rPr>
        <w:t>34</w:t>
      </w:r>
      <w:r w:rsidR="00A65C94" w:rsidRPr="00940AE0">
        <w:rPr>
          <w:sz w:val="28"/>
          <w:szCs w:val="28"/>
        </w:rPr>
        <w:t>) о</w:t>
      </w:r>
      <w:r w:rsidR="00E55DA1" w:rsidRPr="00940AE0">
        <w:rPr>
          <w:sz w:val="28"/>
          <w:szCs w:val="28"/>
        </w:rPr>
        <w:t>тчетность о произведенных, использованных, находящихся на хранении, рекуперированных, восстановленных, рециркулированных и уничтоженных веществах, разрушающих озоновый слой, обращение которых подлежит государственному регулированию</w:t>
      </w:r>
      <w:r w:rsidR="00A65C94" w:rsidRPr="00940AE0">
        <w:rPr>
          <w:sz w:val="28"/>
          <w:szCs w:val="28"/>
        </w:rPr>
        <w:t>;</w:t>
      </w:r>
    </w:p>
    <w:p w14:paraId="66288F28" w14:textId="1B249CB6" w:rsidR="00E55DA1" w:rsidRPr="00940AE0" w:rsidRDefault="00A65C94" w:rsidP="00E55DA1">
      <w:pPr>
        <w:tabs>
          <w:tab w:val="num" w:pos="0"/>
        </w:tabs>
        <w:adjustRightInd w:val="0"/>
        <w:ind w:firstLine="709"/>
        <w:jc w:val="both"/>
        <w:rPr>
          <w:sz w:val="28"/>
          <w:szCs w:val="28"/>
        </w:rPr>
      </w:pPr>
      <w:r w:rsidRPr="00940AE0">
        <w:rPr>
          <w:sz w:val="28"/>
          <w:szCs w:val="28"/>
        </w:rPr>
        <w:t>3</w:t>
      </w:r>
      <w:r w:rsidR="00C4120F" w:rsidRPr="00940AE0">
        <w:rPr>
          <w:sz w:val="28"/>
          <w:szCs w:val="28"/>
        </w:rPr>
        <w:t>5</w:t>
      </w:r>
      <w:r w:rsidRPr="00940AE0">
        <w:rPr>
          <w:sz w:val="28"/>
          <w:szCs w:val="28"/>
        </w:rPr>
        <w:t>) м</w:t>
      </w:r>
      <w:r w:rsidR="00E55DA1" w:rsidRPr="00940AE0">
        <w:rPr>
          <w:sz w:val="28"/>
          <w:szCs w:val="28"/>
        </w:rPr>
        <w:t>ероприятия по предупреждению превышения допустимого уровня ионизирующего воздействия на природную среду (норматива допустимого физического воздействия) и снижению радиационного загрязнения природной среды до естественного радиационного фона (уровень радиоактивного воздействия является минимальным</w:t>
      </w:r>
      <w:r w:rsidRPr="00940AE0">
        <w:rPr>
          <w:sz w:val="28"/>
          <w:szCs w:val="28"/>
        </w:rPr>
        <w:t xml:space="preserve"> и обусловлен законами природы);</w:t>
      </w:r>
    </w:p>
    <w:p w14:paraId="548F4D1E" w14:textId="24557533" w:rsidR="00E55DA1" w:rsidRPr="00940AE0" w:rsidRDefault="00A65C94" w:rsidP="00E55DA1">
      <w:pPr>
        <w:tabs>
          <w:tab w:val="num" w:pos="0"/>
        </w:tabs>
        <w:adjustRightInd w:val="0"/>
        <w:ind w:firstLine="709"/>
        <w:jc w:val="both"/>
        <w:rPr>
          <w:sz w:val="28"/>
          <w:szCs w:val="28"/>
        </w:rPr>
      </w:pPr>
      <w:r w:rsidRPr="00940AE0">
        <w:rPr>
          <w:sz w:val="28"/>
          <w:szCs w:val="28"/>
        </w:rPr>
        <w:t>3</w:t>
      </w:r>
      <w:r w:rsidR="00C4120F" w:rsidRPr="00940AE0">
        <w:rPr>
          <w:sz w:val="28"/>
          <w:szCs w:val="28"/>
        </w:rPr>
        <w:t>6</w:t>
      </w:r>
      <w:r w:rsidRPr="00940AE0">
        <w:rPr>
          <w:sz w:val="28"/>
          <w:szCs w:val="28"/>
        </w:rPr>
        <w:t>) д</w:t>
      </w:r>
      <w:r w:rsidR="00E55DA1" w:rsidRPr="00940AE0">
        <w:rPr>
          <w:sz w:val="28"/>
          <w:szCs w:val="28"/>
        </w:rPr>
        <w:t>окументы, подтверждающие наличие объекта, подлежащего экологической экспертизе</w:t>
      </w:r>
      <w:r w:rsidRPr="00940AE0">
        <w:rPr>
          <w:sz w:val="28"/>
          <w:szCs w:val="28"/>
        </w:rPr>
        <w:t>;</w:t>
      </w:r>
    </w:p>
    <w:p w14:paraId="273E8D32" w14:textId="723AEC2E" w:rsidR="00E55DA1" w:rsidRPr="00940AE0" w:rsidRDefault="00C4120F" w:rsidP="00E55DA1">
      <w:pPr>
        <w:tabs>
          <w:tab w:val="num" w:pos="0"/>
        </w:tabs>
        <w:adjustRightInd w:val="0"/>
        <w:ind w:firstLine="709"/>
        <w:jc w:val="both"/>
        <w:rPr>
          <w:sz w:val="28"/>
          <w:szCs w:val="28"/>
        </w:rPr>
      </w:pPr>
      <w:r w:rsidRPr="00940AE0">
        <w:rPr>
          <w:sz w:val="28"/>
          <w:szCs w:val="28"/>
        </w:rPr>
        <w:t>37</w:t>
      </w:r>
      <w:r w:rsidR="00A65C94" w:rsidRPr="00940AE0">
        <w:rPr>
          <w:sz w:val="28"/>
          <w:szCs w:val="28"/>
        </w:rPr>
        <w:t xml:space="preserve">) </w:t>
      </w:r>
      <w:r w:rsidR="00A65C94" w:rsidRPr="00045DDE">
        <w:rPr>
          <w:sz w:val="28"/>
          <w:szCs w:val="28"/>
        </w:rPr>
        <w:t>д</w:t>
      </w:r>
      <w:r w:rsidR="00E55DA1" w:rsidRPr="00045DDE">
        <w:rPr>
          <w:sz w:val="28"/>
          <w:szCs w:val="28"/>
        </w:rPr>
        <w:t>окументы, подтверждающие направление материалов в Министерство для проведения государственной экологической экспертизы регионального уровня</w:t>
      </w:r>
      <w:r w:rsidR="00A65C94" w:rsidRPr="00045DDE">
        <w:rPr>
          <w:sz w:val="28"/>
          <w:szCs w:val="28"/>
        </w:rPr>
        <w:t>;</w:t>
      </w:r>
    </w:p>
    <w:p w14:paraId="1B0A6870" w14:textId="0C9ACCCE" w:rsidR="00E55DA1" w:rsidRPr="00940AE0" w:rsidRDefault="00C4120F" w:rsidP="00E55DA1">
      <w:pPr>
        <w:tabs>
          <w:tab w:val="num" w:pos="0"/>
        </w:tabs>
        <w:adjustRightInd w:val="0"/>
        <w:ind w:firstLine="709"/>
        <w:jc w:val="both"/>
        <w:rPr>
          <w:sz w:val="28"/>
          <w:szCs w:val="28"/>
        </w:rPr>
      </w:pPr>
      <w:r w:rsidRPr="00940AE0">
        <w:rPr>
          <w:sz w:val="28"/>
          <w:szCs w:val="28"/>
        </w:rPr>
        <w:t>38</w:t>
      </w:r>
      <w:r w:rsidR="00A65C94" w:rsidRPr="00940AE0">
        <w:rPr>
          <w:sz w:val="28"/>
          <w:szCs w:val="28"/>
        </w:rPr>
        <w:t>) д</w:t>
      </w:r>
      <w:r w:rsidR="00E55DA1" w:rsidRPr="00940AE0">
        <w:rPr>
          <w:sz w:val="28"/>
          <w:szCs w:val="28"/>
        </w:rPr>
        <w:t>окументы, подтверждающие выполнение природоохранных мероприятий, указанных в заключении государственной экологической экспертизы регионального уровня.</w:t>
      </w:r>
    </w:p>
    <w:p w14:paraId="3C967652" w14:textId="46A9B7A3" w:rsidR="00563117" w:rsidRPr="00940AE0" w:rsidRDefault="00563117" w:rsidP="00563117">
      <w:pPr>
        <w:tabs>
          <w:tab w:val="num" w:pos="0"/>
        </w:tabs>
        <w:adjustRightInd w:val="0"/>
        <w:ind w:firstLine="709"/>
        <w:jc w:val="both"/>
        <w:rPr>
          <w:sz w:val="28"/>
          <w:szCs w:val="28"/>
        </w:rPr>
      </w:pPr>
      <w:r w:rsidRPr="00940AE0">
        <w:rPr>
          <w:sz w:val="28"/>
          <w:szCs w:val="28"/>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r w:rsidR="00182230" w:rsidRPr="00940AE0">
        <w:rPr>
          <w:sz w:val="28"/>
          <w:szCs w:val="28"/>
        </w:rPr>
        <w:t>:</w:t>
      </w:r>
    </w:p>
    <w:p w14:paraId="5FC62934" w14:textId="47D55482" w:rsidR="00563117" w:rsidRPr="00940AE0" w:rsidRDefault="00563117" w:rsidP="00563117">
      <w:pPr>
        <w:tabs>
          <w:tab w:val="num" w:pos="0"/>
        </w:tabs>
        <w:adjustRightInd w:val="0"/>
        <w:ind w:firstLine="709"/>
        <w:jc w:val="both"/>
        <w:rPr>
          <w:sz w:val="28"/>
          <w:szCs w:val="28"/>
        </w:rPr>
      </w:pPr>
      <w:r w:rsidRPr="00940AE0">
        <w:rPr>
          <w:sz w:val="28"/>
          <w:szCs w:val="28"/>
        </w:rPr>
        <w:t>1) выписки из Единого государственного реестра юридических лиц и индивидуальных предпринимателей (с персональными данными);</w:t>
      </w:r>
    </w:p>
    <w:p w14:paraId="5027968B" w14:textId="61A2691C" w:rsidR="00563117" w:rsidRPr="00940AE0" w:rsidRDefault="00563117" w:rsidP="00563117">
      <w:pPr>
        <w:tabs>
          <w:tab w:val="num" w:pos="0"/>
        </w:tabs>
        <w:adjustRightInd w:val="0"/>
        <w:ind w:firstLine="709"/>
        <w:jc w:val="both"/>
        <w:rPr>
          <w:sz w:val="28"/>
          <w:szCs w:val="28"/>
        </w:rPr>
      </w:pPr>
      <w:r w:rsidRPr="00940AE0">
        <w:rPr>
          <w:sz w:val="28"/>
          <w:szCs w:val="28"/>
        </w:rPr>
        <w:t>2) паспортные данные и место регистрации граждан;</w:t>
      </w:r>
    </w:p>
    <w:p w14:paraId="19C7267E" w14:textId="453855D1" w:rsidR="00563117" w:rsidRPr="00940AE0" w:rsidRDefault="00563117" w:rsidP="00563117">
      <w:pPr>
        <w:tabs>
          <w:tab w:val="num" w:pos="0"/>
        </w:tabs>
        <w:adjustRightInd w:val="0"/>
        <w:ind w:firstLine="709"/>
        <w:jc w:val="both"/>
        <w:rPr>
          <w:sz w:val="28"/>
          <w:szCs w:val="28"/>
        </w:rPr>
      </w:pPr>
      <w:r w:rsidRPr="00940AE0">
        <w:rPr>
          <w:sz w:val="28"/>
          <w:szCs w:val="28"/>
        </w:rPr>
        <w:t>3) выписки из Единого государственного реестра недвижимости об основных характеристиках и зарегистрированных правах на объект недвижимости, земельный участок;</w:t>
      </w:r>
    </w:p>
    <w:p w14:paraId="081C7B01" w14:textId="3C2839D1" w:rsidR="00563117" w:rsidRPr="00940AE0" w:rsidRDefault="00563117" w:rsidP="00563117">
      <w:pPr>
        <w:tabs>
          <w:tab w:val="num" w:pos="0"/>
        </w:tabs>
        <w:adjustRightInd w:val="0"/>
        <w:ind w:firstLine="709"/>
        <w:jc w:val="both"/>
        <w:rPr>
          <w:sz w:val="28"/>
          <w:szCs w:val="28"/>
        </w:rPr>
      </w:pPr>
      <w:r w:rsidRPr="00940AE0">
        <w:rPr>
          <w:sz w:val="28"/>
          <w:szCs w:val="28"/>
        </w:rPr>
        <w:t>4) карточки учета транспортных средств;</w:t>
      </w:r>
    </w:p>
    <w:p w14:paraId="47409086" w14:textId="77777777" w:rsidR="003D44A5" w:rsidRPr="00940AE0" w:rsidRDefault="003D44A5" w:rsidP="003D44A5">
      <w:pPr>
        <w:tabs>
          <w:tab w:val="num" w:pos="0"/>
        </w:tabs>
        <w:adjustRightInd w:val="0"/>
        <w:ind w:firstLine="709"/>
        <w:jc w:val="both"/>
        <w:rPr>
          <w:sz w:val="28"/>
          <w:szCs w:val="28"/>
        </w:rPr>
      </w:pPr>
      <w:r w:rsidRPr="00940AE0">
        <w:rPr>
          <w:sz w:val="28"/>
          <w:szCs w:val="28"/>
        </w:rPr>
        <w:t>5) отчетность об образовании, использовании, обезвреживании и размещении отходов – при наличии объектов III категории;</w:t>
      </w:r>
    </w:p>
    <w:p w14:paraId="12F549B0" w14:textId="77777777" w:rsidR="003D44A5" w:rsidRPr="00940AE0" w:rsidRDefault="003D44A5" w:rsidP="003D44A5">
      <w:pPr>
        <w:tabs>
          <w:tab w:val="num" w:pos="0"/>
        </w:tabs>
        <w:adjustRightInd w:val="0"/>
        <w:ind w:firstLine="709"/>
        <w:jc w:val="both"/>
        <w:rPr>
          <w:sz w:val="28"/>
          <w:szCs w:val="28"/>
        </w:rPr>
      </w:pPr>
      <w:r w:rsidRPr="00940AE0">
        <w:rPr>
          <w:sz w:val="28"/>
          <w:szCs w:val="28"/>
        </w:rPr>
        <w:lastRenderedPageBreak/>
        <w:t>6) договор с региональным оператором (оператором) по обращению с отходами на оказание услуг по обращению с твердыми коммунальными отходами – при образовании твердых коммунальных отходов;</w:t>
      </w:r>
    </w:p>
    <w:p w14:paraId="5F331C5F" w14:textId="77777777" w:rsidR="003D44A5" w:rsidRPr="00940AE0" w:rsidRDefault="003D44A5" w:rsidP="003D44A5">
      <w:pPr>
        <w:tabs>
          <w:tab w:val="num" w:pos="0"/>
        </w:tabs>
        <w:adjustRightInd w:val="0"/>
        <w:ind w:firstLine="709"/>
        <w:jc w:val="both"/>
      </w:pPr>
      <w:r w:rsidRPr="00940AE0">
        <w:rPr>
          <w:sz w:val="28"/>
          <w:szCs w:val="28"/>
        </w:rPr>
        <w:t xml:space="preserve">7) свидетельства о постановке объектов НВОС на государственный учет – при наличии объектов НВОС </w:t>
      </w:r>
      <w:r w:rsidRPr="00182BAD">
        <w:rPr>
          <w:sz w:val="28"/>
          <w:szCs w:val="28"/>
        </w:rPr>
        <w:t>I-III категории</w:t>
      </w:r>
      <w:r w:rsidRPr="00940AE0">
        <w:rPr>
          <w:sz w:val="28"/>
          <w:szCs w:val="28"/>
        </w:rPr>
        <w:t>;</w:t>
      </w:r>
      <w:r w:rsidRPr="00940AE0">
        <w:t xml:space="preserve"> </w:t>
      </w:r>
    </w:p>
    <w:p w14:paraId="1BFB9D57" w14:textId="46D43F47" w:rsidR="003D44A5" w:rsidRPr="00940AE0" w:rsidRDefault="003D44A5" w:rsidP="003D44A5">
      <w:pPr>
        <w:tabs>
          <w:tab w:val="num" w:pos="0"/>
        </w:tabs>
        <w:adjustRightInd w:val="0"/>
        <w:ind w:firstLine="709"/>
        <w:jc w:val="both"/>
        <w:rPr>
          <w:sz w:val="28"/>
          <w:szCs w:val="28"/>
        </w:rPr>
      </w:pPr>
      <w:r w:rsidRPr="00940AE0">
        <w:rPr>
          <w:sz w:val="28"/>
          <w:szCs w:val="28"/>
        </w:rPr>
        <w:t xml:space="preserve">9) внесение платы за негативное воздействие на окружающую среду – при наличии объектов НВОС </w:t>
      </w:r>
      <w:r w:rsidRPr="00182BAD">
        <w:rPr>
          <w:sz w:val="28"/>
          <w:szCs w:val="28"/>
        </w:rPr>
        <w:t>II-III категории</w:t>
      </w:r>
      <w:r w:rsidRPr="00940AE0">
        <w:rPr>
          <w:sz w:val="28"/>
          <w:szCs w:val="28"/>
        </w:rPr>
        <w:t>;</w:t>
      </w:r>
    </w:p>
    <w:p w14:paraId="1ECFCD5A" w14:textId="77777777" w:rsidR="003D44A5" w:rsidRPr="00940AE0" w:rsidRDefault="003D44A5" w:rsidP="003D44A5">
      <w:pPr>
        <w:tabs>
          <w:tab w:val="num" w:pos="0"/>
        </w:tabs>
        <w:adjustRightInd w:val="0"/>
        <w:ind w:firstLine="709"/>
        <w:jc w:val="both"/>
        <w:rPr>
          <w:sz w:val="28"/>
          <w:szCs w:val="28"/>
        </w:rPr>
      </w:pPr>
      <w:r w:rsidRPr="00940AE0">
        <w:rPr>
          <w:sz w:val="28"/>
          <w:szCs w:val="28"/>
        </w:rPr>
        <w:t>10) декларация платы за негативное воздействие на окружающую среду –при наличии объектов НВОС I-III категории;</w:t>
      </w:r>
    </w:p>
    <w:p w14:paraId="2505B8C2" w14:textId="77777777" w:rsidR="003D44A5" w:rsidRPr="00940AE0" w:rsidRDefault="003D44A5" w:rsidP="003D44A5">
      <w:pPr>
        <w:tabs>
          <w:tab w:val="num" w:pos="0"/>
        </w:tabs>
        <w:adjustRightInd w:val="0"/>
        <w:ind w:firstLine="709"/>
        <w:jc w:val="both"/>
        <w:rPr>
          <w:sz w:val="28"/>
          <w:szCs w:val="28"/>
        </w:rPr>
      </w:pPr>
      <w:r w:rsidRPr="00940AE0">
        <w:rPr>
          <w:sz w:val="28"/>
          <w:szCs w:val="28"/>
        </w:rPr>
        <w:t>11) отчет об организации и о результатах осуществления производственного экологического контроля – при наличии объектов НВОС I-III категории;</w:t>
      </w:r>
    </w:p>
    <w:p w14:paraId="678DB3C1" w14:textId="77777777" w:rsidR="003D44A5" w:rsidRPr="00940AE0" w:rsidRDefault="003D44A5" w:rsidP="003D44A5">
      <w:pPr>
        <w:tabs>
          <w:tab w:val="num" w:pos="0"/>
        </w:tabs>
        <w:adjustRightInd w:val="0"/>
        <w:ind w:firstLine="709"/>
        <w:jc w:val="both"/>
        <w:rPr>
          <w:sz w:val="28"/>
          <w:szCs w:val="28"/>
        </w:rPr>
      </w:pPr>
      <w:r w:rsidRPr="00940AE0">
        <w:rPr>
          <w:sz w:val="28"/>
          <w:szCs w:val="28"/>
        </w:rPr>
        <w:t>12) разрешение на выброс радиоактивных веществ в атмосферный воздух;</w:t>
      </w:r>
    </w:p>
    <w:p w14:paraId="16525007" w14:textId="4235E5AE" w:rsidR="003D44A5" w:rsidRPr="00940AE0" w:rsidRDefault="003D44A5" w:rsidP="003D44A5">
      <w:pPr>
        <w:tabs>
          <w:tab w:val="num" w:pos="0"/>
        </w:tabs>
        <w:adjustRightInd w:val="0"/>
        <w:ind w:firstLine="709"/>
        <w:jc w:val="both"/>
        <w:rPr>
          <w:sz w:val="28"/>
          <w:szCs w:val="28"/>
        </w:rPr>
      </w:pPr>
      <w:r w:rsidRPr="00940AE0">
        <w:rPr>
          <w:sz w:val="28"/>
          <w:szCs w:val="28"/>
        </w:rPr>
        <w:t>13) разрешение на вредное физическое воздействие на атмосферный воздух;</w:t>
      </w:r>
    </w:p>
    <w:p w14:paraId="50E4789F" w14:textId="28FAFBB0" w:rsidR="00A65C94" w:rsidRPr="00940AE0" w:rsidRDefault="00C4120F" w:rsidP="00A65C94">
      <w:pPr>
        <w:tabs>
          <w:tab w:val="num" w:pos="0"/>
        </w:tabs>
        <w:adjustRightInd w:val="0"/>
        <w:ind w:firstLine="709"/>
        <w:jc w:val="both"/>
        <w:rPr>
          <w:sz w:val="28"/>
          <w:szCs w:val="28"/>
        </w:rPr>
      </w:pPr>
      <w:r w:rsidRPr="00940AE0">
        <w:rPr>
          <w:sz w:val="28"/>
          <w:szCs w:val="28"/>
        </w:rPr>
        <w:t>14</w:t>
      </w:r>
      <w:r w:rsidR="00A65C94" w:rsidRPr="00940AE0">
        <w:rPr>
          <w:sz w:val="28"/>
          <w:szCs w:val="28"/>
        </w:rPr>
        <w:t xml:space="preserve">) декларация о воздействии на окружающую среду (в связи с выбросами вредных (загрязняющих) веществ в атмосферный воздух) – при наличии объектов НВОС </w:t>
      </w:r>
      <w:r w:rsidR="00A65C94" w:rsidRPr="00940AE0">
        <w:rPr>
          <w:sz w:val="28"/>
          <w:szCs w:val="28"/>
          <w:lang w:val="en-US"/>
        </w:rPr>
        <w:t>II</w:t>
      </w:r>
      <w:r w:rsidR="00A65C94" w:rsidRPr="00940AE0">
        <w:rPr>
          <w:sz w:val="28"/>
          <w:szCs w:val="28"/>
        </w:rPr>
        <w:t xml:space="preserve"> категории;</w:t>
      </w:r>
    </w:p>
    <w:p w14:paraId="67F44620" w14:textId="03A9A0BC" w:rsidR="00A65C94" w:rsidRPr="00940AE0" w:rsidRDefault="00C4120F" w:rsidP="00A65C94">
      <w:pPr>
        <w:tabs>
          <w:tab w:val="num" w:pos="0"/>
        </w:tabs>
        <w:adjustRightInd w:val="0"/>
        <w:ind w:firstLine="709"/>
        <w:jc w:val="both"/>
        <w:rPr>
          <w:sz w:val="28"/>
          <w:szCs w:val="28"/>
        </w:rPr>
      </w:pPr>
      <w:r w:rsidRPr="00940AE0">
        <w:rPr>
          <w:sz w:val="28"/>
          <w:szCs w:val="28"/>
        </w:rPr>
        <w:t>15</w:t>
      </w:r>
      <w:r w:rsidR="00A65C94" w:rsidRPr="00940AE0">
        <w:rPr>
          <w:sz w:val="28"/>
          <w:szCs w:val="28"/>
        </w:rPr>
        <w:t>) установление границ водоохранных зон и границ прибрежных защитных полос водных объектов;</w:t>
      </w:r>
    </w:p>
    <w:p w14:paraId="2133241A" w14:textId="045DECC3" w:rsidR="00A65C94" w:rsidRPr="00940AE0" w:rsidRDefault="00C4120F" w:rsidP="00A65C94">
      <w:pPr>
        <w:tabs>
          <w:tab w:val="num" w:pos="0"/>
        </w:tabs>
        <w:adjustRightInd w:val="0"/>
        <w:ind w:firstLine="709"/>
        <w:jc w:val="both"/>
        <w:rPr>
          <w:sz w:val="28"/>
          <w:szCs w:val="28"/>
        </w:rPr>
      </w:pPr>
      <w:r w:rsidRPr="00940AE0">
        <w:rPr>
          <w:sz w:val="28"/>
          <w:szCs w:val="28"/>
        </w:rPr>
        <w:t>16</w:t>
      </w:r>
      <w:r w:rsidR="00A65C94" w:rsidRPr="00940AE0">
        <w:rPr>
          <w:sz w:val="28"/>
          <w:szCs w:val="28"/>
        </w:rPr>
        <w:t>) решение о предоставлении водных объектов (реки, озера, за исключением моря) в пользование;</w:t>
      </w:r>
    </w:p>
    <w:p w14:paraId="41FCB131" w14:textId="0BD47769" w:rsidR="00A65C94" w:rsidRPr="00940AE0" w:rsidRDefault="00C4120F" w:rsidP="00A65C94">
      <w:pPr>
        <w:tabs>
          <w:tab w:val="num" w:pos="0"/>
        </w:tabs>
        <w:adjustRightInd w:val="0"/>
        <w:ind w:firstLine="709"/>
        <w:jc w:val="both"/>
        <w:rPr>
          <w:sz w:val="28"/>
          <w:szCs w:val="28"/>
        </w:rPr>
      </w:pPr>
      <w:r w:rsidRPr="00940AE0">
        <w:rPr>
          <w:sz w:val="28"/>
          <w:szCs w:val="28"/>
        </w:rPr>
        <w:t>17</w:t>
      </w:r>
      <w:r w:rsidR="00A65C94" w:rsidRPr="00940AE0">
        <w:rPr>
          <w:sz w:val="28"/>
          <w:szCs w:val="28"/>
        </w:rPr>
        <w:t>) решение о предоставлении водного объекта (реки, озера, за исключением моря) в пользование в целях сброса сточных, в том числе дренажных, вод;</w:t>
      </w:r>
    </w:p>
    <w:p w14:paraId="0036C9B3" w14:textId="1D20961B" w:rsidR="00A65C94" w:rsidRPr="00940AE0" w:rsidRDefault="00C4120F" w:rsidP="003D44A5">
      <w:pPr>
        <w:tabs>
          <w:tab w:val="num" w:pos="0"/>
        </w:tabs>
        <w:adjustRightInd w:val="0"/>
        <w:ind w:firstLine="709"/>
        <w:jc w:val="both"/>
        <w:rPr>
          <w:sz w:val="28"/>
          <w:szCs w:val="28"/>
        </w:rPr>
      </w:pPr>
      <w:r w:rsidRPr="00940AE0">
        <w:rPr>
          <w:sz w:val="28"/>
          <w:szCs w:val="28"/>
        </w:rPr>
        <w:t>18</w:t>
      </w:r>
      <w:r w:rsidR="00A65C94" w:rsidRPr="00940AE0">
        <w:rPr>
          <w:sz w:val="28"/>
          <w:szCs w:val="28"/>
        </w:rPr>
        <w:t>) разрешение на сброс вредных (загрязняющих) веществ в водные объекты (реки, озера, море) на территории Камчатского края;</w:t>
      </w:r>
    </w:p>
    <w:p w14:paraId="4DE5342D" w14:textId="1229BADA" w:rsidR="003D44A5" w:rsidRPr="00940AE0" w:rsidRDefault="00C4120F" w:rsidP="003D44A5">
      <w:pPr>
        <w:tabs>
          <w:tab w:val="num" w:pos="0"/>
        </w:tabs>
        <w:adjustRightInd w:val="0"/>
        <w:ind w:firstLine="709"/>
        <w:jc w:val="both"/>
        <w:rPr>
          <w:sz w:val="28"/>
          <w:szCs w:val="28"/>
        </w:rPr>
      </w:pPr>
      <w:r w:rsidRPr="00940AE0">
        <w:rPr>
          <w:sz w:val="28"/>
          <w:szCs w:val="28"/>
        </w:rPr>
        <w:t>19) з</w:t>
      </w:r>
      <w:r w:rsidR="003D44A5" w:rsidRPr="00940AE0">
        <w:rPr>
          <w:sz w:val="28"/>
          <w:szCs w:val="28"/>
        </w:rPr>
        <w:t xml:space="preserve">аключение </w:t>
      </w:r>
      <w:r w:rsidRPr="00940AE0">
        <w:rPr>
          <w:sz w:val="28"/>
          <w:szCs w:val="28"/>
        </w:rPr>
        <w:t>государственной экспертизы недр;</w:t>
      </w:r>
    </w:p>
    <w:p w14:paraId="6D0F6F4C" w14:textId="51C87EBC" w:rsidR="003D44A5" w:rsidRPr="00940AE0" w:rsidRDefault="00C4120F" w:rsidP="003D44A5">
      <w:pPr>
        <w:tabs>
          <w:tab w:val="num" w:pos="0"/>
        </w:tabs>
        <w:adjustRightInd w:val="0"/>
        <w:ind w:firstLine="709"/>
        <w:jc w:val="both"/>
        <w:rPr>
          <w:sz w:val="28"/>
          <w:szCs w:val="28"/>
        </w:rPr>
      </w:pPr>
      <w:r w:rsidRPr="00940AE0">
        <w:rPr>
          <w:sz w:val="28"/>
          <w:szCs w:val="28"/>
        </w:rPr>
        <w:t>20) лицензия на пользование недрами;</w:t>
      </w:r>
    </w:p>
    <w:p w14:paraId="29AFBE93" w14:textId="146DBE49" w:rsidR="00C4120F" w:rsidRPr="00940AE0" w:rsidRDefault="00C4120F" w:rsidP="003D44A5">
      <w:pPr>
        <w:tabs>
          <w:tab w:val="num" w:pos="0"/>
        </w:tabs>
        <w:adjustRightInd w:val="0"/>
        <w:ind w:firstLine="709"/>
        <w:jc w:val="both"/>
        <w:rPr>
          <w:sz w:val="28"/>
          <w:szCs w:val="28"/>
        </w:rPr>
      </w:pPr>
      <w:r w:rsidRPr="00940AE0">
        <w:rPr>
          <w:sz w:val="28"/>
          <w:szCs w:val="28"/>
        </w:rPr>
        <w:t>21) проект горного отвода на разработку недр месторождения полезных ископаемых регионального значения;</w:t>
      </w:r>
    </w:p>
    <w:p w14:paraId="05F43AD3" w14:textId="222E2BFC" w:rsidR="003D44A5" w:rsidRPr="00940AE0" w:rsidRDefault="00C4120F" w:rsidP="003D44A5">
      <w:pPr>
        <w:tabs>
          <w:tab w:val="num" w:pos="0"/>
        </w:tabs>
        <w:adjustRightInd w:val="0"/>
        <w:ind w:firstLine="709"/>
        <w:jc w:val="both"/>
        <w:rPr>
          <w:sz w:val="28"/>
          <w:szCs w:val="28"/>
        </w:rPr>
      </w:pPr>
      <w:r w:rsidRPr="00940AE0">
        <w:rPr>
          <w:sz w:val="28"/>
          <w:szCs w:val="28"/>
        </w:rPr>
        <w:t>22) г</w:t>
      </w:r>
      <w:r w:rsidR="003D44A5" w:rsidRPr="00940AE0">
        <w:rPr>
          <w:sz w:val="28"/>
          <w:szCs w:val="28"/>
        </w:rPr>
        <w:t>орноотводный акт и графические приложения (удостоверяет уточненные границы горного отвода)</w:t>
      </w:r>
      <w:r w:rsidRPr="00940AE0">
        <w:rPr>
          <w:sz w:val="28"/>
          <w:szCs w:val="28"/>
        </w:rPr>
        <w:t>;</w:t>
      </w:r>
    </w:p>
    <w:p w14:paraId="15129BEB" w14:textId="4EFB2E94" w:rsidR="003D44A5" w:rsidRPr="00940AE0" w:rsidRDefault="00C4120F" w:rsidP="003D44A5">
      <w:pPr>
        <w:tabs>
          <w:tab w:val="num" w:pos="0"/>
        </w:tabs>
        <w:adjustRightInd w:val="0"/>
        <w:ind w:firstLine="709"/>
        <w:jc w:val="both"/>
        <w:rPr>
          <w:sz w:val="28"/>
          <w:szCs w:val="28"/>
        </w:rPr>
      </w:pPr>
      <w:r w:rsidRPr="00940AE0">
        <w:rPr>
          <w:sz w:val="28"/>
          <w:szCs w:val="28"/>
        </w:rPr>
        <w:t>23) л</w:t>
      </w:r>
      <w:r w:rsidR="003D44A5" w:rsidRPr="00940AE0">
        <w:rPr>
          <w:sz w:val="28"/>
          <w:szCs w:val="28"/>
        </w:rPr>
        <w:t>ицензия, заключение эколо</w:t>
      </w:r>
      <w:r w:rsidRPr="00940AE0">
        <w:rPr>
          <w:sz w:val="28"/>
          <w:szCs w:val="28"/>
        </w:rPr>
        <w:t>гической экспертизы, разрешение</w:t>
      </w:r>
      <w:r w:rsidR="003D44A5" w:rsidRPr="00940AE0">
        <w:rPr>
          <w:sz w:val="28"/>
          <w:szCs w:val="28"/>
        </w:rPr>
        <w:t xml:space="preserve"> на ввоз и вывоз озоноразрушающих веществ и продукции из озоноразрушающих веществ</w:t>
      </w:r>
      <w:r w:rsidRPr="00940AE0">
        <w:rPr>
          <w:sz w:val="28"/>
          <w:szCs w:val="28"/>
        </w:rPr>
        <w:t>;</w:t>
      </w:r>
    </w:p>
    <w:p w14:paraId="02D08E11" w14:textId="66ADA499" w:rsidR="00A65C94" w:rsidRPr="00940AE0" w:rsidRDefault="00C4120F" w:rsidP="00A65C94">
      <w:pPr>
        <w:tabs>
          <w:tab w:val="num" w:pos="0"/>
        </w:tabs>
        <w:adjustRightInd w:val="0"/>
        <w:ind w:firstLine="709"/>
        <w:jc w:val="both"/>
        <w:rPr>
          <w:sz w:val="28"/>
          <w:szCs w:val="28"/>
        </w:rPr>
      </w:pPr>
      <w:r w:rsidRPr="00940AE0">
        <w:rPr>
          <w:sz w:val="28"/>
          <w:szCs w:val="28"/>
        </w:rPr>
        <w:t>24) л</w:t>
      </w:r>
      <w:r w:rsidR="00A65C94" w:rsidRPr="00940AE0">
        <w:rPr>
          <w:sz w:val="28"/>
          <w:szCs w:val="28"/>
        </w:rPr>
        <w:t>ицензия на обращение с радиоактивными веществами и эксплуатацию радиационных источников</w:t>
      </w:r>
      <w:r w:rsidRPr="00940AE0">
        <w:rPr>
          <w:sz w:val="28"/>
          <w:szCs w:val="28"/>
        </w:rPr>
        <w:t>;</w:t>
      </w:r>
    </w:p>
    <w:p w14:paraId="15E6DF18" w14:textId="449C9272" w:rsidR="00A65C94" w:rsidRPr="00940AE0" w:rsidRDefault="00C4120F" w:rsidP="00A65C94">
      <w:pPr>
        <w:tabs>
          <w:tab w:val="num" w:pos="0"/>
        </w:tabs>
        <w:adjustRightInd w:val="0"/>
        <w:ind w:firstLine="709"/>
        <w:jc w:val="both"/>
        <w:rPr>
          <w:sz w:val="28"/>
          <w:szCs w:val="28"/>
        </w:rPr>
      </w:pPr>
      <w:r w:rsidRPr="00940AE0">
        <w:rPr>
          <w:sz w:val="28"/>
          <w:szCs w:val="28"/>
        </w:rPr>
        <w:t>25) р</w:t>
      </w:r>
      <w:r w:rsidR="00A65C94" w:rsidRPr="00940AE0">
        <w:rPr>
          <w:sz w:val="28"/>
          <w:szCs w:val="28"/>
        </w:rPr>
        <w:t>азрешение на выброс радиоактивных веществ в атмосферный воздух, которым устанавливается предельно допустимый выброс радиоактивн</w:t>
      </w:r>
      <w:r w:rsidRPr="00940AE0">
        <w:rPr>
          <w:sz w:val="28"/>
          <w:szCs w:val="28"/>
        </w:rPr>
        <w:t>ых веществ в атмосферный воздух;</w:t>
      </w:r>
    </w:p>
    <w:p w14:paraId="53DCC9C6" w14:textId="4547F41D" w:rsidR="00A65C94" w:rsidRPr="00940AE0" w:rsidRDefault="00C4120F" w:rsidP="00A65C94">
      <w:pPr>
        <w:tabs>
          <w:tab w:val="num" w:pos="0"/>
        </w:tabs>
        <w:adjustRightInd w:val="0"/>
        <w:ind w:firstLine="709"/>
        <w:jc w:val="both"/>
        <w:rPr>
          <w:sz w:val="28"/>
          <w:szCs w:val="28"/>
        </w:rPr>
      </w:pPr>
      <w:r w:rsidRPr="00940AE0">
        <w:rPr>
          <w:sz w:val="28"/>
          <w:szCs w:val="28"/>
        </w:rPr>
        <w:t>26) з</w:t>
      </w:r>
      <w:r w:rsidR="00A65C94" w:rsidRPr="00940AE0">
        <w:rPr>
          <w:sz w:val="28"/>
          <w:szCs w:val="28"/>
        </w:rPr>
        <w:t>аключение государственной экологической экспертизы регионального уровня.</w:t>
      </w:r>
    </w:p>
    <w:p w14:paraId="66B950F3" w14:textId="77777777" w:rsidR="00EC1CA9" w:rsidRPr="00940AE0" w:rsidRDefault="00EC1CA9" w:rsidP="00EC1CA9">
      <w:pPr>
        <w:keepNext/>
        <w:jc w:val="center"/>
        <w:outlineLvl w:val="0"/>
        <w:rPr>
          <w:sz w:val="28"/>
          <w:szCs w:val="24"/>
        </w:rPr>
      </w:pPr>
      <w:r w:rsidRPr="00940AE0">
        <w:rPr>
          <w:sz w:val="28"/>
          <w:szCs w:val="24"/>
        </w:rPr>
        <w:lastRenderedPageBreak/>
        <w:t xml:space="preserve">2. Требования к порядку </w:t>
      </w:r>
      <w:r w:rsidR="00C77AE6" w:rsidRPr="00940AE0">
        <w:rPr>
          <w:sz w:val="28"/>
          <w:szCs w:val="24"/>
        </w:rPr>
        <w:t>осуществления регионального государственного экологического надзора</w:t>
      </w:r>
    </w:p>
    <w:p w14:paraId="6E6356E3" w14:textId="77777777" w:rsidR="00EC1CA9" w:rsidRPr="00940AE0" w:rsidRDefault="00EC1CA9" w:rsidP="00EC1CA9">
      <w:pPr>
        <w:jc w:val="center"/>
        <w:rPr>
          <w:sz w:val="28"/>
          <w:szCs w:val="24"/>
        </w:rPr>
      </w:pPr>
    </w:p>
    <w:p w14:paraId="74092FC8" w14:textId="77777777" w:rsidR="00EC1CA9" w:rsidRPr="00940AE0" w:rsidRDefault="00EC1CA9" w:rsidP="00EC1CA9">
      <w:pPr>
        <w:ind w:firstLine="709"/>
        <w:jc w:val="both"/>
        <w:rPr>
          <w:sz w:val="28"/>
          <w:szCs w:val="24"/>
        </w:rPr>
      </w:pPr>
      <w:r w:rsidRPr="00940AE0">
        <w:rPr>
          <w:sz w:val="28"/>
          <w:szCs w:val="24"/>
        </w:rPr>
        <w:t xml:space="preserve">2.1. Порядок информирования об </w:t>
      </w:r>
      <w:r w:rsidR="00C77AE6" w:rsidRPr="00940AE0">
        <w:rPr>
          <w:sz w:val="28"/>
          <w:szCs w:val="24"/>
        </w:rPr>
        <w:t>осуществлении государственного экологического надзора</w:t>
      </w:r>
      <w:r w:rsidRPr="00940AE0">
        <w:rPr>
          <w:sz w:val="28"/>
          <w:szCs w:val="24"/>
        </w:rPr>
        <w:t>.</w:t>
      </w:r>
    </w:p>
    <w:p w14:paraId="1F7B0C76" w14:textId="6DE554CC" w:rsidR="00EC1CA9" w:rsidRPr="00940AE0" w:rsidRDefault="00EC1CA9" w:rsidP="00EC1CA9">
      <w:pPr>
        <w:ind w:firstLine="720"/>
        <w:jc w:val="both"/>
        <w:rPr>
          <w:sz w:val="32"/>
          <w:szCs w:val="24"/>
        </w:rPr>
      </w:pPr>
      <w:r w:rsidRPr="00940AE0">
        <w:rPr>
          <w:sz w:val="28"/>
          <w:szCs w:val="24"/>
        </w:rPr>
        <w:t xml:space="preserve">2.1.1. Информация о порядке </w:t>
      </w:r>
      <w:r w:rsidR="00C77AE6" w:rsidRPr="00940AE0">
        <w:rPr>
          <w:sz w:val="28"/>
          <w:szCs w:val="24"/>
        </w:rPr>
        <w:t>осуществления регионального государственного экологического надзора</w:t>
      </w:r>
      <w:r w:rsidRPr="00940AE0">
        <w:rPr>
          <w:sz w:val="28"/>
          <w:szCs w:val="24"/>
        </w:rPr>
        <w:t xml:space="preserve"> предоставляется </w:t>
      </w:r>
      <w:r w:rsidR="0008123A" w:rsidRPr="00940AE0">
        <w:rPr>
          <w:sz w:val="28"/>
          <w:szCs w:val="24"/>
        </w:rPr>
        <w:t>должностными лицами</w:t>
      </w:r>
      <w:r w:rsidR="008A6831" w:rsidRPr="00940AE0">
        <w:rPr>
          <w:sz w:val="28"/>
          <w:szCs w:val="24"/>
        </w:rPr>
        <w:t xml:space="preserve"> </w:t>
      </w:r>
      <w:r w:rsidR="0008123A" w:rsidRPr="00940AE0">
        <w:rPr>
          <w:sz w:val="28"/>
          <w:szCs w:val="24"/>
        </w:rPr>
        <w:t>Министерств</w:t>
      </w:r>
      <w:r w:rsidR="00C4120F" w:rsidRPr="00940AE0">
        <w:rPr>
          <w:sz w:val="28"/>
          <w:szCs w:val="24"/>
        </w:rPr>
        <w:t>а</w:t>
      </w:r>
      <w:r w:rsidRPr="00940AE0">
        <w:rPr>
          <w:sz w:val="28"/>
          <w:szCs w:val="24"/>
        </w:rPr>
        <w:t>, а также с использованием средств телефонной, факсимильной и почтовой связи, электронного информирования, вычислительной и электронной техники.</w:t>
      </w:r>
    </w:p>
    <w:p w14:paraId="64828C75" w14:textId="0A13AD94" w:rsidR="00EC1CA9" w:rsidRPr="00940AE0" w:rsidRDefault="008A6831" w:rsidP="00EC1CA9">
      <w:pPr>
        <w:tabs>
          <w:tab w:val="left" w:pos="567"/>
        </w:tabs>
        <w:ind w:firstLine="709"/>
        <w:jc w:val="both"/>
        <w:rPr>
          <w:sz w:val="28"/>
          <w:szCs w:val="24"/>
        </w:rPr>
      </w:pPr>
      <w:r w:rsidRPr="00940AE0">
        <w:rPr>
          <w:sz w:val="28"/>
          <w:szCs w:val="24"/>
        </w:rPr>
        <w:t>2.1</w:t>
      </w:r>
      <w:r w:rsidR="00EC1CA9" w:rsidRPr="00940AE0">
        <w:rPr>
          <w:sz w:val="28"/>
          <w:szCs w:val="24"/>
        </w:rPr>
        <w:t>.</w:t>
      </w:r>
      <w:r w:rsidRPr="00940AE0">
        <w:rPr>
          <w:sz w:val="28"/>
          <w:szCs w:val="24"/>
        </w:rPr>
        <w:t>2</w:t>
      </w:r>
      <w:r w:rsidR="00EC1CA9" w:rsidRPr="00940AE0">
        <w:rPr>
          <w:sz w:val="28"/>
          <w:szCs w:val="24"/>
        </w:rPr>
        <w:t xml:space="preserve">. Информация о порядке </w:t>
      </w:r>
      <w:r w:rsidR="00C77AE6" w:rsidRPr="00940AE0">
        <w:rPr>
          <w:sz w:val="28"/>
          <w:szCs w:val="24"/>
        </w:rPr>
        <w:t xml:space="preserve">осуществления регионального государственного экологического надзора </w:t>
      </w:r>
      <w:r w:rsidR="00EC1CA9" w:rsidRPr="00940AE0">
        <w:rPr>
          <w:sz w:val="28"/>
          <w:szCs w:val="24"/>
        </w:rPr>
        <w:t xml:space="preserve">сообщается при устном или письменном обращении заявителей и других заинтересованных лиц, включая обращение по электронной почте, по номерам телефонов для справок, размещается на информационных стендах </w:t>
      </w:r>
      <w:r w:rsidR="0008123A" w:rsidRPr="00940AE0">
        <w:rPr>
          <w:sz w:val="28"/>
          <w:szCs w:val="24"/>
        </w:rPr>
        <w:t>Министерства</w:t>
      </w:r>
      <w:r w:rsidR="00EC1CA9" w:rsidRPr="00940AE0">
        <w:rPr>
          <w:sz w:val="28"/>
          <w:szCs w:val="24"/>
        </w:rPr>
        <w:t xml:space="preserve"> и в сети «Интернет» на сайте Правительства Камчатского края.</w:t>
      </w:r>
    </w:p>
    <w:p w14:paraId="7F534B9A" w14:textId="2EA30AC2" w:rsidR="00EC1CA9" w:rsidRPr="00940AE0" w:rsidRDefault="008A6831" w:rsidP="00EC1CA9">
      <w:pPr>
        <w:tabs>
          <w:tab w:val="left" w:pos="567"/>
        </w:tabs>
        <w:ind w:firstLine="709"/>
        <w:jc w:val="both"/>
        <w:rPr>
          <w:sz w:val="28"/>
          <w:szCs w:val="24"/>
        </w:rPr>
      </w:pPr>
      <w:r w:rsidRPr="00940AE0">
        <w:rPr>
          <w:sz w:val="28"/>
          <w:szCs w:val="24"/>
        </w:rPr>
        <w:t>2.1</w:t>
      </w:r>
      <w:r w:rsidR="00EC1CA9" w:rsidRPr="00940AE0">
        <w:rPr>
          <w:sz w:val="28"/>
          <w:szCs w:val="24"/>
        </w:rPr>
        <w:t>.</w:t>
      </w:r>
      <w:r w:rsidRPr="00940AE0">
        <w:rPr>
          <w:sz w:val="28"/>
          <w:szCs w:val="24"/>
        </w:rPr>
        <w:t>3</w:t>
      </w:r>
      <w:r w:rsidR="00EC1CA9" w:rsidRPr="00940AE0">
        <w:rPr>
          <w:sz w:val="28"/>
          <w:szCs w:val="24"/>
        </w:rPr>
        <w:t xml:space="preserve">. Информация о процедуре </w:t>
      </w:r>
      <w:r w:rsidR="00C77AE6" w:rsidRPr="00940AE0">
        <w:rPr>
          <w:sz w:val="28"/>
          <w:szCs w:val="24"/>
        </w:rPr>
        <w:t xml:space="preserve">осуществления регионального государственного экологического надзора </w:t>
      </w:r>
      <w:r w:rsidR="00EC1CA9" w:rsidRPr="00940AE0">
        <w:rPr>
          <w:sz w:val="28"/>
          <w:szCs w:val="24"/>
        </w:rPr>
        <w:t>предоставляется бесплатно.</w:t>
      </w:r>
    </w:p>
    <w:p w14:paraId="398850C0" w14:textId="421F2115" w:rsidR="00EC1CA9" w:rsidRPr="00940AE0" w:rsidRDefault="00EC1CA9" w:rsidP="00EC1CA9">
      <w:pPr>
        <w:tabs>
          <w:tab w:val="left" w:pos="567"/>
        </w:tabs>
        <w:ind w:firstLine="709"/>
        <w:jc w:val="both"/>
        <w:rPr>
          <w:sz w:val="28"/>
          <w:szCs w:val="24"/>
        </w:rPr>
      </w:pPr>
      <w:bookmarkStart w:id="0" w:name="sub_11501"/>
      <w:r w:rsidRPr="00940AE0">
        <w:rPr>
          <w:sz w:val="28"/>
          <w:szCs w:val="24"/>
        </w:rPr>
        <w:t>2.</w:t>
      </w:r>
      <w:r w:rsidR="00D83919" w:rsidRPr="00940AE0">
        <w:rPr>
          <w:sz w:val="28"/>
          <w:szCs w:val="24"/>
        </w:rPr>
        <w:t>1.4</w:t>
      </w:r>
      <w:r w:rsidRPr="00940AE0">
        <w:rPr>
          <w:sz w:val="28"/>
          <w:szCs w:val="24"/>
        </w:rPr>
        <w:t xml:space="preserve">. Информирование заинтересованных лиц о порядке и результатах </w:t>
      </w:r>
      <w:r w:rsidR="00C77AE6" w:rsidRPr="00940AE0">
        <w:rPr>
          <w:sz w:val="28"/>
          <w:szCs w:val="24"/>
        </w:rPr>
        <w:t xml:space="preserve">осуществления регионального государственного экологического надзора </w:t>
      </w:r>
      <w:r w:rsidRPr="00940AE0">
        <w:rPr>
          <w:sz w:val="28"/>
          <w:szCs w:val="24"/>
        </w:rPr>
        <w:t xml:space="preserve">осуществляется </w:t>
      </w:r>
      <w:r w:rsidR="00A25EF6" w:rsidRPr="00940AE0">
        <w:rPr>
          <w:sz w:val="28"/>
          <w:szCs w:val="24"/>
        </w:rPr>
        <w:t xml:space="preserve">должностными лицами </w:t>
      </w:r>
      <w:r w:rsidR="00BF0096" w:rsidRPr="00BF0096">
        <w:rPr>
          <w:sz w:val="28"/>
          <w:szCs w:val="24"/>
        </w:rPr>
        <w:t>Министерства</w:t>
      </w:r>
      <w:r w:rsidRPr="00940AE0">
        <w:rPr>
          <w:sz w:val="28"/>
          <w:szCs w:val="24"/>
        </w:rPr>
        <w:t xml:space="preserve"> при личном обращении, по телефону, письменно или по электронной почте.</w:t>
      </w:r>
    </w:p>
    <w:bookmarkEnd w:id="0"/>
    <w:p w14:paraId="3D8EAEB1" w14:textId="1450EF40" w:rsidR="00EC1CA9" w:rsidRPr="00940AE0" w:rsidRDefault="00EC1CA9" w:rsidP="00EC1CA9">
      <w:pPr>
        <w:tabs>
          <w:tab w:val="left" w:pos="567"/>
        </w:tabs>
        <w:ind w:firstLine="709"/>
        <w:jc w:val="both"/>
        <w:rPr>
          <w:sz w:val="28"/>
          <w:szCs w:val="24"/>
        </w:rPr>
      </w:pPr>
      <w:r w:rsidRPr="00940AE0">
        <w:rPr>
          <w:sz w:val="28"/>
          <w:szCs w:val="24"/>
        </w:rPr>
        <w:t>2.</w:t>
      </w:r>
      <w:r w:rsidR="00D83919" w:rsidRPr="00940AE0">
        <w:rPr>
          <w:sz w:val="28"/>
          <w:szCs w:val="24"/>
        </w:rPr>
        <w:t>1.5</w:t>
      </w:r>
      <w:r w:rsidRPr="00940AE0">
        <w:rPr>
          <w:sz w:val="28"/>
          <w:szCs w:val="24"/>
        </w:rPr>
        <w:t xml:space="preserve">. При ответах на телефонные звонки и устные обращения </w:t>
      </w:r>
      <w:r w:rsidR="00A25EF6" w:rsidRPr="00940AE0">
        <w:rPr>
          <w:sz w:val="28"/>
          <w:szCs w:val="24"/>
        </w:rPr>
        <w:t xml:space="preserve">должностные лица </w:t>
      </w:r>
      <w:r w:rsidR="00045DDE">
        <w:rPr>
          <w:sz w:val="28"/>
          <w:szCs w:val="24"/>
        </w:rPr>
        <w:t>Министерства</w:t>
      </w:r>
      <w:r w:rsidRPr="00940AE0">
        <w:rPr>
          <w:sz w:val="28"/>
          <w:szCs w:val="24"/>
        </w:rPr>
        <w:t xml:space="preserve"> подробно и в вежливой форме информиру</w:t>
      </w:r>
      <w:r w:rsidR="00306E5F">
        <w:rPr>
          <w:sz w:val="28"/>
          <w:szCs w:val="24"/>
        </w:rPr>
        <w:t>ю</w:t>
      </w:r>
      <w:r w:rsidRPr="00940AE0">
        <w:rPr>
          <w:sz w:val="28"/>
          <w:szCs w:val="24"/>
        </w:rPr>
        <w:t>т обратившихся лиц. Ответ на телефонный звонок или устное обращение должен содержать информацию о наименовании органа, в который позвонил гражданин, фамилии, имени, отчестве и должности лица, принявшего телефонный звонок. Время разговора не должно превышать 15 минут.</w:t>
      </w:r>
    </w:p>
    <w:p w14:paraId="25D08715" w14:textId="7A2AF4EE" w:rsidR="00EC1CA9" w:rsidRPr="00940AE0" w:rsidRDefault="00EC1CA9" w:rsidP="00EC1CA9">
      <w:pPr>
        <w:tabs>
          <w:tab w:val="left" w:pos="567"/>
        </w:tabs>
        <w:ind w:firstLine="709"/>
        <w:jc w:val="both"/>
        <w:rPr>
          <w:sz w:val="28"/>
          <w:szCs w:val="24"/>
        </w:rPr>
      </w:pPr>
      <w:r w:rsidRPr="00940AE0">
        <w:rPr>
          <w:sz w:val="28"/>
          <w:szCs w:val="24"/>
        </w:rPr>
        <w:t>2.</w:t>
      </w:r>
      <w:r w:rsidR="00D83919" w:rsidRPr="00940AE0">
        <w:rPr>
          <w:sz w:val="28"/>
          <w:szCs w:val="24"/>
        </w:rPr>
        <w:t>1.6</w:t>
      </w:r>
      <w:r w:rsidRPr="00940AE0">
        <w:rPr>
          <w:sz w:val="28"/>
          <w:szCs w:val="24"/>
        </w:rPr>
        <w:t xml:space="preserve">. </w:t>
      </w:r>
      <w:r w:rsidR="00A25EF6" w:rsidRPr="00940AE0">
        <w:rPr>
          <w:sz w:val="28"/>
          <w:szCs w:val="24"/>
        </w:rPr>
        <w:t xml:space="preserve">Должностное лицо </w:t>
      </w:r>
      <w:r w:rsidR="00045DDE">
        <w:rPr>
          <w:sz w:val="28"/>
          <w:szCs w:val="24"/>
        </w:rPr>
        <w:t>Министерства</w:t>
      </w:r>
      <w:r w:rsidRPr="00940AE0">
        <w:rPr>
          <w:sz w:val="28"/>
          <w:szCs w:val="24"/>
        </w:rPr>
        <w:t xml:space="preserve"> в соответствии с поступившим запросом обязан</w:t>
      </w:r>
      <w:r w:rsidR="00306E5F">
        <w:rPr>
          <w:sz w:val="28"/>
          <w:szCs w:val="24"/>
        </w:rPr>
        <w:t>о</w:t>
      </w:r>
      <w:r w:rsidRPr="00940AE0">
        <w:rPr>
          <w:sz w:val="28"/>
          <w:szCs w:val="24"/>
        </w:rPr>
        <w:t xml:space="preserve"> представлять информацию по следующим вопросам:</w:t>
      </w:r>
    </w:p>
    <w:p w14:paraId="4BDAEEBE" w14:textId="77777777" w:rsidR="00EC1CA9" w:rsidRPr="00940AE0" w:rsidRDefault="00EC1CA9" w:rsidP="00EC1CA9">
      <w:pPr>
        <w:tabs>
          <w:tab w:val="left" w:pos="567"/>
        </w:tabs>
        <w:ind w:firstLine="709"/>
        <w:jc w:val="both"/>
        <w:rPr>
          <w:sz w:val="28"/>
          <w:szCs w:val="24"/>
        </w:rPr>
      </w:pPr>
      <w:r w:rsidRPr="00940AE0">
        <w:rPr>
          <w:sz w:val="28"/>
          <w:szCs w:val="24"/>
        </w:rPr>
        <w:t>1) порядок организации и проведения проверки;</w:t>
      </w:r>
    </w:p>
    <w:p w14:paraId="2905DF1E" w14:textId="77777777" w:rsidR="00EC1CA9" w:rsidRPr="00940AE0" w:rsidRDefault="00EC1CA9" w:rsidP="00EC1CA9">
      <w:pPr>
        <w:tabs>
          <w:tab w:val="left" w:pos="567"/>
        </w:tabs>
        <w:ind w:firstLine="709"/>
        <w:jc w:val="both"/>
        <w:rPr>
          <w:sz w:val="28"/>
          <w:szCs w:val="24"/>
        </w:rPr>
      </w:pPr>
      <w:r w:rsidRPr="00940AE0">
        <w:rPr>
          <w:sz w:val="28"/>
          <w:szCs w:val="24"/>
        </w:rPr>
        <w:t>2) обязанности должностных лиц при проведении проверки;</w:t>
      </w:r>
    </w:p>
    <w:p w14:paraId="614D518C" w14:textId="71B2F440" w:rsidR="00EC1CA9" w:rsidRPr="00940AE0" w:rsidRDefault="00EC1CA9" w:rsidP="00EC1CA9">
      <w:pPr>
        <w:tabs>
          <w:tab w:val="left" w:pos="567"/>
        </w:tabs>
        <w:ind w:firstLine="709"/>
        <w:jc w:val="both"/>
        <w:rPr>
          <w:sz w:val="28"/>
          <w:szCs w:val="24"/>
        </w:rPr>
      </w:pPr>
      <w:r w:rsidRPr="00940AE0">
        <w:rPr>
          <w:sz w:val="28"/>
          <w:szCs w:val="24"/>
        </w:rPr>
        <w:t>3) сведения о нормативных правовых актах по вопросам осуществления регионального</w:t>
      </w:r>
      <w:r w:rsidRPr="00940AE0">
        <w:rPr>
          <w:color w:val="FF0000"/>
          <w:sz w:val="28"/>
          <w:szCs w:val="24"/>
        </w:rPr>
        <w:t xml:space="preserve"> </w:t>
      </w:r>
      <w:r w:rsidRPr="00940AE0">
        <w:rPr>
          <w:sz w:val="28"/>
          <w:szCs w:val="24"/>
        </w:rPr>
        <w:t xml:space="preserve">государственного надзора должностными лицами </w:t>
      </w:r>
      <w:r w:rsidR="00BF0096" w:rsidRPr="00BF0096">
        <w:rPr>
          <w:sz w:val="28"/>
          <w:szCs w:val="24"/>
        </w:rPr>
        <w:t>Министерства</w:t>
      </w:r>
      <w:r w:rsidRPr="00940AE0">
        <w:rPr>
          <w:sz w:val="28"/>
          <w:szCs w:val="24"/>
        </w:rPr>
        <w:t xml:space="preserve"> (наименование, номер, дата принятия, дата вступления в силу нормативного правового акта);</w:t>
      </w:r>
    </w:p>
    <w:p w14:paraId="6E3E44EB" w14:textId="77777777" w:rsidR="00EC1CA9" w:rsidRPr="00940AE0" w:rsidRDefault="00EC1CA9" w:rsidP="00EC1CA9">
      <w:pPr>
        <w:tabs>
          <w:tab w:val="left" w:pos="567"/>
        </w:tabs>
        <w:ind w:firstLine="709"/>
        <w:jc w:val="both"/>
        <w:rPr>
          <w:sz w:val="28"/>
          <w:szCs w:val="24"/>
        </w:rPr>
      </w:pPr>
      <w:r w:rsidRPr="00940AE0">
        <w:rPr>
          <w:sz w:val="28"/>
          <w:szCs w:val="24"/>
        </w:rPr>
        <w:t>4) информация о принятом решении по конкретному обращению лица.</w:t>
      </w:r>
    </w:p>
    <w:p w14:paraId="618E5767" w14:textId="163F8DB3" w:rsidR="00EC1CA9" w:rsidRPr="00E55161" w:rsidRDefault="00D83919" w:rsidP="00EC1CA9">
      <w:pPr>
        <w:ind w:firstLine="720"/>
        <w:jc w:val="both"/>
        <w:rPr>
          <w:sz w:val="28"/>
          <w:szCs w:val="24"/>
        </w:rPr>
      </w:pPr>
      <w:r w:rsidRPr="00E55161">
        <w:rPr>
          <w:sz w:val="28"/>
          <w:szCs w:val="24"/>
        </w:rPr>
        <w:t>2.1.7</w:t>
      </w:r>
      <w:r w:rsidR="00EC1CA9" w:rsidRPr="00E55161">
        <w:rPr>
          <w:sz w:val="28"/>
          <w:szCs w:val="24"/>
        </w:rPr>
        <w:t xml:space="preserve">. </w:t>
      </w:r>
      <w:r w:rsidR="00E55161" w:rsidRPr="00E55161">
        <w:rPr>
          <w:sz w:val="28"/>
          <w:szCs w:val="24"/>
        </w:rPr>
        <w:t>П</w:t>
      </w:r>
      <w:r w:rsidR="00EC1CA9" w:rsidRPr="00E55161">
        <w:rPr>
          <w:sz w:val="28"/>
          <w:szCs w:val="24"/>
        </w:rPr>
        <w:t>олучени</w:t>
      </w:r>
      <w:r w:rsidR="00E55161" w:rsidRPr="00E55161">
        <w:rPr>
          <w:sz w:val="28"/>
          <w:szCs w:val="24"/>
        </w:rPr>
        <w:t>е</w:t>
      </w:r>
      <w:r w:rsidR="00EC1CA9" w:rsidRPr="00E55161">
        <w:rPr>
          <w:sz w:val="28"/>
          <w:szCs w:val="24"/>
        </w:rPr>
        <w:t xml:space="preserve"> информации заинтересованными лицами по вопросам </w:t>
      </w:r>
      <w:r w:rsidR="00C77AE6" w:rsidRPr="00E55161">
        <w:rPr>
          <w:sz w:val="28"/>
          <w:szCs w:val="24"/>
        </w:rPr>
        <w:t>осуществления регионального государственного экологического надзора</w:t>
      </w:r>
      <w:r w:rsidR="00EC1CA9" w:rsidRPr="00E55161">
        <w:rPr>
          <w:sz w:val="28"/>
          <w:szCs w:val="24"/>
        </w:rPr>
        <w:t xml:space="preserve">, сведений о ходе </w:t>
      </w:r>
      <w:r w:rsidR="00C77AE6" w:rsidRPr="00E55161">
        <w:rPr>
          <w:sz w:val="28"/>
          <w:szCs w:val="24"/>
        </w:rPr>
        <w:t>осуществления регионального государственного экологического надзора</w:t>
      </w:r>
      <w:r w:rsidR="00EC1CA9" w:rsidRPr="00E55161">
        <w:rPr>
          <w:sz w:val="28"/>
          <w:szCs w:val="24"/>
        </w:rPr>
        <w:t>, в том числе с использованием краевой государственной информационной системы «Портал государственных и муниципальных услуг (функций) Камчатского края».</w:t>
      </w:r>
    </w:p>
    <w:p w14:paraId="2CBC0035" w14:textId="2ED789F2" w:rsidR="00EC1CA9" w:rsidRPr="00940AE0" w:rsidRDefault="00EC1CA9" w:rsidP="00EC1CA9">
      <w:pPr>
        <w:ind w:firstLine="720"/>
        <w:jc w:val="both"/>
        <w:rPr>
          <w:sz w:val="28"/>
          <w:szCs w:val="24"/>
        </w:rPr>
      </w:pPr>
      <w:r w:rsidRPr="00940AE0">
        <w:rPr>
          <w:sz w:val="28"/>
          <w:szCs w:val="24"/>
        </w:rPr>
        <w:t>2.</w:t>
      </w:r>
      <w:r w:rsidR="00D83919" w:rsidRPr="00940AE0">
        <w:rPr>
          <w:sz w:val="28"/>
          <w:szCs w:val="24"/>
        </w:rPr>
        <w:t>1.8</w:t>
      </w:r>
      <w:r w:rsidRPr="00940AE0">
        <w:rPr>
          <w:sz w:val="28"/>
          <w:szCs w:val="24"/>
        </w:rPr>
        <w:t xml:space="preserve">. Для получения информации по вопросам </w:t>
      </w:r>
      <w:r w:rsidR="00C77AE6" w:rsidRPr="00940AE0">
        <w:rPr>
          <w:sz w:val="28"/>
          <w:szCs w:val="24"/>
        </w:rPr>
        <w:t>осуществления регионального государственного экологического надзора</w:t>
      </w:r>
      <w:r w:rsidRPr="00940AE0">
        <w:rPr>
          <w:sz w:val="28"/>
          <w:szCs w:val="24"/>
        </w:rPr>
        <w:t xml:space="preserve">, сведений о ходе </w:t>
      </w:r>
      <w:r w:rsidR="00C77AE6" w:rsidRPr="00940AE0">
        <w:rPr>
          <w:sz w:val="28"/>
          <w:szCs w:val="24"/>
        </w:rPr>
        <w:lastRenderedPageBreak/>
        <w:t>осуществления регионального государственного экологического надзора</w:t>
      </w:r>
      <w:r w:rsidRPr="00940AE0">
        <w:rPr>
          <w:sz w:val="28"/>
          <w:szCs w:val="24"/>
        </w:rPr>
        <w:t xml:space="preserve"> заинтересованные лица обращаются в Министерство: лично, по телефону, в письменном виде (почтовой, факсимильной связью, в форме электронного документа).</w:t>
      </w:r>
    </w:p>
    <w:p w14:paraId="4360B969" w14:textId="6144FF19" w:rsidR="00EC1CA9" w:rsidRPr="00940AE0" w:rsidRDefault="00EC1CA9" w:rsidP="00EC1CA9">
      <w:pPr>
        <w:ind w:firstLine="720"/>
        <w:jc w:val="both"/>
        <w:rPr>
          <w:sz w:val="28"/>
          <w:szCs w:val="24"/>
        </w:rPr>
      </w:pPr>
      <w:r w:rsidRPr="00940AE0">
        <w:rPr>
          <w:sz w:val="28"/>
          <w:szCs w:val="24"/>
        </w:rPr>
        <w:t>2.</w:t>
      </w:r>
      <w:r w:rsidR="00D83919" w:rsidRPr="00940AE0">
        <w:rPr>
          <w:sz w:val="28"/>
          <w:szCs w:val="24"/>
        </w:rPr>
        <w:t>1.9</w:t>
      </w:r>
      <w:r w:rsidRPr="00940AE0">
        <w:rPr>
          <w:sz w:val="28"/>
          <w:szCs w:val="24"/>
        </w:rPr>
        <w:t>. Информирование заинтересованных лиц осуществляется в виде индивидуального и публичного информирования, в форме устного и письменного информирования.</w:t>
      </w:r>
    </w:p>
    <w:p w14:paraId="70B5C7E9" w14:textId="7AEB33BA" w:rsidR="00EC1CA9" w:rsidRPr="00940AE0" w:rsidRDefault="00EC1CA9" w:rsidP="00EC1CA9">
      <w:pPr>
        <w:ind w:firstLine="720"/>
        <w:jc w:val="both"/>
        <w:rPr>
          <w:sz w:val="28"/>
          <w:szCs w:val="24"/>
        </w:rPr>
      </w:pPr>
      <w:r w:rsidRPr="00940AE0">
        <w:rPr>
          <w:sz w:val="28"/>
          <w:szCs w:val="24"/>
        </w:rPr>
        <w:t>2.</w:t>
      </w:r>
      <w:r w:rsidR="00D83919" w:rsidRPr="00940AE0">
        <w:rPr>
          <w:sz w:val="28"/>
          <w:szCs w:val="24"/>
        </w:rPr>
        <w:t>1.10</w:t>
      </w:r>
      <w:r w:rsidRPr="00940AE0">
        <w:rPr>
          <w:sz w:val="28"/>
          <w:szCs w:val="24"/>
        </w:rPr>
        <w:t xml:space="preserve">. При ответах на устные обращения (лично или по телефону) </w:t>
      </w:r>
      <w:r w:rsidR="001173FE" w:rsidRPr="00940AE0">
        <w:rPr>
          <w:sz w:val="28"/>
          <w:szCs w:val="24"/>
        </w:rPr>
        <w:t xml:space="preserve">должностные лица </w:t>
      </w:r>
      <w:r w:rsidR="00A25EF6" w:rsidRPr="00940AE0">
        <w:rPr>
          <w:sz w:val="28"/>
          <w:szCs w:val="24"/>
        </w:rPr>
        <w:t>Министерства</w:t>
      </w:r>
      <w:r w:rsidRPr="00940AE0">
        <w:rPr>
          <w:sz w:val="28"/>
          <w:szCs w:val="24"/>
        </w:rPr>
        <w:t xml:space="preserve"> информируют обратившихся лиц по интересующим их вопросам. Ответ на телефонный звонок должен содержать информацию о наименовании органа, в который обратился заявитель, фамилии, имени, отчества, должности должностного лица </w:t>
      </w:r>
      <w:r w:rsidR="0008123A" w:rsidRPr="00940AE0">
        <w:rPr>
          <w:sz w:val="28"/>
          <w:szCs w:val="24"/>
        </w:rPr>
        <w:t>Министерства</w:t>
      </w:r>
      <w:r w:rsidRPr="00940AE0">
        <w:rPr>
          <w:sz w:val="28"/>
          <w:szCs w:val="24"/>
        </w:rPr>
        <w:t xml:space="preserve">, принявшего телефонный звонок, о нормативных правовых актах по вопросам </w:t>
      </w:r>
      <w:r w:rsidR="00C77AE6" w:rsidRPr="00940AE0">
        <w:rPr>
          <w:sz w:val="28"/>
          <w:szCs w:val="24"/>
        </w:rPr>
        <w:t>осуществления регионального государственного экологического надзора</w:t>
      </w:r>
      <w:r w:rsidRPr="00940AE0">
        <w:rPr>
          <w:sz w:val="28"/>
          <w:szCs w:val="24"/>
        </w:rPr>
        <w:t xml:space="preserve">, о месте размещения на официальном сайте блок-схемы последовательности действий при </w:t>
      </w:r>
      <w:r w:rsidR="00C77AE6" w:rsidRPr="00940AE0">
        <w:rPr>
          <w:sz w:val="28"/>
          <w:szCs w:val="24"/>
        </w:rPr>
        <w:t>осуществления регионального государственного экологического надзора</w:t>
      </w:r>
      <w:r w:rsidRPr="00940AE0">
        <w:rPr>
          <w:sz w:val="28"/>
          <w:szCs w:val="24"/>
        </w:rPr>
        <w:t>.</w:t>
      </w:r>
    </w:p>
    <w:p w14:paraId="08C31C86" w14:textId="3BC92A33" w:rsidR="00EC1CA9" w:rsidRPr="00940AE0" w:rsidRDefault="00EC1CA9" w:rsidP="00EC1CA9">
      <w:pPr>
        <w:ind w:firstLine="720"/>
        <w:jc w:val="both"/>
        <w:rPr>
          <w:sz w:val="28"/>
          <w:szCs w:val="24"/>
        </w:rPr>
      </w:pPr>
      <w:r w:rsidRPr="00940AE0">
        <w:rPr>
          <w:sz w:val="28"/>
          <w:szCs w:val="24"/>
        </w:rPr>
        <w:t>2.</w:t>
      </w:r>
      <w:r w:rsidR="00D83919" w:rsidRPr="00940AE0">
        <w:rPr>
          <w:sz w:val="28"/>
          <w:szCs w:val="24"/>
        </w:rPr>
        <w:t>1.11</w:t>
      </w:r>
      <w:r w:rsidRPr="00940AE0">
        <w:rPr>
          <w:sz w:val="28"/>
          <w:szCs w:val="24"/>
        </w:rPr>
        <w:t xml:space="preserve">. При невозможности ответить на поставленный вопрос, заинтересованному лицу рекомендуется обратиться к другому должностному лицу </w:t>
      </w:r>
      <w:r w:rsidR="0008123A" w:rsidRPr="00940AE0">
        <w:rPr>
          <w:sz w:val="28"/>
          <w:szCs w:val="24"/>
        </w:rPr>
        <w:t>Министерства</w:t>
      </w:r>
      <w:r w:rsidRPr="00940AE0">
        <w:rPr>
          <w:sz w:val="28"/>
          <w:szCs w:val="24"/>
        </w:rPr>
        <w:t>, ему сообщается телефонный номер, по которому можно получить необходимую информацию либо предлагается обратиться письменно, в форме электронного документа или назначить удобное для заявителя время консультации.</w:t>
      </w:r>
    </w:p>
    <w:p w14:paraId="0DCD100A" w14:textId="5DA9E568" w:rsidR="00D83919" w:rsidRPr="00940AE0" w:rsidRDefault="00EC1CA9" w:rsidP="00EC1CA9">
      <w:pPr>
        <w:ind w:firstLine="720"/>
        <w:jc w:val="both"/>
        <w:rPr>
          <w:sz w:val="28"/>
          <w:szCs w:val="24"/>
        </w:rPr>
      </w:pPr>
      <w:r w:rsidRPr="00940AE0">
        <w:rPr>
          <w:sz w:val="28"/>
          <w:szCs w:val="24"/>
        </w:rPr>
        <w:t>2.</w:t>
      </w:r>
      <w:r w:rsidR="00D83919" w:rsidRPr="00940AE0">
        <w:rPr>
          <w:sz w:val="28"/>
          <w:szCs w:val="24"/>
        </w:rPr>
        <w:t>2</w:t>
      </w:r>
      <w:r w:rsidRPr="00940AE0">
        <w:rPr>
          <w:sz w:val="28"/>
          <w:szCs w:val="24"/>
        </w:rPr>
        <w:t xml:space="preserve">. </w:t>
      </w:r>
      <w:r w:rsidR="00D83919" w:rsidRPr="00940AE0">
        <w:rPr>
          <w:sz w:val="28"/>
          <w:szCs w:val="24"/>
        </w:rPr>
        <w:t>Порядок, форма и место размещения информации.</w:t>
      </w:r>
    </w:p>
    <w:p w14:paraId="256E5632" w14:textId="109E0388" w:rsidR="00EC1CA9" w:rsidRPr="00940AE0" w:rsidRDefault="00D83919" w:rsidP="00EC1CA9">
      <w:pPr>
        <w:ind w:firstLine="720"/>
        <w:jc w:val="both"/>
        <w:rPr>
          <w:sz w:val="28"/>
          <w:szCs w:val="24"/>
        </w:rPr>
      </w:pPr>
      <w:r w:rsidRPr="00940AE0">
        <w:rPr>
          <w:sz w:val="28"/>
          <w:szCs w:val="24"/>
        </w:rPr>
        <w:t>2.2</w:t>
      </w:r>
      <w:r w:rsidR="00EC1CA9" w:rsidRPr="00940AE0">
        <w:rPr>
          <w:sz w:val="28"/>
          <w:szCs w:val="24"/>
        </w:rPr>
        <w:t xml:space="preserve">.1. </w:t>
      </w:r>
      <w:r w:rsidRPr="00940AE0">
        <w:rPr>
          <w:sz w:val="28"/>
          <w:szCs w:val="24"/>
        </w:rPr>
        <w:t>Справочная информация</w:t>
      </w:r>
      <w:r w:rsidR="00EC1CA9" w:rsidRPr="00940AE0">
        <w:rPr>
          <w:sz w:val="28"/>
          <w:szCs w:val="24"/>
        </w:rPr>
        <w:t xml:space="preserve"> </w:t>
      </w:r>
      <w:r w:rsidRPr="00940AE0">
        <w:rPr>
          <w:sz w:val="28"/>
          <w:szCs w:val="24"/>
        </w:rPr>
        <w:t>о месте нахождения, графике работы, номерах телефонов, адреса официального сайта, электронной почты и (или) форм ее обратной связи размещена</w:t>
      </w:r>
      <w:r w:rsidR="00EC1CA9" w:rsidRPr="00940AE0">
        <w:rPr>
          <w:sz w:val="28"/>
          <w:szCs w:val="24"/>
        </w:rPr>
        <w:t>:</w:t>
      </w:r>
    </w:p>
    <w:p w14:paraId="14ED8958" w14:textId="77777777" w:rsidR="00EC1CA9" w:rsidRPr="00940AE0" w:rsidRDefault="00EC1CA9" w:rsidP="00EC1CA9">
      <w:pPr>
        <w:ind w:firstLine="720"/>
        <w:jc w:val="both"/>
        <w:rPr>
          <w:sz w:val="28"/>
          <w:szCs w:val="24"/>
        </w:rPr>
      </w:pPr>
      <w:r w:rsidRPr="00940AE0">
        <w:rPr>
          <w:sz w:val="28"/>
          <w:szCs w:val="24"/>
        </w:rPr>
        <w:t>1) на официальном сайте Правительства Камчатского края в сети Интернет в разделе - Министерство;</w:t>
      </w:r>
    </w:p>
    <w:p w14:paraId="77BAABE3" w14:textId="77777777" w:rsidR="00EC1CA9" w:rsidRPr="00940AE0" w:rsidRDefault="00EC1CA9" w:rsidP="00EC1CA9">
      <w:pPr>
        <w:ind w:firstLine="720"/>
        <w:jc w:val="both"/>
        <w:rPr>
          <w:sz w:val="28"/>
          <w:szCs w:val="24"/>
        </w:rPr>
      </w:pPr>
      <w:r w:rsidRPr="00940AE0">
        <w:rPr>
          <w:sz w:val="28"/>
          <w:szCs w:val="24"/>
        </w:rPr>
        <w:t xml:space="preserve">2) на информационных стендах и вывесках по месту нахождения </w:t>
      </w:r>
      <w:r w:rsidR="0008123A" w:rsidRPr="00940AE0">
        <w:rPr>
          <w:sz w:val="28"/>
          <w:szCs w:val="24"/>
        </w:rPr>
        <w:t>Министерства</w:t>
      </w:r>
      <w:r w:rsidRPr="00940AE0">
        <w:rPr>
          <w:sz w:val="28"/>
          <w:szCs w:val="24"/>
        </w:rPr>
        <w:t>;</w:t>
      </w:r>
    </w:p>
    <w:p w14:paraId="4F612923" w14:textId="77777777" w:rsidR="00EC1CA9" w:rsidRPr="00940AE0" w:rsidRDefault="00EC1CA9" w:rsidP="00EC1CA9">
      <w:pPr>
        <w:ind w:firstLine="720"/>
        <w:jc w:val="both"/>
        <w:rPr>
          <w:sz w:val="28"/>
          <w:szCs w:val="24"/>
        </w:rPr>
      </w:pPr>
      <w:r w:rsidRPr="00940AE0">
        <w:rPr>
          <w:sz w:val="28"/>
          <w:szCs w:val="24"/>
        </w:rPr>
        <w:t>3) в краевых государственных информационных системах «Реестр государственных и муниципальных услуг (функций) Камчатского края» и «Портал государственных и муниципальных услуг (функций) Камчатского края».</w:t>
      </w:r>
    </w:p>
    <w:p w14:paraId="1B47BDDD" w14:textId="2EC244B8" w:rsidR="00D83919" w:rsidRPr="00297439" w:rsidRDefault="00D83919" w:rsidP="00D83919">
      <w:pPr>
        <w:ind w:firstLine="720"/>
        <w:jc w:val="both"/>
        <w:rPr>
          <w:sz w:val="28"/>
          <w:szCs w:val="24"/>
        </w:rPr>
      </w:pPr>
      <w:r w:rsidRPr="00297439">
        <w:rPr>
          <w:sz w:val="28"/>
          <w:szCs w:val="24"/>
        </w:rPr>
        <w:t>2.2.2. Публичное информирование заинтересованных лиц о порядке осуществления регионального государственного экологического надзора осуществляется путем размещения информации на странице Министерства официального сайта исполнительных органов государственной власти Камчатского края в информационно-телекоммуникационной сети «Интернет» и в краевых государственных информационных системах «Портал государственных и муниципальных услуг (функций) Камчатского края» и «Реестр государственных и муниципальных услуг (функций) Камчатского края», а также на информационных стендах, расположенных по месту нахождения Министерства.</w:t>
      </w:r>
    </w:p>
    <w:p w14:paraId="5D73FF5A" w14:textId="25D74606" w:rsidR="00EC1CA9" w:rsidRPr="00297439" w:rsidRDefault="00EC1CA9" w:rsidP="00D83919">
      <w:pPr>
        <w:ind w:firstLine="720"/>
        <w:jc w:val="both"/>
        <w:rPr>
          <w:sz w:val="28"/>
          <w:szCs w:val="24"/>
        </w:rPr>
      </w:pPr>
      <w:r w:rsidRPr="00297439">
        <w:rPr>
          <w:sz w:val="28"/>
          <w:szCs w:val="24"/>
        </w:rPr>
        <w:lastRenderedPageBreak/>
        <w:t>2.</w:t>
      </w:r>
      <w:r w:rsidR="00AC1642" w:rsidRPr="00297439">
        <w:rPr>
          <w:sz w:val="28"/>
          <w:szCs w:val="24"/>
        </w:rPr>
        <w:t>3</w:t>
      </w:r>
      <w:r w:rsidRPr="00297439">
        <w:rPr>
          <w:sz w:val="28"/>
          <w:szCs w:val="24"/>
        </w:rPr>
        <w:t xml:space="preserve">. </w:t>
      </w:r>
      <w:r w:rsidR="00D83919" w:rsidRPr="00297439">
        <w:rPr>
          <w:sz w:val="28"/>
          <w:szCs w:val="24"/>
        </w:rPr>
        <w:t>Оплата за услуги организации (организаций), участвующей (участвующих) в осуществлении государственного контроля (надзора), взимаемой с лица, в отношении которого проводятся мероприятия по контролю (надзору) отсутствует. О</w:t>
      </w:r>
      <w:r w:rsidR="00C77AE6" w:rsidRPr="00297439">
        <w:rPr>
          <w:sz w:val="28"/>
          <w:szCs w:val="24"/>
        </w:rPr>
        <w:t xml:space="preserve">существление регионального государственного экологического надзора </w:t>
      </w:r>
      <w:r w:rsidRPr="00297439">
        <w:rPr>
          <w:sz w:val="28"/>
          <w:szCs w:val="24"/>
        </w:rPr>
        <w:t>осуществляется бесплатно.</w:t>
      </w:r>
    </w:p>
    <w:p w14:paraId="4617FF27" w14:textId="55FBA19C" w:rsidR="00EC1CA9" w:rsidRPr="00297439" w:rsidRDefault="00EC1CA9" w:rsidP="00EC1CA9">
      <w:pPr>
        <w:keepNext/>
        <w:ind w:firstLine="709"/>
        <w:jc w:val="both"/>
        <w:outlineLvl w:val="0"/>
        <w:rPr>
          <w:sz w:val="28"/>
          <w:szCs w:val="24"/>
        </w:rPr>
      </w:pPr>
      <w:r w:rsidRPr="00297439">
        <w:rPr>
          <w:sz w:val="28"/>
          <w:szCs w:val="24"/>
        </w:rPr>
        <w:t>2.</w:t>
      </w:r>
      <w:r w:rsidR="00AC1642" w:rsidRPr="00297439">
        <w:rPr>
          <w:sz w:val="28"/>
          <w:szCs w:val="24"/>
        </w:rPr>
        <w:t>4</w:t>
      </w:r>
      <w:r w:rsidRPr="00297439">
        <w:rPr>
          <w:sz w:val="28"/>
          <w:szCs w:val="24"/>
        </w:rPr>
        <w:t xml:space="preserve">. Сроки </w:t>
      </w:r>
      <w:r w:rsidR="00C77AE6" w:rsidRPr="00297439">
        <w:rPr>
          <w:sz w:val="28"/>
          <w:szCs w:val="24"/>
        </w:rPr>
        <w:t>осуществления регионального государственного экологического надзора</w:t>
      </w:r>
      <w:r w:rsidRPr="00297439">
        <w:rPr>
          <w:sz w:val="28"/>
          <w:szCs w:val="24"/>
        </w:rPr>
        <w:t>.</w:t>
      </w:r>
    </w:p>
    <w:p w14:paraId="21A464BE" w14:textId="4347C0BD" w:rsidR="00EC1CA9" w:rsidRPr="00297439" w:rsidRDefault="00EC1CA9" w:rsidP="00EC1CA9">
      <w:pPr>
        <w:autoSpaceDE w:val="0"/>
        <w:autoSpaceDN w:val="0"/>
        <w:adjustRightInd w:val="0"/>
        <w:ind w:firstLine="709"/>
        <w:jc w:val="both"/>
        <w:rPr>
          <w:sz w:val="28"/>
          <w:szCs w:val="24"/>
        </w:rPr>
      </w:pPr>
      <w:r w:rsidRPr="00297439">
        <w:rPr>
          <w:sz w:val="28"/>
          <w:szCs w:val="24"/>
        </w:rPr>
        <w:t>2.</w:t>
      </w:r>
      <w:r w:rsidR="00AC1642" w:rsidRPr="00297439">
        <w:rPr>
          <w:sz w:val="28"/>
          <w:szCs w:val="24"/>
        </w:rPr>
        <w:t>4</w:t>
      </w:r>
      <w:r w:rsidRPr="00297439">
        <w:rPr>
          <w:sz w:val="28"/>
          <w:szCs w:val="24"/>
        </w:rPr>
        <w:t>.1. Продолжительность мероприятия по надзору (проверке) не должна превышать двадцать рабочих дней, за исключением проведения плановой проверки в отношении резидента территории опережающего социально-экономического развития. Срок проведения плановой проверки в отношении резидента территории опережающего социально-экономического развития составляет не более чем пятнадцать рабочих дней с даты начала ее проведения.</w:t>
      </w:r>
    </w:p>
    <w:p w14:paraId="3AB9A43E" w14:textId="22B57089" w:rsidR="00EC1CA9" w:rsidRPr="00297439" w:rsidRDefault="00EC1CA9" w:rsidP="00EC1CA9">
      <w:pPr>
        <w:autoSpaceDE w:val="0"/>
        <w:autoSpaceDN w:val="0"/>
        <w:adjustRightInd w:val="0"/>
        <w:ind w:firstLine="709"/>
        <w:jc w:val="both"/>
        <w:rPr>
          <w:sz w:val="28"/>
          <w:szCs w:val="28"/>
        </w:rPr>
      </w:pPr>
      <w:r w:rsidRPr="00297439">
        <w:rPr>
          <w:sz w:val="28"/>
          <w:szCs w:val="24"/>
        </w:rPr>
        <w:t>2.</w:t>
      </w:r>
      <w:r w:rsidR="00AC1642" w:rsidRPr="00297439">
        <w:rPr>
          <w:sz w:val="28"/>
          <w:szCs w:val="24"/>
        </w:rPr>
        <w:t>4</w:t>
      </w:r>
      <w:r w:rsidRPr="00297439">
        <w:rPr>
          <w:sz w:val="28"/>
          <w:szCs w:val="24"/>
        </w:rPr>
        <w:t>.2. В отношении одного субъекта малого предпринимательства общий срок проведения плановых выездных проверок не может превышать пятьдесят часов и пятнадцать часов для микропредприятия в год, за исключением проведения плановых выездных проверок в отношении одного резидента территории опережающего социально-экономического развития. В отношении одного резидента территории опережающего социально-экономического развития,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микропредприятия в год.</w:t>
      </w:r>
    </w:p>
    <w:p w14:paraId="7EDEA27B" w14:textId="0F635C8B" w:rsidR="00EC1CA9" w:rsidRPr="00297439" w:rsidRDefault="00EC1CA9" w:rsidP="00EC1CA9">
      <w:pPr>
        <w:autoSpaceDE w:val="0"/>
        <w:autoSpaceDN w:val="0"/>
        <w:adjustRightInd w:val="0"/>
        <w:ind w:firstLine="709"/>
        <w:jc w:val="both"/>
        <w:rPr>
          <w:sz w:val="28"/>
          <w:szCs w:val="28"/>
        </w:rPr>
      </w:pPr>
      <w:r w:rsidRPr="00297439">
        <w:rPr>
          <w:sz w:val="28"/>
          <w:szCs w:val="28"/>
        </w:rPr>
        <w:t>2.</w:t>
      </w:r>
      <w:r w:rsidR="00AC1642" w:rsidRPr="00297439">
        <w:rPr>
          <w:sz w:val="28"/>
          <w:szCs w:val="28"/>
        </w:rPr>
        <w:t>4</w:t>
      </w:r>
      <w:r w:rsidRPr="00297439">
        <w:rPr>
          <w:sz w:val="28"/>
          <w:szCs w:val="28"/>
        </w:rPr>
        <w:t>.3. В случае необходимости при проведении проверки, указанной в пункте 2.</w:t>
      </w:r>
      <w:r w:rsidR="00AC1642" w:rsidRPr="00297439">
        <w:rPr>
          <w:sz w:val="28"/>
          <w:szCs w:val="28"/>
        </w:rPr>
        <w:t>4</w:t>
      </w:r>
      <w:r w:rsidRPr="00297439">
        <w:rPr>
          <w:sz w:val="28"/>
          <w:szCs w:val="28"/>
        </w:rPr>
        <w:t xml:space="preserve">.2 настоящей части,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D925AA" w:rsidRPr="00D925AA">
        <w:rPr>
          <w:sz w:val="28"/>
          <w:szCs w:val="28"/>
        </w:rPr>
        <w:t>Министр</w:t>
      </w:r>
      <w:r w:rsidR="00D925AA">
        <w:rPr>
          <w:sz w:val="28"/>
          <w:szCs w:val="28"/>
        </w:rPr>
        <w:t>ом</w:t>
      </w:r>
      <w:r w:rsidR="00D925AA" w:rsidRPr="00D925AA">
        <w:rPr>
          <w:sz w:val="28"/>
          <w:szCs w:val="28"/>
        </w:rPr>
        <w:t xml:space="preserve"> или лиц</w:t>
      </w:r>
      <w:r w:rsidR="00D925AA">
        <w:rPr>
          <w:sz w:val="28"/>
          <w:szCs w:val="28"/>
        </w:rPr>
        <w:t>ом</w:t>
      </w:r>
      <w:r w:rsidR="00D925AA" w:rsidRPr="00D925AA">
        <w:rPr>
          <w:sz w:val="28"/>
          <w:szCs w:val="28"/>
        </w:rPr>
        <w:t>, его замещающ</w:t>
      </w:r>
      <w:r w:rsidR="00D925AA">
        <w:rPr>
          <w:sz w:val="28"/>
          <w:szCs w:val="28"/>
        </w:rPr>
        <w:t>им</w:t>
      </w:r>
      <w:r w:rsidR="00D925AA" w:rsidRPr="00D925AA">
        <w:rPr>
          <w:sz w:val="28"/>
          <w:szCs w:val="28"/>
        </w:rPr>
        <w:t xml:space="preserve"> </w:t>
      </w:r>
      <w:r w:rsidRPr="00297439">
        <w:rPr>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14:paraId="3E0C3F38" w14:textId="101D6D16" w:rsidR="00EC1CA9" w:rsidRPr="00297439" w:rsidRDefault="00EC1CA9" w:rsidP="00EC1CA9">
      <w:pPr>
        <w:autoSpaceDE w:val="0"/>
        <w:autoSpaceDN w:val="0"/>
        <w:adjustRightInd w:val="0"/>
        <w:ind w:firstLine="709"/>
        <w:jc w:val="both"/>
        <w:rPr>
          <w:sz w:val="28"/>
          <w:szCs w:val="28"/>
        </w:rPr>
      </w:pPr>
      <w:r w:rsidRPr="00297439">
        <w:rPr>
          <w:sz w:val="28"/>
          <w:szCs w:val="28"/>
        </w:rPr>
        <w:t>2.</w:t>
      </w:r>
      <w:r w:rsidR="00AC1642" w:rsidRPr="00297439">
        <w:rPr>
          <w:sz w:val="28"/>
          <w:szCs w:val="28"/>
        </w:rPr>
        <w:t>4</w:t>
      </w:r>
      <w:r w:rsidRPr="00297439">
        <w:rPr>
          <w:sz w:val="28"/>
          <w:szCs w:val="28"/>
        </w:rPr>
        <w:t xml:space="preserve">.4. На период действия срока приостановления проведения проверки приостанавливаются связанные с указанной проверкой действия </w:t>
      </w:r>
      <w:r w:rsidR="0008123A" w:rsidRPr="00297439">
        <w:rPr>
          <w:sz w:val="28"/>
          <w:szCs w:val="28"/>
        </w:rPr>
        <w:t>Министерства</w:t>
      </w:r>
      <w:r w:rsidRPr="00297439">
        <w:rPr>
          <w:sz w:val="28"/>
          <w:szCs w:val="28"/>
        </w:rPr>
        <w:t xml:space="preserve"> на территории, в зданиях, строениях, сооружениях, помещениях, на иных объектах субъекта малого предпринимательства.</w:t>
      </w:r>
    </w:p>
    <w:p w14:paraId="76E22EF7" w14:textId="06AEDEFD" w:rsidR="00EC1CA9" w:rsidRPr="00297439" w:rsidRDefault="00EC1CA9" w:rsidP="00EC1CA9">
      <w:pPr>
        <w:ind w:firstLine="720"/>
        <w:jc w:val="both"/>
        <w:rPr>
          <w:sz w:val="28"/>
          <w:szCs w:val="24"/>
        </w:rPr>
      </w:pPr>
      <w:r w:rsidRPr="00297439">
        <w:rPr>
          <w:sz w:val="28"/>
          <w:szCs w:val="24"/>
        </w:rPr>
        <w:t>2.</w:t>
      </w:r>
      <w:r w:rsidR="00AC1642" w:rsidRPr="00297439">
        <w:rPr>
          <w:sz w:val="28"/>
          <w:szCs w:val="24"/>
        </w:rPr>
        <w:t>4</w:t>
      </w:r>
      <w:r w:rsidRPr="00297439">
        <w:rPr>
          <w:sz w:val="28"/>
          <w:szCs w:val="24"/>
        </w:rPr>
        <w:t xml:space="preserve">.5.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sidR="001173FE" w:rsidRPr="00297439">
        <w:rPr>
          <w:sz w:val="28"/>
          <w:szCs w:val="24"/>
        </w:rPr>
        <w:t xml:space="preserve">должностных лиц </w:t>
      </w:r>
      <w:r w:rsidR="00BF0096" w:rsidRPr="00297439">
        <w:rPr>
          <w:sz w:val="28"/>
          <w:szCs w:val="24"/>
        </w:rPr>
        <w:t>Министерства</w:t>
      </w:r>
      <w:r w:rsidRPr="00297439">
        <w:rPr>
          <w:sz w:val="28"/>
          <w:szCs w:val="24"/>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 за исключением проведения проверки в отношении резидента территории опережающего социально-экономического развития.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w:t>
      </w:r>
      <w:r w:rsidR="001173FE" w:rsidRPr="00297439">
        <w:rPr>
          <w:sz w:val="28"/>
          <w:szCs w:val="24"/>
        </w:rPr>
        <w:lastRenderedPageBreak/>
        <w:t xml:space="preserve">должностных лиц </w:t>
      </w:r>
      <w:r w:rsidR="00BF0096" w:rsidRPr="00297439">
        <w:rPr>
          <w:sz w:val="28"/>
          <w:szCs w:val="24"/>
        </w:rPr>
        <w:t>Министерства</w:t>
      </w:r>
      <w:r w:rsidRPr="00297439">
        <w:rPr>
          <w:sz w:val="28"/>
          <w:szCs w:val="24"/>
        </w:rPr>
        <w:t>, проводящих проверку, в отношении резидента территории опережающего социально-экономического развития, срок проведения проверки продлевается, но не более чем на десять рабочих дней в отношении малых предприятий и не более чем на десять часов в отношении микропредприятий.</w:t>
      </w:r>
    </w:p>
    <w:p w14:paraId="5E30C1F3" w14:textId="7C18B1F6" w:rsidR="00EC1CA9" w:rsidRPr="00297439" w:rsidRDefault="00EC1CA9" w:rsidP="00EC1CA9">
      <w:pPr>
        <w:ind w:firstLine="720"/>
        <w:jc w:val="both"/>
        <w:rPr>
          <w:sz w:val="28"/>
          <w:szCs w:val="24"/>
        </w:rPr>
      </w:pPr>
      <w:r w:rsidRPr="00297439">
        <w:rPr>
          <w:sz w:val="28"/>
          <w:szCs w:val="24"/>
        </w:rPr>
        <w:t>2.</w:t>
      </w:r>
      <w:r w:rsidR="00AC1642" w:rsidRPr="00297439">
        <w:rPr>
          <w:sz w:val="28"/>
          <w:szCs w:val="24"/>
        </w:rPr>
        <w:t>4</w:t>
      </w:r>
      <w:r w:rsidRPr="00297439">
        <w:rPr>
          <w:sz w:val="28"/>
          <w:szCs w:val="24"/>
        </w:rPr>
        <w:t>.6. Срок проведения плановой и внеплановой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14:paraId="0F8D69D0" w14:textId="1904987C" w:rsidR="00EC1CA9" w:rsidRPr="001A4E77" w:rsidRDefault="00EC1CA9" w:rsidP="00EC1CA9">
      <w:pPr>
        <w:ind w:firstLine="720"/>
        <w:jc w:val="both"/>
        <w:rPr>
          <w:sz w:val="28"/>
          <w:szCs w:val="24"/>
        </w:rPr>
      </w:pPr>
      <w:r w:rsidRPr="00297439">
        <w:rPr>
          <w:sz w:val="28"/>
          <w:szCs w:val="24"/>
        </w:rPr>
        <w:t>2.</w:t>
      </w:r>
      <w:r w:rsidR="00AC1642" w:rsidRPr="00297439">
        <w:rPr>
          <w:sz w:val="28"/>
          <w:szCs w:val="24"/>
        </w:rPr>
        <w:t>4</w:t>
      </w:r>
      <w:r w:rsidRPr="00297439">
        <w:rPr>
          <w:sz w:val="28"/>
          <w:szCs w:val="24"/>
        </w:rPr>
        <w:t xml:space="preserve">.7. В случае выявления должностным лицом </w:t>
      </w:r>
      <w:r w:rsidR="00BF0096" w:rsidRPr="00297439">
        <w:rPr>
          <w:sz w:val="28"/>
          <w:szCs w:val="24"/>
        </w:rPr>
        <w:t>Министерства</w:t>
      </w:r>
      <w:r w:rsidRPr="00297439">
        <w:rPr>
          <w:sz w:val="28"/>
          <w:szCs w:val="24"/>
        </w:rPr>
        <w:t xml:space="preserve"> нарушения при проведении проверки, возбуждается административное производство и составляется протокол об административном правонарушении.</w:t>
      </w:r>
    </w:p>
    <w:p w14:paraId="3F20FE92" w14:textId="77777777" w:rsidR="00EC1CA9" w:rsidRPr="00940AE0" w:rsidRDefault="00EC1CA9" w:rsidP="00EC1CA9">
      <w:pPr>
        <w:rPr>
          <w:sz w:val="24"/>
          <w:szCs w:val="24"/>
        </w:rPr>
      </w:pPr>
    </w:p>
    <w:p w14:paraId="6FD2EEBE" w14:textId="3AB5C89B" w:rsidR="00EC1CA9" w:rsidRPr="00940AE0" w:rsidRDefault="00EC1CA9" w:rsidP="00EC1CA9">
      <w:pPr>
        <w:tabs>
          <w:tab w:val="left" w:pos="0"/>
          <w:tab w:val="left" w:pos="567"/>
        </w:tabs>
        <w:autoSpaceDE w:val="0"/>
        <w:autoSpaceDN w:val="0"/>
        <w:adjustRightInd w:val="0"/>
        <w:jc w:val="center"/>
        <w:rPr>
          <w:bCs/>
          <w:sz w:val="28"/>
          <w:szCs w:val="28"/>
        </w:rPr>
      </w:pPr>
      <w:r w:rsidRPr="00940AE0">
        <w:rPr>
          <w:bCs/>
          <w:sz w:val="28"/>
          <w:szCs w:val="28"/>
        </w:rPr>
        <w:t xml:space="preserve">3. Состав, последовательность и сроки </w:t>
      </w:r>
      <w:r w:rsidR="00C77AE6" w:rsidRPr="00940AE0">
        <w:rPr>
          <w:bCs/>
          <w:sz w:val="28"/>
          <w:szCs w:val="28"/>
        </w:rPr>
        <w:t>осуществления регионального государственного экологического надзора</w:t>
      </w:r>
      <w:r w:rsidRPr="00940AE0">
        <w:rPr>
          <w:bCs/>
          <w:sz w:val="28"/>
          <w:szCs w:val="28"/>
        </w:rPr>
        <w:t>, требования к порядку их выполнения, в том числе особенности выполнения административных процедур в электронной форме</w:t>
      </w:r>
    </w:p>
    <w:p w14:paraId="0A1DE8B6" w14:textId="77777777" w:rsidR="00EC1CA9" w:rsidRPr="00940AE0" w:rsidRDefault="00EC1CA9" w:rsidP="00EC1CA9">
      <w:pPr>
        <w:tabs>
          <w:tab w:val="left" w:pos="0"/>
          <w:tab w:val="left" w:pos="567"/>
        </w:tabs>
        <w:autoSpaceDE w:val="0"/>
        <w:autoSpaceDN w:val="0"/>
        <w:adjustRightInd w:val="0"/>
        <w:jc w:val="center"/>
        <w:rPr>
          <w:bCs/>
          <w:sz w:val="28"/>
          <w:szCs w:val="28"/>
        </w:rPr>
      </w:pPr>
    </w:p>
    <w:p w14:paraId="387540FF" w14:textId="77777777" w:rsidR="00EC1CA9" w:rsidRPr="00940AE0" w:rsidRDefault="00EC1CA9" w:rsidP="00EC1CA9">
      <w:pPr>
        <w:autoSpaceDE w:val="0"/>
        <w:autoSpaceDN w:val="0"/>
        <w:adjustRightInd w:val="0"/>
        <w:ind w:firstLine="709"/>
        <w:jc w:val="both"/>
        <w:rPr>
          <w:bCs/>
          <w:sz w:val="28"/>
          <w:szCs w:val="28"/>
        </w:rPr>
      </w:pPr>
      <w:r w:rsidRPr="00940AE0">
        <w:rPr>
          <w:bCs/>
          <w:sz w:val="28"/>
          <w:szCs w:val="28"/>
        </w:rPr>
        <w:t xml:space="preserve">3.1. Последовательность действий при </w:t>
      </w:r>
      <w:r w:rsidR="00C77AE6" w:rsidRPr="00940AE0">
        <w:rPr>
          <w:bCs/>
          <w:sz w:val="28"/>
          <w:szCs w:val="28"/>
        </w:rPr>
        <w:t>осуществлении регионального государственного экологического надзора</w:t>
      </w:r>
      <w:r w:rsidRPr="00940AE0">
        <w:rPr>
          <w:bCs/>
          <w:sz w:val="28"/>
          <w:szCs w:val="28"/>
        </w:rPr>
        <w:t>.</w:t>
      </w:r>
    </w:p>
    <w:p w14:paraId="054B36EE" w14:textId="77777777" w:rsidR="00EC1CA9" w:rsidRPr="00940AE0" w:rsidRDefault="00EC1CA9" w:rsidP="00EC1CA9">
      <w:pPr>
        <w:tabs>
          <w:tab w:val="left" w:pos="0"/>
          <w:tab w:val="left" w:pos="567"/>
        </w:tabs>
        <w:autoSpaceDE w:val="0"/>
        <w:autoSpaceDN w:val="0"/>
        <w:adjustRightInd w:val="0"/>
        <w:ind w:firstLine="720"/>
        <w:jc w:val="both"/>
        <w:rPr>
          <w:sz w:val="28"/>
          <w:szCs w:val="28"/>
        </w:rPr>
      </w:pPr>
      <w:r w:rsidRPr="00940AE0">
        <w:rPr>
          <w:sz w:val="28"/>
          <w:szCs w:val="28"/>
        </w:rPr>
        <w:t xml:space="preserve">3.1.1. В рамках </w:t>
      </w:r>
      <w:r w:rsidR="00C77AE6" w:rsidRPr="00940AE0">
        <w:rPr>
          <w:sz w:val="28"/>
          <w:szCs w:val="28"/>
        </w:rPr>
        <w:t xml:space="preserve">осуществления регионального государственного экологического надзора </w:t>
      </w:r>
      <w:r w:rsidRPr="00940AE0">
        <w:rPr>
          <w:sz w:val="28"/>
          <w:szCs w:val="28"/>
        </w:rPr>
        <w:t>осуществляются следующие административные процедуры:</w:t>
      </w:r>
    </w:p>
    <w:p w14:paraId="3186F618" w14:textId="77777777" w:rsidR="00EC1CA9" w:rsidRPr="00940AE0" w:rsidRDefault="00EC1CA9" w:rsidP="00EC1CA9">
      <w:pPr>
        <w:tabs>
          <w:tab w:val="left" w:pos="1134"/>
        </w:tabs>
        <w:autoSpaceDN w:val="0"/>
        <w:ind w:firstLine="720"/>
        <w:jc w:val="both"/>
        <w:rPr>
          <w:sz w:val="28"/>
          <w:szCs w:val="28"/>
        </w:rPr>
      </w:pPr>
      <w:r w:rsidRPr="00940AE0">
        <w:rPr>
          <w:sz w:val="28"/>
          <w:szCs w:val="28"/>
        </w:rPr>
        <w:t>1) формирование ежегодного плана проведения плановых проверок юридических лиц и индивидуальных предпринимателей;</w:t>
      </w:r>
    </w:p>
    <w:p w14:paraId="219BC1F3" w14:textId="77777777" w:rsidR="00EC1CA9" w:rsidRPr="00940AE0" w:rsidRDefault="00EC1CA9" w:rsidP="00EC1CA9">
      <w:pPr>
        <w:tabs>
          <w:tab w:val="left" w:pos="0"/>
          <w:tab w:val="left" w:pos="567"/>
          <w:tab w:val="left" w:pos="1134"/>
        </w:tabs>
        <w:autoSpaceDN w:val="0"/>
        <w:ind w:firstLine="720"/>
        <w:jc w:val="both"/>
        <w:rPr>
          <w:sz w:val="28"/>
          <w:szCs w:val="28"/>
        </w:rPr>
      </w:pPr>
      <w:r w:rsidRPr="00940AE0">
        <w:rPr>
          <w:sz w:val="28"/>
          <w:szCs w:val="28"/>
        </w:rPr>
        <w:t>2) формирование приказа о проведении плановой и внеплановой проверки;</w:t>
      </w:r>
    </w:p>
    <w:p w14:paraId="6F6C48D6" w14:textId="77777777" w:rsidR="00EC1CA9" w:rsidRPr="00940AE0" w:rsidRDefault="00EC1CA9" w:rsidP="00EC1CA9">
      <w:pPr>
        <w:tabs>
          <w:tab w:val="left" w:pos="0"/>
          <w:tab w:val="left" w:pos="567"/>
          <w:tab w:val="left" w:pos="1134"/>
        </w:tabs>
        <w:autoSpaceDN w:val="0"/>
        <w:ind w:firstLine="720"/>
        <w:jc w:val="both"/>
        <w:rPr>
          <w:sz w:val="28"/>
          <w:szCs w:val="28"/>
        </w:rPr>
      </w:pPr>
      <w:r w:rsidRPr="00940AE0">
        <w:rPr>
          <w:sz w:val="28"/>
          <w:szCs w:val="28"/>
        </w:rPr>
        <w:t>3) организация и проведение плановой проверки;</w:t>
      </w:r>
    </w:p>
    <w:p w14:paraId="28333779" w14:textId="77777777" w:rsidR="00EC1CA9" w:rsidRPr="00940AE0" w:rsidRDefault="00EC1CA9" w:rsidP="00EC1CA9">
      <w:pPr>
        <w:tabs>
          <w:tab w:val="left" w:pos="0"/>
          <w:tab w:val="left" w:pos="567"/>
          <w:tab w:val="left" w:pos="1134"/>
        </w:tabs>
        <w:autoSpaceDN w:val="0"/>
        <w:ind w:firstLine="720"/>
        <w:jc w:val="both"/>
        <w:rPr>
          <w:sz w:val="28"/>
          <w:szCs w:val="28"/>
        </w:rPr>
      </w:pPr>
      <w:r w:rsidRPr="00940AE0">
        <w:rPr>
          <w:sz w:val="28"/>
          <w:szCs w:val="28"/>
        </w:rPr>
        <w:t>4) организация и проведение внеплановой проверки;</w:t>
      </w:r>
    </w:p>
    <w:p w14:paraId="4FE3EF01" w14:textId="77777777" w:rsidR="00EC1CA9" w:rsidRPr="00940AE0" w:rsidRDefault="00EC1CA9" w:rsidP="00EC1CA9">
      <w:pPr>
        <w:tabs>
          <w:tab w:val="left" w:pos="993"/>
        </w:tabs>
        <w:autoSpaceDN w:val="0"/>
        <w:ind w:firstLine="720"/>
        <w:jc w:val="both"/>
        <w:rPr>
          <w:sz w:val="28"/>
          <w:szCs w:val="28"/>
        </w:rPr>
      </w:pPr>
      <w:r w:rsidRPr="00940AE0">
        <w:rPr>
          <w:sz w:val="28"/>
          <w:szCs w:val="28"/>
        </w:rPr>
        <w:t>5) оформление результатов проверки;</w:t>
      </w:r>
    </w:p>
    <w:p w14:paraId="7654CF3A" w14:textId="7DEE5CCB" w:rsidR="00EC1CA9" w:rsidRPr="00940AE0" w:rsidRDefault="00EC1CA9" w:rsidP="00EC1CA9">
      <w:pPr>
        <w:tabs>
          <w:tab w:val="left" w:pos="993"/>
        </w:tabs>
        <w:autoSpaceDN w:val="0"/>
        <w:ind w:firstLine="720"/>
        <w:jc w:val="both"/>
        <w:rPr>
          <w:sz w:val="28"/>
          <w:szCs w:val="28"/>
        </w:rPr>
      </w:pPr>
      <w:r w:rsidRPr="00940AE0">
        <w:rPr>
          <w:sz w:val="28"/>
          <w:szCs w:val="28"/>
        </w:rPr>
        <w:t>6) принятие мер в отношении фактов нарушений, выя</w:t>
      </w:r>
      <w:r w:rsidR="00313D3A" w:rsidRPr="00940AE0">
        <w:rPr>
          <w:sz w:val="28"/>
          <w:szCs w:val="28"/>
        </w:rPr>
        <w:t>вленных при проведении проверки</w:t>
      </w:r>
      <w:r w:rsidR="006E63F4" w:rsidRPr="00940AE0">
        <w:rPr>
          <w:sz w:val="28"/>
          <w:szCs w:val="28"/>
        </w:rPr>
        <w:t>;</w:t>
      </w:r>
    </w:p>
    <w:p w14:paraId="52C6632B" w14:textId="0C682F32" w:rsidR="00313D3A" w:rsidRPr="00940AE0" w:rsidRDefault="00313D3A" w:rsidP="00EC1CA9">
      <w:pPr>
        <w:tabs>
          <w:tab w:val="left" w:pos="993"/>
        </w:tabs>
        <w:autoSpaceDN w:val="0"/>
        <w:ind w:firstLine="720"/>
        <w:jc w:val="both"/>
        <w:rPr>
          <w:sz w:val="28"/>
          <w:szCs w:val="28"/>
        </w:rPr>
      </w:pPr>
      <w:r w:rsidRPr="00940AE0">
        <w:rPr>
          <w:sz w:val="28"/>
          <w:szCs w:val="28"/>
        </w:rPr>
        <w:t>7)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14:paraId="2193D893" w14:textId="568DDFC1" w:rsidR="00EC1CA9" w:rsidRPr="00940AE0" w:rsidRDefault="00940AE0" w:rsidP="00EC1CA9">
      <w:pPr>
        <w:autoSpaceDE w:val="0"/>
        <w:autoSpaceDN w:val="0"/>
        <w:adjustRightInd w:val="0"/>
        <w:ind w:firstLine="709"/>
        <w:jc w:val="both"/>
        <w:rPr>
          <w:sz w:val="28"/>
          <w:szCs w:val="28"/>
        </w:rPr>
      </w:pPr>
      <w:r>
        <w:rPr>
          <w:sz w:val="28"/>
          <w:szCs w:val="28"/>
        </w:rPr>
        <w:t>3.2</w:t>
      </w:r>
      <w:r w:rsidR="00EC1CA9" w:rsidRPr="00940AE0">
        <w:rPr>
          <w:sz w:val="28"/>
          <w:szCs w:val="28"/>
        </w:rPr>
        <w:t>. Формирование ежегодного плана проведения плановых проверок юридических лиц и индивидуальных предпринимателей.</w:t>
      </w:r>
    </w:p>
    <w:p w14:paraId="3FE840BD" w14:textId="419D1F10" w:rsidR="00EC1CA9" w:rsidRPr="00940AE0" w:rsidRDefault="00EC1CA9" w:rsidP="00EC1CA9">
      <w:pPr>
        <w:tabs>
          <w:tab w:val="left" w:pos="567"/>
        </w:tabs>
        <w:autoSpaceDE w:val="0"/>
        <w:autoSpaceDN w:val="0"/>
        <w:adjustRightInd w:val="0"/>
        <w:ind w:firstLine="709"/>
        <w:jc w:val="both"/>
        <w:rPr>
          <w:sz w:val="28"/>
        </w:rPr>
      </w:pPr>
      <w:r w:rsidRPr="00940AE0">
        <w:rPr>
          <w:sz w:val="28"/>
        </w:rPr>
        <w:t>3.</w:t>
      </w:r>
      <w:r w:rsidR="00940AE0">
        <w:rPr>
          <w:sz w:val="28"/>
        </w:rPr>
        <w:t>2</w:t>
      </w:r>
      <w:r w:rsidRPr="00940AE0">
        <w:rPr>
          <w:sz w:val="28"/>
        </w:rPr>
        <w:t>.1. Основанием для проведения административной процедуры является принятие решения о разработке проекта ежегодного плана проведения плановых проверок.</w:t>
      </w:r>
    </w:p>
    <w:p w14:paraId="4C087B7C" w14:textId="46A6CAF1" w:rsidR="00EC1CA9" w:rsidRPr="00940AE0" w:rsidRDefault="00EC1CA9" w:rsidP="00EC1CA9">
      <w:pPr>
        <w:tabs>
          <w:tab w:val="left" w:pos="567"/>
        </w:tabs>
        <w:autoSpaceDE w:val="0"/>
        <w:autoSpaceDN w:val="0"/>
        <w:adjustRightInd w:val="0"/>
        <w:ind w:firstLine="709"/>
        <w:jc w:val="both"/>
        <w:rPr>
          <w:sz w:val="28"/>
        </w:rPr>
      </w:pPr>
      <w:r w:rsidRPr="00940AE0">
        <w:rPr>
          <w:sz w:val="28"/>
        </w:rPr>
        <w:t>3.</w:t>
      </w:r>
      <w:r w:rsidR="00940AE0">
        <w:rPr>
          <w:sz w:val="28"/>
        </w:rPr>
        <w:t>2</w:t>
      </w:r>
      <w:r w:rsidRPr="00940AE0">
        <w:rPr>
          <w:sz w:val="28"/>
        </w:rPr>
        <w:t xml:space="preserve">.2. Проект ежегодного плана проведения плановых проверок составляется </w:t>
      </w:r>
      <w:r w:rsidR="00FF5AAF" w:rsidRPr="00FF5AAF">
        <w:rPr>
          <w:sz w:val="28"/>
        </w:rPr>
        <w:t>заместител</w:t>
      </w:r>
      <w:r w:rsidR="00FF5AAF">
        <w:rPr>
          <w:sz w:val="28"/>
        </w:rPr>
        <w:t>ем</w:t>
      </w:r>
      <w:r w:rsidR="00FF5AAF" w:rsidRPr="00FF5AAF">
        <w:rPr>
          <w:sz w:val="28"/>
        </w:rPr>
        <w:t xml:space="preserve"> министра - начальник</w:t>
      </w:r>
      <w:r w:rsidR="00FF5AAF">
        <w:rPr>
          <w:sz w:val="28"/>
        </w:rPr>
        <w:t>ом</w:t>
      </w:r>
      <w:r w:rsidR="00FF5AAF" w:rsidRPr="00FF5AAF">
        <w:rPr>
          <w:sz w:val="28"/>
        </w:rPr>
        <w:t xml:space="preserve"> управления государственного экологического надзора Министерства</w:t>
      </w:r>
      <w:r w:rsidR="00FF5AAF">
        <w:rPr>
          <w:sz w:val="28"/>
        </w:rPr>
        <w:t xml:space="preserve"> (</w:t>
      </w:r>
      <w:r w:rsidR="00FF5AAF" w:rsidRPr="00FF5AAF">
        <w:rPr>
          <w:sz w:val="28"/>
        </w:rPr>
        <w:t>заместител</w:t>
      </w:r>
      <w:r w:rsidR="00FF5AAF">
        <w:rPr>
          <w:sz w:val="28"/>
        </w:rPr>
        <w:t>ем</w:t>
      </w:r>
      <w:r w:rsidR="00FF5AAF" w:rsidRPr="00FF5AAF">
        <w:rPr>
          <w:sz w:val="28"/>
        </w:rPr>
        <w:t xml:space="preserve"> начальника управления государственного экологического надзора </w:t>
      </w:r>
      <w:r w:rsidR="00FF5AAF" w:rsidRPr="00FF5AAF">
        <w:rPr>
          <w:sz w:val="28"/>
        </w:rPr>
        <w:lastRenderedPageBreak/>
        <w:t>Министерства</w:t>
      </w:r>
      <w:r w:rsidR="00FF5AAF">
        <w:rPr>
          <w:sz w:val="28"/>
        </w:rPr>
        <w:t xml:space="preserve">) </w:t>
      </w:r>
      <w:r w:rsidRPr="00940AE0">
        <w:rPr>
          <w:sz w:val="28"/>
        </w:rPr>
        <w:t xml:space="preserve">в срок до 01 сентября года, предшествующего году проведения плановых проверок, по форме, установленной постановлением Правительства Российской Федерации от </w:t>
      </w:r>
      <w:r w:rsidRPr="00542062">
        <w:rPr>
          <w:sz w:val="28"/>
        </w:rPr>
        <w:t>30.06.2010 № 489 «Об утверждении</w:t>
      </w:r>
      <w:r w:rsidRPr="00940AE0">
        <w:rPr>
          <w:sz w:val="28"/>
        </w:rPr>
        <w:t xml:space="preserve">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7C76224E" w14:textId="0221C995" w:rsidR="00EC1CA9" w:rsidRPr="00940AE0" w:rsidRDefault="00940AE0" w:rsidP="00EC1CA9">
      <w:pPr>
        <w:ind w:firstLine="720"/>
        <w:jc w:val="both"/>
        <w:rPr>
          <w:sz w:val="28"/>
          <w:szCs w:val="24"/>
        </w:rPr>
      </w:pPr>
      <w:r>
        <w:rPr>
          <w:sz w:val="28"/>
          <w:szCs w:val="24"/>
        </w:rPr>
        <w:t>3.2</w:t>
      </w:r>
      <w:r w:rsidR="00EC1CA9" w:rsidRPr="00940AE0">
        <w:rPr>
          <w:sz w:val="28"/>
          <w:szCs w:val="24"/>
        </w:rPr>
        <w:t xml:space="preserve">.3. До 1 сентября года, предшествующего году проведения плановых проверок, Министерство направляет проект ежегодного плана проведения плановых проверок для согласования в прокуратуру Камчатского края. </w:t>
      </w:r>
    </w:p>
    <w:p w14:paraId="5B0EF781" w14:textId="7D6B4B12" w:rsidR="00EC1CA9" w:rsidRPr="00940AE0" w:rsidRDefault="00940AE0" w:rsidP="00EC1CA9">
      <w:pPr>
        <w:ind w:firstLine="720"/>
        <w:jc w:val="both"/>
        <w:rPr>
          <w:sz w:val="28"/>
          <w:szCs w:val="24"/>
        </w:rPr>
      </w:pPr>
      <w:r>
        <w:rPr>
          <w:sz w:val="28"/>
          <w:szCs w:val="24"/>
        </w:rPr>
        <w:t>3.2</w:t>
      </w:r>
      <w:r w:rsidR="00EC1CA9" w:rsidRPr="00940AE0">
        <w:rPr>
          <w:sz w:val="28"/>
          <w:szCs w:val="24"/>
        </w:rPr>
        <w:t xml:space="preserve">.4. До 1 ноября года, предшествующего году проведения плановых проверок, </w:t>
      </w:r>
      <w:r w:rsidR="00C152EB" w:rsidRPr="00C152EB">
        <w:rPr>
          <w:sz w:val="28"/>
          <w:szCs w:val="24"/>
        </w:rPr>
        <w:t>заместител</w:t>
      </w:r>
      <w:r w:rsidR="00C152EB">
        <w:rPr>
          <w:sz w:val="28"/>
          <w:szCs w:val="24"/>
        </w:rPr>
        <w:t>ь</w:t>
      </w:r>
      <w:r w:rsidR="00C152EB" w:rsidRPr="00C152EB">
        <w:rPr>
          <w:sz w:val="28"/>
          <w:szCs w:val="24"/>
        </w:rPr>
        <w:t xml:space="preserve"> министра - начальник управления государственного экологического надзора Министерства (заместител</w:t>
      </w:r>
      <w:r w:rsidR="00C152EB">
        <w:rPr>
          <w:sz w:val="28"/>
          <w:szCs w:val="24"/>
        </w:rPr>
        <w:t>ь</w:t>
      </w:r>
      <w:r w:rsidR="00C152EB" w:rsidRPr="00C152EB">
        <w:rPr>
          <w:sz w:val="28"/>
          <w:szCs w:val="24"/>
        </w:rPr>
        <w:t xml:space="preserve"> начальника управления государственного экологического надзора Министерства)</w:t>
      </w:r>
      <w:r w:rsidR="001C7364" w:rsidRPr="00940AE0">
        <w:rPr>
          <w:sz w:val="28"/>
          <w:szCs w:val="24"/>
        </w:rPr>
        <w:t xml:space="preserve"> </w:t>
      </w:r>
      <w:r w:rsidR="00EC1CA9" w:rsidRPr="00940AE0">
        <w:rPr>
          <w:sz w:val="28"/>
          <w:szCs w:val="24"/>
        </w:rPr>
        <w:t>дорабатывает проект ежегодного плана с учетом предложений прокуратуры Камчатского края, поступивших по результатам рассмотрения указанного проекта.</w:t>
      </w:r>
    </w:p>
    <w:p w14:paraId="683A02BA" w14:textId="1262D2D1" w:rsidR="00EC1CA9" w:rsidRPr="00940AE0" w:rsidRDefault="00940AE0" w:rsidP="00EC1CA9">
      <w:pPr>
        <w:ind w:firstLine="720"/>
        <w:jc w:val="both"/>
        <w:rPr>
          <w:sz w:val="28"/>
          <w:szCs w:val="24"/>
        </w:rPr>
      </w:pPr>
      <w:r>
        <w:rPr>
          <w:sz w:val="28"/>
          <w:szCs w:val="24"/>
        </w:rPr>
        <w:t>3.2</w:t>
      </w:r>
      <w:r w:rsidR="00EC1CA9" w:rsidRPr="00940AE0">
        <w:rPr>
          <w:sz w:val="28"/>
          <w:szCs w:val="24"/>
        </w:rPr>
        <w:t xml:space="preserve">.5. До 1 ноября года, предшествующего году проведения плановых проверок, план проведения плановых проверок утверждается </w:t>
      </w:r>
      <w:r w:rsidR="00D925AA" w:rsidRPr="00D925AA">
        <w:rPr>
          <w:sz w:val="28"/>
          <w:szCs w:val="24"/>
        </w:rPr>
        <w:t>Министр</w:t>
      </w:r>
      <w:r w:rsidR="00D925AA">
        <w:rPr>
          <w:sz w:val="28"/>
          <w:szCs w:val="24"/>
        </w:rPr>
        <w:t>ом</w:t>
      </w:r>
      <w:r w:rsidR="00D925AA" w:rsidRPr="00D925AA">
        <w:rPr>
          <w:sz w:val="28"/>
          <w:szCs w:val="24"/>
        </w:rPr>
        <w:t xml:space="preserve"> или лиц</w:t>
      </w:r>
      <w:r w:rsidR="00D925AA">
        <w:rPr>
          <w:sz w:val="28"/>
          <w:szCs w:val="24"/>
        </w:rPr>
        <w:t>ом</w:t>
      </w:r>
      <w:r w:rsidR="00D925AA" w:rsidRPr="00D925AA">
        <w:rPr>
          <w:sz w:val="28"/>
          <w:szCs w:val="24"/>
        </w:rPr>
        <w:t>, его замещающ</w:t>
      </w:r>
      <w:r w:rsidR="00D925AA">
        <w:rPr>
          <w:sz w:val="28"/>
          <w:szCs w:val="24"/>
        </w:rPr>
        <w:t>им</w:t>
      </w:r>
      <w:r w:rsidR="00EC1CA9" w:rsidRPr="00940AE0">
        <w:rPr>
          <w:sz w:val="28"/>
          <w:szCs w:val="24"/>
        </w:rPr>
        <w:t>.</w:t>
      </w:r>
    </w:p>
    <w:p w14:paraId="148784DF" w14:textId="13B92EBB" w:rsidR="00EC1CA9" w:rsidRPr="00940AE0" w:rsidRDefault="00EC1CA9" w:rsidP="00EC1CA9">
      <w:pPr>
        <w:ind w:firstLine="720"/>
        <w:jc w:val="both"/>
        <w:rPr>
          <w:sz w:val="28"/>
          <w:szCs w:val="24"/>
        </w:rPr>
      </w:pPr>
      <w:r w:rsidRPr="00940AE0">
        <w:rPr>
          <w:sz w:val="28"/>
          <w:szCs w:val="24"/>
        </w:rPr>
        <w:t>3.</w:t>
      </w:r>
      <w:r w:rsidR="00940AE0">
        <w:rPr>
          <w:sz w:val="28"/>
          <w:szCs w:val="24"/>
        </w:rPr>
        <w:t>2</w:t>
      </w:r>
      <w:r w:rsidRPr="00940AE0">
        <w:rPr>
          <w:sz w:val="28"/>
          <w:szCs w:val="24"/>
        </w:rPr>
        <w:t xml:space="preserve">.6. Ежегодный план проведения плановых проверок на бумажном носителе (с приложением копии в электронном виде) до 1 ноября года, предшествующего году проведения плановых проверок, </w:t>
      </w:r>
      <w:r w:rsidR="001C7364" w:rsidRPr="00940AE0">
        <w:rPr>
          <w:sz w:val="28"/>
          <w:szCs w:val="24"/>
        </w:rPr>
        <w:t>направляется</w:t>
      </w:r>
      <w:r w:rsidRPr="00940AE0">
        <w:rPr>
          <w:sz w:val="28"/>
          <w:szCs w:val="24"/>
        </w:rPr>
        <w:t xml:space="preserve"> в прокуратуру Камчатского края заказным почтовым отправлением с уведомлением о вручении, либо в форме электронного документа, подписанного электронной цифровой подписью.</w:t>
      </w:r>
    </w:p>
    <w:p w14:paraId="2E0116AF" w14:textId="084EB11D" w:rsidR="00EC1CA9" w:rsidRPr="00940AE0" w:rsidRDefault="00EC1CA9" w:rsidP="00EC1CA9">
      <w:pPr>
        <w:ind w:firstLine="720"/>
        <w:jc w:val="both"/>
        <w:rPr>
          <w:sz w:val="28"/>
          <w:szCs w:val="24"/>
        </w:rPr>
      </w:pPr>
      <w:r w:rsidRPr="00940AE0">
        <w:rPr>
          <w:sz w:val="28"/>
          <w:szCs w:val="24"/>
        </w:rPr>
        <w:t>3.</w:t>
      </w:r>
      <w:r w:rsidR="00940AE0">
        <w:rPr>
          <w:sz w:val="28"/>
          <w:szCs w:val="24"/>
        </w:rPr>
        <w:t>2</w:t>
      </w:r>
      <w:r w:rsidRPr="00940AE0">
        <w:rPr>
          <w:sz w:val="28"/>
          <w:szCs w:val="24"/>
        </w:rPr>
        <w:t>.7. Сведения о внесенных в ежегодный план изменениях направляются в 10-дневный срок со дня их внесения в прокуратуру Камчатского края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цифровой подписью, а также размещаются на официальном сайте Правительства Камчатского края в сети «Интернет», за исключением сведений, распространение которых ограничено или запрещено в соответствии с законодательством Российской Федерации.</w:t>
      </w:r>
    </w:p>
    <w:p w14:paraId="7AD00FD6" w14:textId="287EF71B" w:rsidR="00EC1CA9" w:rsidRPr="00940AE0" w:rsidRDefault="00940AE0" w:rsidP="00EC1CA9">
      <w:pPr>
        <w:ind w:firstLine="720"/>
        <w:jc w:val="both"/>
        <w:rPr>
          <w:sz w:val="28"/>
          <w:szCs w:val="24"/>
        </w:rPr>
      </w:pPr>
      <w:r>
        <w:rPr>
          <w:sz w:val="28"/>
          <w:szCs w:val="24"/>
        </w:rPr>
        <w:t>3.2</w:t>
      </w:r>
      <w:r w:rsidR="00EC1CA9" w:rsidRPr="00940AE0">
        <w:rPr>
          <w:sz w:val="28"/>
          <w:szCs w:val="24"/>
        </w:rPr>
        <w:t>.8. Основанием для включения плановой проверки в план проверок является истечение трех лет со дня:</w:t>
      </w:r>
    </w:p>
    <w:p w14:paraId="1AFC83E6" w14:textId="77777777" w:rsidR="00EC1CA9" w:rsidRPr="00940AE0" w:rsidRDefault="00EC1CA9" w:rsidP="00EC1CA9">
      <w:pPr>
        <w:ind w:firstLine="720"/>
        <w:jc w:val="both"/>
        <w:rPr>
          <w:sz w:val="28"/>
          <w:szCs w:val="24"/>
        </w:rPr>
      </w:pPr>
      <w:r w:rsidRPr="00940AE0">
        <w:rPr>
          <w:sz w:val="28"/>
          <w:szCs w:val="24"/>
        </w:rPr>
        <w:t>1) государственной регистрации юридического лица, индивидуального предпринимателя;</w:t>
      </w:r>
    </w:p>
    <w:p w14:paraId="645CCB78" w14:textId="77777777" w:rsidR="00EC1CA9" w:rsidRPr="00940AE0" w:rsidRDefault="00EC1CA9" w:rsidP="00EC1CA9">
      <w:pPr>
        <w:ind w:firstLine="720"/>
        <w:jc w:val="both"/>
        <w:rPr>
          <w:sz w:val="28"/>
          <w:szCs w:val="24"/>
        </w:rPr>
      </w:pPr>
      <w:r w:rsidRPr="00940AE0">
        <w:rPr>
          <w:sz w:val="28"/>
          <w:szCs w:val="24"/>
        </w:rPr>
        <w:t>2) окончания проведения последней плановой проверки юридического лица, индивидуального предпринимателя;</w:t>
      </w:r>
    </w:p>
    <w:p w14:paraId="56F6AE48" w14:textId="77777777" w:rsidR="00EC1CA9" w:rsidRPr="00940AE0" w:rsidRDefault="00EC1CA9" w:rsidP="00EC1CA9">
      <w:pPr>
        <w:ind w:firstLine="720"/>
        <w:jc w:val="both"/>
        <w:rPr>
          <w:sz w:val="28"/>
          <w:szCs w:val="24"/>
        </w:rPr>
      </w:pPr>
      <w:r w:rsidRPr="00940AE0">
        <w:rPr>
          <w:sz w:val="28"/>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5088EB61" w14:textId="3EB74700" w:rsidR="00EC1CA9" w:rsidRPr="00940AE0" w:rsidRDefault="00940AE0" w:rsidP="00EC1CA9">
      <w:pPr>
        <w:ind w:firstLine="720"/>
        <w:jc w:val="both"/>
        <w:rPr>
          <w:sz w:val="28"/>
          <w:szCs w:val="24"/>
        </w:rPr>
      </w:pPr>
      <w:r>
        <w:rPr>
          <w:sz w:val="28"/>
          <w:szCs w:val="24"/>
        </w:rPr>
        <w:lastRenderedPageBreak/>
        <w:t>3.2</w:t>
      </w:r>
      <w:r w:rsidR="00EC1CA9" w:rsidRPr="00940AE0">
        <w:rPr>
          <w:sz w:val="28"/>
          <w:szCs w:val="24"/>
        </w:rPr>
        <w:t>.9. В пл</w:t>
      </w:r>
      <w:r w:rsidR="00EC1CA9" w:rsidRPr="00940AE0">
        <w:rPr>
          <w:spacing w:val="-1"/>
          <w:sz w:val="28"/>
          <w:szCs w:val="24"/>
        </w:rPr>
        <w:t>анах проверок</w:t>
      </w:r>
      <w:r w:rsidR="00EC1CA9" w:rsidRPr="00940AE0">
        <w:rPr>
          <w:sz w:val="28"/>
          <w:szCs w:val="24"/>
        </w:rPr>
        <w:t xml:space="preserve"> </w:t>
      </w:r>
      <w:r w:rsidR="00EC1CA9" w:rsidRPr="00940AE0">
        <w:rPr>
          <w:spacing w:val="-4"/>
          <w:sz w:val="28"/>
          <w:szCs w:val="24"/>
        </w:rPr>
        <w:t>указываются следующие сведения:</w:t>
      </w:r>
    </w:p>
    <w:p w14:paraId="2FBABF4E" w14:textId="77777777" w:rsidR="00EC1CA9" w:rsidRPr="00940AE0" w:rsidRDefault="00EC1CA9" w:rsidP="00EC1CA9">
      <w:pPr>
        <w:ind w:firstLine="720"/>
        <w:jc w:val="both"/>
        <w:rPr>
          <w:sz w:val="28"/>
          <w:szCs w:val="24"/>
        </w:rPr>
      </w:pPr>
      <w:r w:rsidRPr="00940AE0">
        <w:rPr>
          <w:sz w:val="28"/>
          <w:szCs w:val="24"/>
        </w:rPr>
        <w:t xml:space="preserve">1) </w:t>
      </w:r>
      <w:r w:rsidRPr="00940AE0">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r w:rsidRPr="00940AE0">
        <w:rPr>
          <w:sz w:val="28"/>
          <w:szCs w:val="24"/>
        </w:rPr>
        <w:t xml:space="preserve"> </w:t>
      </w:r>
    </w:p>
    <w:p w14:paraId="2A49EFB9" w14:textId="77777777" w:rsidR="00EC1CA9" w:rsidRPr="00940AE0" w:rsidRDefault="00EC1CA9" w:rsidP="00EC1CA9">
      <w:pPr>
        <w:ind w:firstLine="720"/>
        <w:jc w:val="both"/>
        <w:rPr>
          <w:sz w:val="28"/>
          <w:szCs w:val="24"/>
        </w:rPr>
      </w:pPr>
      <w:r w:rsidRPr="00940AE0">
        <w:rPr>
          <w:sz w:val="28"/>
          <w:szCs w:val="24"/>
        </w:rPr>
        <w:t>2) цель и основание проведения каждой плановой проверки;</w:t>
      </w:r>
    </w:p>
    <w:p w14:paraId="717E649F" w14:textId="77777777" w:rsidR="00EC1CA9" w:rsidRPr="00940AE0" w:rsidRDefault="00EC1CA9" w:rsidP="00EC1CA9">
      <w:pPr>
        <w:ind w:firstLine="720"/>
        <w:jc w:val="both"/>
        <w:rPr>
          <w:sz w:val="28"/>
          <w:szCs w:val="24"/>
        </w:rPr>
      </w:pPr>
      <w:r w:rsidRPr="00940AE0">
        <w:rPr>
          <w:sz w:val="28"/>
          <w:szCs w:val="24"/>
        </w:rPr>
        <w:t>3) дата начала и сроки проведения каждой плановой проверки;</w:t>
      </w:r>
    </w:p>
    <w:p w14:paraId="18E70E7E" w14:textId="77777777" w:rsidR="00EC1CA9" w:rsidRPr="00940AE0" w:rsidRDefault="00EC1CA9" w:rsidP="00EC1CA9">
      <w:pPr>
        <w:ind w:firstLine="720"/>
        <w:jc w:val="both"/>
        <w:rPr>
          <w:sz w:val="28"/>
          <w:szCs w:val="28"/>
        </w:rPr>
      </w:pPr>
      <w:r w:rsidRPr="00940AE0">
        <w:rPr>
          <w:sz w:val="28"/>
          <w:szCs w:val="24"/>
        </w:rPr>
        <w:t xml:space="preserve">4) </w:t>
      </w:r>
      <w:r w:rsidRPr="00940AE0">
        <w:rPr>
          <w:sz w:val="28"/>
          <w:szCs w:val="28"/>
        </w:rPr>
        <w:t xml:space="preserve">наименование </w:t>
      </w:r>
      <w:r w:rsidR="001C7364" w:rsidRPr="00940AE0">
        <w:rPr>
          <w:sz w:val="28"/>
          <w:szCs w:val="28"/>
        </w:rPr>
        <w:t>органа</w:t>
      </w:r>
      <w:r w:rsidRPr="00940AE0">
        <w:rPr>
          <w:sz w:val="28"/>
          <w:szCs w:val="28"/>
        </w:rPr>
        <w:t>, осуществл</w:t>
      </w:r>
      <w:r w:rsidR="001C7364" w:rsidRPr="00940AE0">
        <w:rPr>
          <w:sz w:val="28"/>
          <w:szCs w:val="28"/>
        </w:rPr>
        <w:t>яющего</w:t>
      </w:r>
      <w:r w:rsidRPr="00940AE0">
        <w:rPr>
          <w:sz w:val="28"/>
          <w:szCs w:val="28"/>
        </w:rPr>
        <w:t xml:space="preserve"> конкретную плановую проверку. </w:t>
      </w:r>
    </w:p>
    <w:p w14:paraId="7323AC72" w14:textId="2139501C" w:rsidR="00EC1CA9" w:rsidRPr="00940AE0" w:rsidRDefault="00940AE0" w:rsidP="00EC1CA9">
      <w:pPr>
        <w:ind w:firstLine="720"/>
        <w:jc w:val="both"/>
        <w:rPr>
          <w:sz w:val="28"/>
          <w:szCs w:val="28"/>
        </w:rPr>
      </w:pPr>
      <w:r>
        <w:rPr>
          <w:sz w:val="28"/>
          <w:szCs w:val="28"/>
        </w:rPr>
        <w:t>3.2</w:t>
      </w:r>
      <w:r w:rsidR="00EC1CA9" w:rsidRPr="00940AE0">
        <w:rPr>
          <w:sz w:val="28"/>
          <w:szCs w:val="28"/>
        </w:rPr>
        <w:t xml:space="preserve">.10. При проведении </w:t>
      </w:r>
      <w:r w:rsidR="00542062">
        <w:rPr>
          <w:sz w:val="28"/>
          <w:szCs w:val="28"/>
        </w:rPr>
        <w:t>Министерством</w:t>
      </w:r>
      <w:r w:rsidR="00EC1CA9" w:rsidRPr="00940AE0">
        <w:rPr>
          <w:sz w:val="28"/>
          <w:szCs w:val="28"/>
        </w:rPr>
        <w:t xml:space="preserve"> плановой проверки с другими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14:paraId="3A9B85DA" w14:textId="0DC96F0C" w:rsidR="00EC1CA9" w:rsidRPr="00940AE0" w:rsidRDefault="00940AE0" w:rsidP="00EC1CA9">
      <w:pPr>
        <w:ind w:firstLine="720"/>
        <w:jc w:val="both"/>
        <w:rPr>
          <w:sz w:val="28"/>
          <w:szCs w:val="28"/>
        </w:rPr>
      </w:pPr>
      <w:r>
        <w:rPr>
          <w:sz w:val="28"/>
          <w:szCs w:val="28"/>
        </w:rPr>
        <w:t>3.3</w:t>
      </w:r>
      <w:r w:rsidR="00EC1CA9" w:rsidRPr="00940AE0">
        <w:rPr>
          <w:sz w:val="28"/>
          <w:szCs w:val="28"/>
        </w:rPr>
        <w:t>. Последовательность подготовки приказа о проведении плановой и внеплановой проверки.</w:t>
      </w:r>
    </w:p>
    <w:p w14:paraId="7B6AE085" w14:textId="68A14AE7" w:rsidR="00EC1CA9" w:rsidRPr="00940AE0" w:rsidRDefault="00EC1CA9" w:rsidP="00EC1CA9">
      <w:pPr>
        <w:autoSpaceDE w:val="0"/>
        <w:autoSpaceDN w:val="0"/>
        <w:adjustRightInd w:val="0"/>
        <w:ind w:firstLine="709"/>
        <w:jc w:val="both"/>
        <w:rPr>
          <w:sz w:val="28"/>
          <w:szCs w:val="24"/>
        </w:rPr>
      </w:pPr>
      <w:r w:rsidRPr="00940AE0">
        <w:rPr>
          <w:sz w:val="28"/>
          <w:szCs w:val="24"/>
        </w:rPr>
        <w:t>3.</w:t>
      </w:r>
      <w:r w:rsidR="00940AE0">
        <w:rPr>
          <w:sz w:val="28"/>
          <w:szCs w:val="24"/>
        </w:rPr>
        <w:t>3</w:t>
      </w:r>
      <w:r w:rsidRPr="00940AE0">
        <w:rPr>
          <w:sz w:val="28"/>
          <w:szCs w:val="24"/>
        </w:rPr>
        <w:t xml:space="preserve">.1. Плановое и внеплановое мероприятие по надзору проводится на основании приказа </w:t>
      </w:r>
      <w:r w:rsidR="0008123A" w:rsidRPr="00940AE0">
        <w:rPr>
          <w:sz w:val="28"/>
          <w:szCs w:val="24"/>
        </w:rPr>
        <w:t>Министерства</w:t>
      </w:r>
      <w:r w:rsidRPr="00940AE0">
        <w:rPr>
          <w:sz w:val="28"/>
          <w:szCs w:val="24"/>
        </w:rPr>
        <w:t xml:space="preserve"> о проведении проверки </w:t>
      </w:r>
      <w:r w:rsidRPr="00542062">
        <w:rPr>
          <w:sz w:val="28"/>
          <w:szCs w:val="24"/>
        </w:rPr>
        <w:t xml:space="preserve">(приложение </w:t>
      </w:r>
      <w:r w:rsidR="00940AE0" w:rsidRPr="00542062">
        <w:rPr>
          <w:sz w:val="28"/>
          <w:szCs w:val="24"/>
        </w:rPr>
        <w:t>2</w:t>
      </w:r>
      <w:r w:rsidRPr="00542062">
        <w:rPr>
          <w:sz w:val="28"/>
          <w:szCs w:val="24"/>
        </w:rPr>
        <w:t xml:space="preserve"> к настоящему Административному регламенту</w:t>
      </w:r>
      <w:r w:rsidR="0059637F" w:rsidRPr="00542062">
        <w:rPr>
          <w:bCs/>
          <w:sz w:val="28"/>
          <w:szCs w:val="24"/>
        </w:rPr>
        <w:t xml:space="preserve"> </w:t>
      </w:r>
      <w:r w:rsidR="00A00260" w:rsidRPr="00542062">
        <w:rPr>
          <w:bCs/>
          <w:sz w:val="28"/>
          <w:szCs w:val="24"/>
        </w:rPr>
        <w:t>осуществления</w:t>
      </w:r>
      <w:r w:rsidR="0059637F" w:rsidRPr="00542062">
        <w:rPr>
          <w:bCs/>
          <w:sz w:val="28"/>
          <w:szCs w:val="24"/>
        </w:rPr>
        <w:t xml:space="preserve"> Министерством природных ресурсов</w:t>
      </w:r>
      <w:r w:rsidR="00F60A18">
        <w:rPr>
          <w:bCs/>
          <w:sz w:val="28"/>
          <w:szCs w:val="24"/>
        </w:rPr>
        <w:t xml:space="preserve"> и экологии </w:t>
      </w:r>
      <w:r w:rsidR="0059637F" w:rsidRPr="00542062">
        <w:rPr>
          <w:bCs/>
          <w:sz w:val="28"/>
          <w:szCs w:val="24"/>
        </w:rPr>
        <w:t>Камчатского края регионального государственного экологического надзора</w:t>
      </w:r>
      <w:r w:rsidRPr="00542062">
        <w:rPr>
          <w:sz w:val="28"/>
          <w:szCs w:val="24"/>
        </w:rPr>
        <w:t>).</w:t>
      </w:r>
    </w:p>
    <w:p w14:paraId="4E3456D6" w14:textId="3E3C35A8" w:rsidR="00EC1CA9" w:rsidRPr="00940AE0" w:rsidRDefault="00EC1CA9" w:rsidP="00EC1CA9">
      <w:pPr>
        <w:ind w:firstLine="720"/>
        <w:jc w:val="both"/>
        <w:rPr>
          <w:sz w:val="28"/>
          <w:szCs w:val="24"/>
        </w:rPr>
      </w:pPr>
      <w:r w:rsidRPr="00940AE0">
        <w:rPr>
          <w:sz w:val="28"/>
          <w:szCs w:val="24"/>
        </w:rPr>
        <w:t>3.</w:t>
      </w:r>
      <w:r w:rsidR="00940AE0">
        <w:rPr>
          <w:sz w:val="28"/>
          <w:szCs w:val="24"/>
        </w:rPr>
        <w:t>3</w:t>
      </w:r>
      <w:r w:rsidRPr="00940AE0">
        <w:rPr>
          <w:sz w:val="28"/>
          <w:szCs w:val="24"/>
        </w:rPr>
        <w:t xml:space="preserve">.2. Приказ о проведении проверки подписывается </w:t>
      </w:r>
      <w:r w:rsidR="00D925AA">
        <w:rPr>
          <w:sz w:val="28"/>
          <w:szCs w:val="24"/>
        </w:rPr>
        <w:t>Министром</w:t>
      </w:r>
      <w:r w:rsidR="00542062" w:rsidRPr="00542062">
        <w:rPr>
          <w:sz w:val="28"/>
          <w:szCs w:val="24"/>
        </w:rPr>
        <w:t xml:space="preserve"> или лицом, его замещ</w:t>
      </w:r>
      <w:r w:rsidR="00542062">
        <w:rPr>
          <w:sz w:val="28"/>
          <w:szCs w:val="24"/>
        </w:rPr>
        <w:t>а</w:t>
      </w:r>
      <w:r w:rsidR="00542062" w:rsidRPr="00542062">
        <w:rPr>
          <w:sz w:val="28"/>
          <w:szCs w:val="24"/>
        </w:rPr>
        <w:t>ющим</w:t>
      </w:r>
      <w:r w:rsidRPr="00940AE0">
        <w:rPr>
          <w:sz w:val="28"/>
          <w:szCs w:val="24"/>
        </w:rPr>
        <w:t>.</w:t>
      </w:r>
    </w:p>
    <w:p w14:paraId="48F427C8" w14:textId="26CDAB28" w:rsidR="00EC1CA9" w:rsidRPr="00940AE0" w:rsidRDefault="00EC1CA9" w:rsidP="00EC1CA9">
      <w:pPr>
        <w:ind w:firstLine="720"/>
        <w:jc w:val="both"/>
        <w:rPr>
          <w:sz w:val="28"/>
          <w:szCs w:val="24"/>
        </w:rPr>
      </w:pPr>
      <w:r w:rsidRPr="00940AE0">
        <w:rPr>
          <w:sz w:val="28"/>
          <w:szCs w:val="24"/>
        </w:rPr>
        <w:t>3.</w:t>
      </w:r>
      <w:r w:rsidR="00940AE0">
        <w:rPr>
          <w:sz w:val="28"/>
          <w:szCs w:val="24"/>
        </w:rPr>
        <w:t>3</w:t>
      </w:r>
      <w:r w:rsidRPr="00940AE0">
        <w:rPr>
          <w:sz w:val="28"/>
          <w:szCs w:val="24"/>
        </w:rPr>
        <w:t xml:space="preserve">.3. В приказе </w:t>
      </w:r>
      <w:r w:rsidR="0008123A" w:rsidRPr="00940AE0">
        <w:rPr>
          <w:sz w:val="28"/>
          <w:szCs w:val="24"/>
        </w:rPr>
        <w:t>Министерства</w:t>
      </w:r>
      <w:r w:rsidRPr="00940AE0">
        <w:rPr>
          <w:sz w:val="28"/>
          <w:szCs w:val="24"/>
        </w:rPr>
        <w:t xml:space="preserve"> о проведении проверки указываются:</w:t>
      </w:r>
    </w:p>
    <w:p w14:paraId="59A70DE7" w14:textId="77777777" w:rsidR="00EC1CA9" w:rsidRPr="00940AE0" w:rsidRDefault="00EC1CA9" w:rsidP="00EC1CA9">
      <w:pPr>
        <w:ind w:firstLine="720"/>
        <w:jc w:val="both"/>
        <w:rPr>
          <w:sz w:val="28"/>
          <w:szCs w:val="24"/>
        </w:rPr>
      </w:pPr>
      <w:r w:rsidRPr="00940AE0">
        <w:rPr>
          <w:sz w:val="28"/>
          <w:szCs w:val="24"/>
        </w:rPr>
        <w:t xml:space="preserve">1) наименование </w:t>
      </w:r>
      <w:r w:rsidR="0008123A" w:rsidRPr="00940AE0">
        <w:rPr>
          <w:sz w:val="28"/>
          <w:szCs w:val="24"/>
        </w:rPr>
        <w:t>Министерства</w:t>
      </w:r>
      <w:r w:rsidRPr="00940AE0">
        <w:rPr>
          <w:sz w:val="28"/>
          <w:szCs w:val="24"/>
        </w:rPr>
        <w:t>;</w:t>
      </w:r>
    </w:p>
    <w:p w14:paraId="78CD467C" w14:textId="77777777" w:rsidR="00EC1CA9" w:rsidRPr="00940AE0" w:rsidRDefault="00EC1CA9" w:rsidP="00EC1CA9">
      <w:pPr>
        <w:ind w:firstLine="720"/>
        <w:jc w:val="both"/>
        <w:rPr>
          <w:sz w:val="28"/>
          <w:szCs w:val="24"/>
        </w:rPr>
      </w:pPr>
      <w:r w:rsidRPr="00940AE0">
        <w:rPr>
          <w:sz w:val="28"/>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7615EEA4" w14:textId="77777777" w:rsidR="00EC1CA9" w:rsidRPr="00940AE0" w:rsidRDefault="00EC1CA9" w:rsidP="00EC1CA9">
      <w:pPr>
        <w:autoSpaceDE w:val="0"/>
        <w:autoSpaceDN w:val="0"/>
        <w:adjustRightInd w:val="0"/>
        <w:ind w:firstLine="709"/>
        <w:jc w:val="both"/>
        <w:rPr>
          <w:sz w:val="28"/>
          <w:szCs w:val="28"/>
        </w:rPr>
      </w:pPr>
      <w:r w:rsidRPr="00940AE0">
        <w:rPr>
          <w:sz w:val="28"/>
          <w:szCs w:val="24"/>
        </w:rPr>
        <w:t xml:space="preserve">3) наименование юридического лица или фамилия, имя, отчество индивидуального предпринимателя, проверка которых проводится, </w:t>
      </w:r>
      <w:r w:rsidRPr="00940AE0">
        <w:rPr>
          <w:sz w:val="28"/>
          <w:szCs w:val="28"/>
        </w:rPr>
        <w:t>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14:paraId="4271037D" w14:textId="77777777" w:rsidR="00EC1CA9" w:rsidRPr="00940AE0" w:rsidRDefault="00EC1CA9" w:rsidP="00EC1CA9">
      <w:pPr>
        <w:ind w:firstLine="720"/>
        <w:jc w:val="both"/>
        <w:rPr>
          <w:sz w:val="28"/>
          <w:szCs w:val="24"/>
        </w:rPr>
      </w:pPr>
      <w:r w:rsidRPr="00940AE0">
        <w:rPr>
          <w:sz w:val="28"/>
          <w:szCs w:val="24"/>
        </w:rPr>
        <w:t>4) цели, задачи, предмет проверки и срок ее проведения;</w:t>
      </w:r>
    </w:p>
    <w:p w14:paraId="049F9A45" w14:textId="77777777" w:rsidR="00EC1CA9" w:rsidRPr="00940AE0" w:rsidRDefault="00EC1CA9" w:rsidP="00EC1CA9">
      <w:pPr>
        <w:ind w:firstLine="720"/>
        <w:jc w:val="both"/>
        <w:rPr>
          <w:sz w:val="28"/>
          <w:szCs w:val="24"/>
        </w:rPr>
      </w:pPr>
      <w:r w:rsidRPr="00940AE0">
        <w:rPr>
          <w:sz w:val="28"/>
          <w:szCs w:val="24"/>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14:paraId="79EE03F5" w14:textId="77777777" w:rsidR="00EC1CA9" w:rsidRPr="00940AE0" w:rsidRDefault="00EC1CA9" w:rsidP="00EC1CA9">
      <w:pPr>
        <w:ind w:firstLine="720"/>
        <w:jc w:val="both"/>
        <w:rPr>
          <w:sz w:val="28"/>
          <w:szCs w:val="24"/>
        </w:rPr>
      </w:pPr>
      <w:r w:rsidRPr="00940AE0">
        <w:rPr>
          <w:sz w:val="28"/>
          <w:szCs w:val="24"/>
        </w:rPr>
        <w:t>6) сроки проведения и перечень мероприятий по контролю, необходимых для достижения целей и задач проведения проверки;</w:t>
      </w:r>
    </w:p>
    <w:p w14:paraId="3B1AC55E" w14:textId="77777777" w:rsidR="00EC1CA9" w:rsidRPr="00940AE0" w:rsidRDefault="00EC1CA9" w:rsidP="00EC1CA9">
      <w:pPr>
        <w:ind w:firstLine="720"/>
        <w:jc w:val="both"/>
        <w:rPr>
          <w:sz w:val="28"/>
          <w:szCs w:val="24"/>
        </w:rPr>
      </w:pPr>
      <w:r w:rsidRPr="00940AE0">
        <w:rPr>
          <w:sz w:val="28"/>
          <w:szCs w:val="24"/>
        </w:rPr>
        <w:t xml:space="preserve">7) перечень административных регламентов </w:t>
      </w:r>
      <w:r w:rsidR="00C77AE6" w:rsidRPr="00940AE0">
        <w:rPr>
          <w:sz w:val="28"/>
          <w:szCs w:val="24"/>
        </w:rPr>
        <w:t>осуществления регионального государственного экологического надзора</w:t>
      </w:r>
      <w:r w:rsidRPr="00940AE0">
        <w:rPr>
          <w:sz w:val="28"/>
          <w:szCs w:val="24"/>
        </w:rPr>
        <w:t>;</w:t>
      </w:r>
    </w:p>
    <w:p w14:paraId="0D126844" w14:textId="77777777" w:rsidR="00EC1CA9" w:rsidRPr="00940AE0" w:rsidRDefault="00EC1CA9" w:rsidP="00EC1CA9">
      <w:pPr>
        <w:ind w:firstLine="720"/>
        <w:jc w:val="both"/>
        <w:rPr>
          <w:sz w:val="28"/>
          <w:szCs w:val="24"/>
        </w:rPr>
      </w:pPr>
      <w:r w:rsidRPr="00940AE0">
        <w:rPr>
          <w:sz w:val="28"/>
          <w:szCs w:val="24"/>
        </w:rPr>
        <w:lastRenderedPageBreak/>
        <w:t>8) перечень документов, запрошенных у юридического лица, индивидуального предпринимателя, представление которых необходимо для достижения целей и задач проведения проверки;</w:t>
      </w:r>
    </w:p>
    <w:p w14:paraId="1636A643" w14:textId="77777777" w:rsidR="00EC1CA9" w:rsidRPr="00940AE0" w:rsidRDefault="00EC1CA9" w:rsidP="00EC1CA9">
      <w:pPr>
        <w:ind w:firstLine="720"/>
        <w:jc w:val="both"/>
        <w:rPr>
          <w:sz w:val="28"/>
          <w:szCs w:val="24"/>
        </w:rPr>
      </w:pPr>
      <w:r w:rsidRPr="00940AE0">
        <w:rPr>
          <w:sz w:val="28"/>
          <w:szCs w:val="24"/>
        </w:rPr>
        <w:t>9) даты начала и окончания проведения проверки.</w:t>
      </w:r>
    </w:p>
    <w:p w14:paraId="49951C99" w14:textId="370FCD2A" w:rsidR="00EC1CA9" w:rsidRPr="00940AE0" w:rsidRDefault="00940AE0" w:rsidP="00EC1CA9">
      <w:pPr>
        <w:ind w:firstLine="720"/>
        <w:jc w:val="both"/>
        <w:rPr>
          <w:color w:val="000000"/>
          <w:sz w:val="28"/>
          <w:szCs w:val="24"/>
        </w:rPr>
      </w:pPr>
      <w:r>
        <w:rPr>
          <w:sz w:val="28"/>
          <w:szCs w:val="28"/>
        </w:rPr>
        <w:t>3.3</w:t>
      </w:r>
      <w:r w:rsidR="00EC1CA9" w:rsidRPr="00940AE0">
        <w:rPr>
          <w:sz w:val="28"/>
          <w:szCs w:val="28"/>
        </w:rPr>
        <w:t xml:space="preserve">.4. Заверенные печатью копии приказа </w:t>
      </w:r>
      <w:r w:rsidR="0008123A" w:rsidRPr="00940AE0">
        <w:rPr>
          <w:sz w:val="28"/>
          <w:szCs w:val="28"/>
        </w:rPr>
        <w:t>Министерства</w:t>
      </w:r>
      <w:r w:rsidR="00EC1CA9" w:rsidRPr="00940AE0">
        <w:rPr>
          <w:sz w:val="28"/>
          <w:szCs w:val="28"/>
        </w:rPr>
        <w:t xml:space="preserve"> вручаются под роспись должностными лицами </w:t>
      </w:r>
      <w:r w:rsidR="00BF0096" w:rsidRPr="00BF0096">
        <w:rPr>
          <w:sz w:val="28"/>
          <w:szCs w:val="28"/>
        </w:rPr>
        <w:t>Министерства</w:t>
      </w:r>
      <w:r w:rsidR="001C7364" w:rsidRPr="00940AE0">
        <w:rPr>
          <w:sz w:val="28"/>
          <w:szCs w:val="28"/>
        </w:rPr>
        <w:t>, проводящим</w:t>
      </w:r>
      <w:r w:rsidR="00EC1CA9" w:rsidRPr="00940AE0">
        <w:rPr>
          <w:sz w:val="28"/>
          <w:szCs w:val="28"/>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w:t>
      </w:r>
      <w:r w:rsidR="001173FE" w:rsidRPr="00940AE0">
        <w:rPr>
          <w:sz w:val="28"/>
          <w:szCs w:val="28"/>
        </w:rPr>
        <w:t xml:space="preserve">должностные лица </w:t>
      </w:r>
      <w:r w:rsidR="00BF0096" w:rsidRPr="00BF0096">
        <w:rPr>
          <w:sz w:val="28"/>
          <w:szCs w:val="28"/>
        </w:rPr>
        <w:t>Министерства</w:t>
      </w:r>
      <w:r w:rsidR="00EC1CA9" w:rsidRPr="00940AE0">
        <w:rPr>
          <w:sz w:val="28"/>
          <w:szCs w:val="28"/>
        </w:rPr>
        <w:t xml:space="preserve"> о</w:t>
      </w:r>
      <w:r w:rsidR="001C7364" w:rsidRPr="00940AE0">
        <w:rPr>
          <w:sz w:val="28"/>
          <w:szCs w:val="28"/>
        </w:rPr>
        <w:t>бязаны представить информацию о</w:t>
      </w:r>
      <w:r w:rsidR="00EC1CA9" w:rsidRPr="00940AE0">
        <w:rPr>
          <w:sz w:val="28"/>
          <w:szCs w:val="28"/>
        </w:rPr>
        <w:t xml:space="preserve"> </w:t>
      </w:r>
      <w:r w:rsidR="0008123A" w:rsidRPr="00940AE0">
        <w:rPr>
          <w:sz w:val="28"/>
          <w:szCs w:val="28"/>
        </w:rPr>
        <w:t>Министер</w:t>
      </w:r>
      <w:r w:rsidR="001C7364" w:rsidRPr="00940AE0">
        <w:rPr>
          <w:sz w:val="28"/>
          <w:szCs w:val="28"/>
        </w:rPr>
        <w:t>стве</w:t>
      </w:r>
      <w:r w:rsidR="00EC1CA9" w:rsidRPr="00940AE0">
        <w:rPr>
          <w:sz w:val="28"/>
          <w:szCs w:val="28"/>
        </w:rPr>
        <w:t xml:space="preserve"> (этих органах), а также об экспертах, экспертных организациях в целях подтверждения своих полномочий.</w:t>
      </w:r>
    </w:p>
    <w:p w14:paraId="787705A0" w14:textId="07FB2F43" w:rsidR="00EC1CA9" w:rsidRPr="00940AE0" w:rsidRDefault="00940AE0" w:rsidP="00EC1CA9">
      <w:pPr>
        <w:ind w:firstLine="709"/>
        <w:jc w:val="both"/>
        <w:rPr>
          <w:sz w:val="28"/>
          <w:szCs w:val="24"/>
        </w:rPr>
      </w:pPr>
      <w:r>
        <w:rPr>
          <w:sz w:val="28"/>
          <w:szCs w:val="24"/>
        </w:rPr>
        <w:t>3.4</w:t>
      </w:r>
      <w:r w:rsidR="00EC1CA9" w:rsidRPr="00940AE0">
        <w:rPr>
          <w:sz w:val="28"/>
          <w:szCs w:val="24"/>
        </w:rPr>
        <w:t>. Последовательность организации и проведения плановой проверки.</w:t>
      </w:r>
    </w:p>
    <w:p w14:paraId="091FC87C" w14:textId="42D47550" w:rsidR="00EC1CA9" w:rsidRPr="00940AE0" w:rsidRDefault="00940AE0" w:rsidP="00EC1CA9">
      <w:pPr>
        <w:ind w:firstLine="720"/>
        <w:jc w:val="both"/>
        <w:rPr>
          <w:sz w:val="28"/>
          <w:szCs w:val="24"/>
        </w:rPr>
      </w:pPr>
      <w:r>
        <w:rPr>
          <w:sz w:val="28"/>
          <w:szCs w:val="24"/>
        </w:rPr>
        <w:t>3.4</w:t>
      </w:r>
      <w:r w:rsidR="00EC1CA9" w:rsidRPr="00940AE0">
        <w:rPr>
          <w:sz w:val="28"/>
          <w:szCs w:val="24"/>
        </w:rPr>
        <w:t>.1. Основаниями для проведения плановых проверок, является план плановых</w:t>
      </w:r>
      <w:r w:rsidR="00542062">
        <w:rPr>
          <w:sz w:val="28"/>
          <w:szCs w:val="24"/>
        </w:rPr>
        <w:t xml:space="preserve"> </w:t>
      </w:r>
      <w:r w:rsidR="00EC1CA9" w:rsidRPr="00940AE0">
        <w:rPr>
          <w:sz w:val="28"/>
          <w:szCs w:val="24"/>
        </w:rPr>
        <w:t xml:space="preserve">проверок </w:t>
      </w:r>
      <w:r w:rsidR="0008123A" w:rsidRPr="00940AE0">
        <w:rPr>
          <w:sz w:val="28"/>
          <w:szCs w:val="24"/>
        </w:rPr>
        <w:t>Министерства</w:t>
      </w:r>
      <w:r w:rsidR="00EC1CA9" w:rsidRPr="00940AE0">
        <w:rPr>
          <w:sz w:val="28"/>
          <w:szCs w:val="24"/>
        </w:rPr>
        <w:t xml:space="preserve">, утвержденный </w:t>
      </w:r>
      <w:r w:rsidR="00D925AA">
        <w:rPr>
          <w:sz w:val="28"/>
          <w:szCs w:val="24"/>
        </w:rPr>
        <w:t>Министром</w:t>
      </w:r>
      <w:r w:rsidR="00542062" w:rsidRPr="00542062">
        <w:rPr>
          <w:sz w:val="28"/>
          <w:szCs w:val="24"/>
        </w:rPr>
        <w:t xml:space="preserve"> или лицом, его замещающим</w:t>
      </w:r>
      <w:r w:rsidR="00EC1CA9" w:rsidRPr="00940AE0">
        <w:rPr>
          <w:sz w:val="28"/>
          <w:szCs w:val="24"/>
        </w:rPr>
        <w:t>.</w:t>
      </w:r>
    </w:p>
    <w:p w14:paraId="235AEC2E" w14:textId="5346EFF5" w:rsidR="00EC1CA9" w:rsidRPr="00940AE0" w:rsidRDefault="00EC1CA9" w:rsidP="00EC1CA9">
      <w:pPr>
        <w:ind w:firstLine="720"/>
        <w:jc w:val="both"/>
        <w:rPr>
          <w:sz w:val="28"/>
          <w:szCs w:val="24"/>
        </w:rPr>
      </w:pPr>
      <w:r w:rsidRPr="00940AE0">
        <w:rPr>
          <w:sz w:val="28"/>
          <w:szCs w:val="24"/>
        </w:rPr>
        <w:t>3.</w:t>
      </w:r>
      <w:r w:rsidR="00940AE0">
        <w:rPr>
          <w:sz w:val="28"/>
          <w:szCs w:val="24"/>
        </w:rPr>
        <w:t>4</w:t>
      </w:r>
      <w:r w:rsidRPr="00940AE0">
        <w:rPr>
          <w:sz w:val="28"/>
          <w:szCs w:val="24"/>
        </w:rPr>
        <w:t>.2. Плановая проверка проводится в форме документарной проверки и (или) выездной проверки в порядке, установ</w:t>
      </w:r>
      <w:r w:rsidR="001C7364" w:rsidRPr="00940AE0">
        <w:rPr>
          <w:sz w:val="28"/>
          <w:szCs w:val="24"/>
        </w:rPr>
        <w:t>ленном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235DDA" w14:textId="6BD82E70" w:rsidR="00EC1CA9" w:rsidRPr="00940AE0" w:rsidRDefault="00940AE0" w:rsidP="00EC1CA9">
      <w:pPr>
        <w:ind w:firstLine="720"/>
        <w:jc w:val="both"/>
        <w:rPr>
          <w:sz w:val="28"/>
          <w:szCs w:val="24"/>
        </w:rPr>
      </w:pPr>
      <w:r>
        <w:rPr>
          <w:sz w:val="28"/>
          <w:szCs w:val="24"/>
        </w:rPr>
        <w:t>3.4</w:t>
      </w:r>
      <w:r w:rsidR="00EC1CA9" w:rsidRPr="00940AE0">
        <w:rPr>
          <w:sz w:val="28"/>
          <w:szCs w:val="24"/>
        </w:rPr>
        <w:t xml:space="preserve">.3. О проведении плановой проверки юридическое лицо, либо индивидуальный предприниматель, подлежащие проверке, уведомляются Министерством не позднее чем в течение трех рабочих дней до начала ее проведения посредством направления копии приказа </w:t>
      </w:r>
      <w:r w:rsidR="0008123A" w:rsidRPr="00940AE0">
        <w:rPr>
          <w:sz w:val="28"/>
          <w:szCs w:val="24"/>
        </w:rPr>
        <w:t>Министерства</w:t>
      </w:r>
      <w:r w:rsidR="001C7364" w:rsidRPr="00940AE0">
        <w:rPr>
          <w:sz w:val="28"/>
          <w:szCs w:val="24"/>
        </w:rPr>
        <w:t xml:space="preserve"> </w:t>
      </w:r>
      <w:r w:rsidR="00EC1CA9" w:rsidRPr="00940AE0">
        <w:rPr>
          <w:sz w:val="28"/>
          <w:szCs w:val="24"/>
        </w:rPr>
        <w:t xml:space="preserve">о начале проведения плановой проверки заказным почтовым отправлением с уведомлением о вручении или иным доступным способом. </w:t>
      </w:r>
    </w:p>
    <w:p w14:paraId="51D4566D" w14:textId="7657C58B" w:rsidR="00EC1CA9" w:rsidRPr="00940AE0" w:rsidRDefault="00EC1CA9" w:rsidP="00EC1CA9">
      <w:pPr>
        <w:ind w:firstLine="720"/>
        <w:jc w:val="both"/>
        <w:rPr>
          <w:sz w:val="28"/>
          <w:szCs w:val="24"/>
        </w:rPr>
      </w:pPr>
      <w:r w:rsidRPr="00940AE0">
        <w:rPr>
          <w:sz w:val="28"/>
          <w:szCs w:val="24"/>
        </w:rPr>
        <w:t>3.</w:t>
      </w:r>
      <w:r w:rsidR="00940AE0">
        <w:rPr>
          <w:sz w:val="28"/>
          <w:szCs w:val="24"/>
        </w:rPr>
        <w:t>4</w:t>
      </w:r>
      <w:r w:rsidRPr="00940AE0">
        <w:rPr>
          <w:sz w:val="28"/>
          <w:szCs w:val="24"/>
        </w:rPr>
        <w:t>.4. В случае проведения плановой проверки членов саморегулируемой организации, Министерство</w:t>
      </w:r>
      <w:r w:rsidR="001C7364" w:rsidRPr="00940AE0">
        <w:rPr>
          <w:sz w:val="28"/>
          <w:szCs w:val="24"/>
        </w:rPr>
        <w:t xml:space="preserve"> обязано</w:t>
      </w:r>
      <w:r w:rsidRPr="00940AE0">
        <w:rPr>
          <w:sz w:val="28"/>
          <w:szCs w:val="24"/>
        </w:rPr>
        <w:t xml:space="preserve"> уведомить саморегулируемую организацию в целях обеспечения возможности участия или присутствия ее представителя при проведении плановой проверки. </w:t>
      </w:r>
    </w:p>
    <w:p w14:paraId="5A047288" w14:textId="102D1EA1" w:rsidR="00EC1CA9" w:rsidRPr="00940AE0" w:rsidRDefault="00940AE0" w:rsidP="00EC1CA9">
      <w:pPr>
        <w:ind w:firstLine="720"/>
        <w:jc w:val="both"/>
        <w:rPr>
          <w:sz w:val="28"/>
          <w:szCs w:val="24"/>
        </w:rPr>
      </w:pPr>
      <w:r>
        <w:rPr>
          <w:sz w:val="28"/>
          <w:szCs w:val="24"/>
        </w:rPr>
        <w:t>3.4</w:t>
      </w:r>
      <w:r w:rsidR="00EC1CA9" w:rsidRPr="00940AE0">
        <w:rPr>
          <w:sz w:val="28"/>
          <w:szCs w:val="24"/>
        </w:rPr>
        <w:t xml:space="preserve">.5.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w:t>
      </w:r>
      <w:r w:rsidR="001173FE" w:rsidRPr="00940AE0">
        <w:rPr>
          <w:sz w:val="28"/>
          <w:szCs w:val="24"/>
        </w:rPr>
        <w:t xml:space="preserve">должностные лица </w:t>
      </w:r>
      <w:r w:rsidR="00BF0096" w:rsidRPr="00BF0096">
        <w:rPr>
          <w:sz w:val="28"/>
          <w:szCs w:val="24"/>
        </w:rPr>
        <w:t>Министерства</w:t>
      </w:r>
      <w:r w:rsidR="00EC1CA9" w:rsidRPr="00940AE0">
        <w:rPr>
          <w:sz w:val="28"/>
          <w:szCs w:val="24"/>
        </w:rPr>
        <w:t xml:space="preserve">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 </w:t>
      </w:r>
    </w:p>
    <w:p w14:paraId="77AAAA90" w14:textId="1236DE39" w:rsidR="00EC1CA9" w:rsidRPr="00940AE0" w:rsidRDefault="00EC1CA9" w:rsidP="00EC1CA9">
      <w:pPr>
        <w:autoSpaceDE w:val="0"/>
        <w:autoSpaceDN w:val="0"/>
        <w:adjustRightInd w:val="0"/>
        <w:ind w:firstLine="709"/>
        <w:contextualSpacing/>
        <w:jc w:val="both"/>
        <w:rPr>
          <w:sz w:val="28"/>
          <w:szCs w:val="28"/>
        </w:rPr>
      </w:pPr>
      <w:r w:rsidRPr="00940AE0">
        <w:rPr>
          <w:sz w:val="28"/>
          <w:szCs w:val="28"/>
        </w:rPr>
        <w:t>3.</w:t>
      </w:r>
      <w:r w:rsidR="00940AE0">
        <w:rPr>
          <w:sz w:val="28"/>
          <w:szCs w:val="28"/>
        </w:rPr>
        <w:t>4</w:t>
      </w:r>
      <w:r w:rsidRPr="00940AE0">
        <w:rPr>
          <w:sz w:val="28"/>
          <w:szCs w:val="28"/>
        </w:rPr>
        <w:t>.6. При проведении плановой проверки должностные лица обязаны использовать проверочные листы (списки контрольных вопросов).</w:t>
      </w:r>
    </w:p>
    <w:p w14:paraId="695E4A60" w14:textId="09CE92B1" w:rsidR="00EC1CA9" w:rsidRPr="00940AE0" w:rsidRDefault="00EC1CA9" w:rsidP="00EC1CA9">
      <w:pPr>
        <w:autoSpaceDE w:val="0"/>
        <w:autoSpaceDN w:val="0"/>
        <w:adjustRightInd w:val="0"/>
        <w:ind w:firstLine="709"/>
        <w:contextualSpacing/>
        <w:jc w:val="both"/>
        <w:rPr>
          <w:sz w:val="28"/>
          <w:szCs w:val="28"/>
        </w:rPr>
      </w:pPr>
      <w:r w:rsidRPr="00940AE0">
        <w:rPr>
          <w:sz w:val="28"/>
          <w:szCs w:val="28"/>
        </w:rPr>
        <w:t>3.</w:t>
      </w:r>
      <w:r w:rsidR="00940AE0">
        <w:rPr>
          <w:sz w:val="28"/>
          <w:szCs w:val="28"/>
        </w:rPr>
        <w:t>4</w:t>
      </w:r>
      <w:r w:rsidRPr="00940AE0">
        <w:rPr>
          <w:sz w:val="28"/>
          <w:szCs w:val="28"/>
        </w:rPr>
        <w:t>.7. Использование проверочных листов (списков контрольных вопросов) осуществляется при проведении плановой проверки всех юридических лиц и индивидуальных предпринимателей.</w:t>
      </w:r>
    </w:p>
    <w:p w14:paraId="61582CA6" w14:textId="6B8DB579" w:rsidR="00EC1CA9" w:rsidRPr="00940AE0" w:rsidRDefault="00940AE0" w:rsidP="00EC1CA9">
      <w:pPr>
        <w:autoSpaceDE w:val="0"/>
        <w:autoSpaceDN w:val="0"/>
        <w:adjustRightInd w:val="0"/>
        <w:ind w:firstLine="709"/>
        <w:contextualSpacing/>
        <w:jc w:val="both"/>
        <w:rPr>
          <w:sz w:val="28"/>
          <w:szCs w:val="28"/>
        </w:rPr>
      </w:pPr>
      <w:r>
        <w:rPr>
          <w:sz w:val="28"/>
          <w:szCs w:val="28"/>
        </w:rPr>
        <w:t>3.4</w:t>
      </w:r>
      <w:r w:rsidR="00EC1CA9" w:rsidRPr="00940AE0">
        <w:rPr>
          <w:sz w:val="28"/>
          <w:szCs w:val="28"/>
        </w:rPr>
        <w:t xml:space="preserve">.8. Проверочные листы (списки контрольных вопросов), используемые при проведении плановой проверки, содержат вопросы, затрагивающие </w:t>
      </w:r>
      <w:r w:rsidR="00EC1CA9" w:rsidRPr="00940AE0">
        <w:rPr>
          <w:sz w:val="28"/>
          <w:szCs w:val="28"/>
        </w:rPr>
        <w:lastRenderedPageBreak/>
        <w:t>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14:paraId="0EB5CC1A" w14:textId="3060CCEC" w:rsidR="00EC1CA9" w:rsidRPr="00940AE0" w:rsidRDefault="00940AE0" w:rsidP="00EC1CA9">
      <w:pPr>
        <w:ind w:firstLine="720"/>
        <w:jc w:val="both"/>
        <w:rPr>
          <w:sz w:val="28"/>
          <w:szCs w:val="24"/>
        </w:rPr>
      </w:pPr>
      <w:r>
        <w:rPr>
          <w:sz w:val="28"/>
          <w:szCs w:val="28"/>
        </w:rPr>
        <w:t>3.4</w:t>
      </w:r>
      <w:r w:rsidR="00EC1CA9" w:rsidRPr="00940AE0">
        <w:rPr>
          <w:sz w:val="28"/>
          <w:szCs w:val="28"/>
        </w:rPr>
        <w:t>.9. 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14:paraId="6F63B538" w14:textId="4745446A" w:rsidR="00EC1CA9" w:rsidRPr="00940AE0" w:rsidRDefault="00EC1CA9" w:rsidP="00EC1CA9">
      <w:pPr>
        <w:ind w:firstLine="709"/>
        <w:jc w:val="both"/>
        <w:rPr>
          <w:sz w:val="28"/>
          <w:szCs w:val="24"/>
        </w:rPr>
      </w:pPr>
      <w:r w:rsidRPr="00940AE0">
        <w:rPr>
          <w:sz w:val="28"/>
          <w:szCs w:val="24"/>
        </w:rPr>
        <w:t>3.</w:t>
      </w:r>
      <w:r w:rsidR="00940AE0">
        <w:rPr>
          <w:sz w:val="28"/>
          <w:szCs w:val="24"/>
        </w:rPr>
        <w:t>5</w:t>
      </w:r>
      <w:r w:rsidRPr="00940AE0">
        <w:rPr>
          <w:sz w:val="28"/>
          <w:szCs w:val="24"/>
        </w:rPr>
        <w:t>. Последовательность организации и проведения внеплановой проверки.</w:t>
      </w:r>
    </w:p>
    <w:p w14:paraId="5F2C12E3" w14:textId="0E08AC7F" w:rsidR="00EC1CA9" w:rsidRPr="00940AE0" w:rsidRDefault="00EC1CA9" w:rsidP="00EC1CA9">
      <w:pPr>
        <w:ind w:firstLine="720"/>
        <w:jc w:val="both"/>
        <w:rPr>
          <w:sz w:val="28"/>
          <w:szCs w:val="24"/>
        </w:rPr>
      </w:pPr>
      <w:r w:rsidRPr="00940AE0">
        <w:rPr>
          <w:sz w:val="28"/>
          <w:szCs w:val="24"/>
        </w:rPr>
        <w:t>3.</w:t>
      </w:r>
      <w:r w:rsidR="00940AE0">
        <w:rPr>
          <w:sz w:val="28"/>
          <w:szCs w:val="24"/>
        </w:rPr>
        <w:t>5</w:t>
      </w:r>
      <w:r w:rsidRPr="00940AE0">
        <w:rPr>
          <w:sz w:val="28"/>
          <w:szCs w:val="24"/>
        </w:rPr>
        <w:t>.1. Основанием для проведения внеплановой проверки является:</w:t>
      </w:r>
    </w:p>
    <w:p w14:paraId="38DD7DE2" w14:textId="77777777" w:rsidR="00EC1CA9" w:rsidRPr="00940AE0" w:rsidRDefault="00EC1CA9" w:rsidP="00EC1CA9">
      <w:pPr>
        <w:ind w:firstLine="720"/>
        <w:jc w:val="both"/>
        <w:rPr>
          <w:sz w:val="28"/>
          <w:szCs w:val="24"/>
        </w:rPr>
      </w:pPr>
      <w:r w:rsidRPr="00940AE0">
        <w:rPr>
          <w:sz w:val="28"/>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243324C4" w14:textId="77777777" w:rsidR="00EC1CA9" w:rsidRPr="00940AE0" w:rsidRDefault="00EC1CA9" w:rsidP="00EC1CA9">
      <w:pPr>
        <w:ind w:firstLine="720"/>
        <w:jc w:val="both"/>
        <w:rPr>
          <w:sz w:val="28"/>
          <w:szCs w:val="28"/>
        </w:rPr>
      </w:pPr>
      <w:r w:rsidRPr="00940AE0">
        <w:rPr>
          <w:sz w:val="28"/>
          <w:szCs w:val="28"/>
        </w:rPr>
        <w:t>2) поступление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591628A0" w14:textId="77777777" w:rsidR="00EC1CA9" w:rsidRPr="00940AE0" w:rsidRDefault="00EC1CA9" w:rsidP="00EC1CA9">
      <w:pPr>
        <w:ind w:firstLine="720"/>
        <w:jc w:val="both"/>
        <w:rPr>
          <w:sz w:val="28"/>
          <w:szCs w:val="24"/>
        </w:rPr>
      </w:pPr>
      <w:r w:rsidRPr="00940AE0">
        <w:rPr>
          <w:sz w:val="28"/>
          <w:szCs w:val="24"/>
        </w:rPr>
        <w:t>а) возникновение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w:t>
      </w:r>
    </w:p>
    <w:p w14:paraId="42216F85" w14:textId="77777777" w:rsidR="00EC1CA9" w:rsidRPr="00940AE0" w:rsidRDefault="00EC1CA9" w:rsidP="00EC1CA9">
      <w:pPr>
        <w:ind w:firstLine="720"/>
        <w:jc w:val="both"/>
        <w:rPr>
          <w:sz w:val="28"/>
          <w:szCs w:val="24"/>
        </w:rPr>
      </w:pPr>
      <w:r w:rsidRPr="00940AE0">
        <w:rPr>
          <w:sz w:val="28"/>
          <w:szCs w:val="24"/>
        </w:rPr>
        <w:t>б) причинение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14:paraId="17C022A7" w14:textId="77777777" w:rsidR="00EC1CA9" w:rsidRPr="00940AE0" w:rsidRDefault="00EC1CA9" w:rsidP="00EC1CA9">
      <w:pPr>
        <w:ind w:firstLine="720"/>
        <w:jc w:val="both"/>
        <w:rPr>
          <w:sz w:val="28"/>
          <w:szCs w:val="28"/>
        </w:rPr>
      </w:pPr>
      <w:r w:rsidRPr="00940AE0">
        <w:rPr>
          <w:sz w:val="28"/>
          <w:szCs w:val="28"/>
        </w:rPr>
        <w:t xml:space="preserve">3) приказ </w:t>
      </w:r>
      <w:r w:rsidR="0008123A" w:rsidRPr="00940AE0">
        <w:rPr>
          <w:sz w:val="28"/>
          <w:szCs w:val="28"/>
        </w:rPr>
        <w:t>Министерства</w:t>
      </w:r>
      <w:r w:rsidRPr="00940AE0">
        <w:rPr>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40FE1245" w14:textId="77DD82CF" w:rsidR="00EC1CA9" w:rsidRPr="00940AE0" w:rsidRDefault="00EC1CA9" w:rsidP="00EC1CA9">
      <w:pPr>
        <w:ind w:firstLine="720"/>
        <w:jc w:val="both"/>
        <w:rPr>
          <w:sz w:val="28"/>
          <w:szCs w:val="28"/>
        </w:rPr>
      </w:pPr>
      <w:r w:rsidRPr="00940AE0">
        <w:rPr>
          <w:sz w:val="28"/>
          <w:szCs w:val="28"/>
        </w:rPr>
        <w:t>3.</w:t>
      </w:r>
      <w:r w:rsidR="00940AE0">
        <w:rPr>
          <w:sz w:val="28"/>
          <w:szCs w:val="28"/>
        </w:rPr>
        <w:t>5</w:t>
      </w:r>
      <w:r w:rsidRPr="00940AE0">
        <w:rPr>
          <w:sz w:val="28"/>
          <w:szCs w:val="28"/>
        </w:rPr>
        <w:t>.2. 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подпунктах «а» и «б» пункта 2 части 3.</w:t>
      </w:r>
      <w:r w:rsidR="00EC3C91">
        <w:rPr>
          <w:sz w:val="28"/>
          <w:szCs w:val="28"/>
        </w:rPr>
        <w:t>5</w:t>
      </w:r>
      <w:r w:rsidRPr="00940AE0">
        <w:rPr>
          <w:sz w:val="28"/>
          <w:szCs w:val="28"/>
        </w:rPr>
        <w:t>.1 Административного регламента</w:t>
      </w:r>
      <w:r w:rsidR="0059637F" w:rsidRPr="00940AE0">
        <w:rPr>
          <w:bCs/>
          <w:sz w:val="28"/>
          <w:szCs w:val="24"/>
        </w:rPr>
        <w:t xml:space="preserve"> </w:t>
      </w:r>
      <w:r w:rsidR="00C77AE6" w:rsidRPr="00940AE0">
        <w:rPr>
          <w:bCs/>
          <w:sz w:val="28"/>
          <w:szCs w:val="28"/>
        </w:rPr>
        <w:t>осуществления</w:t>
      </w:r>
      <w:r w:rsidR="0059637F" w:rsidRPr="00940AE0">
        <w:rPr>
          <w:bCs/>
          <w:sz w:val="28"/>
          <w:szCs w:val="28"/>
        </w:rPr>
        <w:t xml:space="preserve"> </w:t>
      </w:r>
      <w:r w:rsidR="0059637F" w:rsidRPr="00542062">
        <w:rPr>
          <w:bCs/>
          <w:sz w:val="28"/>
          <w:szCs w:val="28"/>
        </w:rPr>
        <w:t xml:space="preserve">Министерством </w:t>
      </w:r>
      <w:r w:rsidR="0059637F" w:rsidRPr="00940AE0">
        <w:rPr>
          <w:bCs/>
          <w:sz w:val="28"/>
          <w:szCs w:val="28"/>
        </w:rPr>
        <w:t>регионального государственного экологического надзора</w:t>
      </w:r>
      <w:r w:rsidRPr="00940AE0">
        <w:rPr>
          <w:sz w:val="28"/>
          <w:szCs w:val="28"/>
        </w:rPr>
        <w:t>, не могут служить основанием для проведения внеплановой проверки.</w:t>
      </w:r>
    </w:p>
    <w:p w14:paraId="6E0FC458" w14:textId="64793A81" w:rsidR="00EC1CA9" w:rsidRPr="00940AE0" w:rsidRDefault="00EC1CA9" w:rsidP="00EC1CA9">
      <w:pPr>
        <w:ind w:firstLine="720"/>
        <w:jc w:val="both"/>
        <w:rPr>
          <w:sz w:val="28"/>
          <w:szCs w:val="28"/>
        </w:rPr>
      </w:pPr>
      <w:r w:rsidRPr="00940AE0">
        <w:rPr>
          <w:sz w:val="28"/>
          <w:szCs w:val="28"/>
        </w:rPr>
        <w:t>3.</w:t>
      </w:r>
      <w:r w:rsidR="00940AE0">
        <w:rPr>
          <w:sz w:val="28"/>
          <w:szCs w:val="28"/>
        </w:rPr>
        <w:t>5</w:t>
      </w:r>
      <w:r w:rsidRPr="00940AE0">
        <w:rPr>
          <w:sz w:val="28"/>
          <w:szCs w:val="28"/>
        </w:rPr>
        <w:t xml:space="preserve">.3. Внеплановая проверка проводится в форме документарной проверки и (или) выездной проверки в порядке, установленном </w:t>
      </w:r>
      <w:r w:rsidRPr="00940AE0">
        <w:rPr>
          <w:sz w:val="28"/>
          <w:szCs w:val="24"/>
        </w:rPr>
        <w:t xml:space="preserve">Федеральным законом от 26.12.2008 № 294-ФЗ </w:t>
      </w:r>
      <w:r w:rsidRPr="00940AE0">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Административным регламентом</w:t>
      </w:r>
      <w:r w:rsidR="0059637F" w:rsidRPr="00940AE0">
        <w:rPr>
          <w:bCs/>
          <w:sz w:val="28"/>
          <w:szCs w:val="24"/>
        </w:rPr>
        <w:t xml:space="preserve"> </w:t>
      </w:r>
      <w:r w:rsidR="00C77AE6" w:rsidRPr="00940AE0">
        <w:rPr>
          <w:bCs/>
          <w:sz w:val="28"/>
          <w:szCs w:val="28"/>
        </w:rPr>
        <w:t>осуществления</w:t>
      </w:r>
      <w:r w:rsidR="0059637F" w:rsidRPr="00940AE0">
        <w:rPr>
          <w:bCs/>
          <w:sz w:val="28"/>
          <w:szCs w:val="28"/>
        </w:rPr>
        <w:t xml:space="preserve"> Министерством регионального государственного экологического надзора</w:t>
      </w:r>
      <w:r w:rsidRPr="00940AE0">
        <w:rPr>
          <w:sz w:val="28"/>
          <w:szCs w:val="28"/>
        </w:rPr>
        <w:t>.</w:t>
      </w:r>
    </w:p>
    <w:p w14:paraId="6DEC57A8" w14:textId="25FBB5BD" w:rsidR="00EC1CA9" w:rsidRPr="00940AE0" w:rsidRDefault="00EC1CA9" w:rsidP="00940AE0">
      <w:pPr>
        <w:ind w:firstLine="720"/>
        <w:jc w:val="both"/>
        <w:rPr>
          <w:sz w:val="28"/>
          <w:szCs w:val="28"/>
        </w:rPr>
      </w:pPr>
      <w:r w:rsidRPr="00940AE0">
        <w:rPr>
          <w:sz w:val="28"/>
          <w:szCs w:val="28"/>
        </w:rPr>
        <w:lastRenderedPageBreak/>
        <w:t>3.</w:t>
      </w:r>
      <w:r w:rsidR="00940AE0">
        <w:rPr>
          <w:sz w:val="28"/>
          <w:szCs w:val="28"/>
        </w:rPr>
        <w:t>5</w:t>
      </w:r>
      <w:r w:rsidRPr="00940AE0">
        <w:rPr>
          <w:sz w:val="28"/>
          <w:szCs w:val="28"/>
        </w:rPr>
        <w:t>.4. Установленная форма заявления о согласовании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w:t>
      </w:r>
      <w:r w:rsidR="00940AE0">
        <w:rPr>
          <w:sz w:val="28"/>
          <w:szCs w:val="28"/>
        </w:rPr>
        <w:t xml:space="preserve">лнительной власти. </w:t>
      </w:r>
      <w:r w:rsidR="00940AE0" w:rsidRPr="005B20B4">
        <w:rPr>
          <w:sz w:val="28"/>
          <w:szCs w:val="28"/>
        </w:rPr>
        <w:t>(приложение 1</w:t>
      </w:r>
      <w:r w:rsidRPr="005B20B4">
        <w:rPr>
          <w:sz w:val="28"/>
          <w:szCs w:val="28"/>
        </w:rPr>
        <w:t xml:space="preserve"> к настоящему Административному регламенту</w:t>
      </w:r>
      <w:r w:rsidR="0059637F" w:rsidRPr="005B20B4">
        <w:rPr>
          <w:bCs/>
          <w:sz w:val="28"/>
          <w:szCs w:val="24"/>
        </w:rPr>
        <w:t xml:space="preserve"> </w:t>
      </w:r>
      <w:r w:rsidR="00A36602" w:rsidRPr="005B20B4">
        <w:rPr>
          <w:bCs/>
          <w:sz w:val="28"/>
          <w:szCs w:val="28"/>
        </w:rPr>
        <w:t>осуществления</w:t>
      </w:r>
      <w:r w:rsidR="0059637F" w:rsidRPr="005B20B4">
        <w:rPr>
          <w:bCs/>
          <w:sz w:val="28"/>
          <w:szCs w:val="28"/>
        </w:rPr>
        <w:t xml:space="preserve"> Министерством природных</w:t>
      </w:r>
      <w:r w:rsidR="00F60A18">
        <w:rPr>
          <w:bCs/>
          <w:sz w:val="28"/>
          <w:szCs w:val="28"/>
        </w:rPr>
        <w:t xml:space="preserve"> </w:t>
      </w:r>
      <w:r w:rsidR="00F60A18" w:rsidRPr="005B20B4">
        <w:rPr>
          <w:bCs/>
          <w:sz w:val="28"/>
          <w:szCs w:val="28"/>
        </w:rPr>
        <w:t>ресурсов</w:t>
      </w:r>
      <w:r w:rsidR="00F60A18">
        <w:rPr>
          <w:bCs/>
          <w:sz w:val="28"/>
          <w:szCs w:val="28"/>
        </w:rPr>
        <w:t xml:space="preserve"> и экологии</w:t>
      </w:r>
      <w:r w:rsidR="0059637F" w:rsidRPr="005B20B4">
        <w:rPr>
          <w:bCs/>
          <w:sz w:val="28"/>
          <w:szCs w:val="28"/>
        </w:rPr>
        <w:t xml:space="preserve"> Камчатского края регионального государственного экологического надзора</w:t>
      </w:r>
      <w:r w:rsidRPr="005B20B4">
        <w:rPr>
          <w:sz w:val="28"/>
          <w:szCs w:val="28"/>
        </w:rPr>
        <w:t>).</w:t>
      </w:r>
    </w:p>
    <w:p w14:paraId="1EEBB342" w14:textId="0E800D88" w:rsidR="00EC1CA9" w:rsidRPr="00940AE0" w:rsidRDefault="00EC1CA9" w:rsidP="00EC1CA9">
      <w:pPr>
        <w:ind w:firstLine="720"/>
        <w:jc w:val="both"/>
        <w:rPr>
          <w:sz w:val="24"/>
          <w:szCs w:val="24"/>
        </w:rPr>
      </w:pPr>
      <w:r w:rsidRPr="00940AE0">
        <w:rPr>
          <w:sz w:val="28"/>
          <w:szCs w:val="28"/>
        </w:rPr>
        <w:t>3.</w:t>
      </w:r>
      <w:r w:rsidR="00940AE0">
        <w:rPr>
          <w:sz w:val="28"/>
          <w:szCs w:val="28"/>
        </w:rPr>
        <w:t>6</w:t>
      </w:r>
      <w:r w:rsidRPr="00940AE0">
        <w:rPr>
          <w:sz w:val="28"/>
          <w:szCs w:val="28"/>
        </w:rPr>
        <w:t>. Порядок оформления результатов проверки.</w:t>
      </w:r>
    </w:p>
    <w:p w14:paraId="53489BC1" w14:textId="1C342CA5" w:rsidR="00EC1CA9" w:rsidRPr="00940AE0" w:rsidRDefault="00EC1CA9" w:rsidP="00EC1CA9">
      <w:pPr>
        <w:ind w:firstLine="720"/>
        <w:jc w:val="both"/>
        <w:rPr>
          <w:bCs/>
          <w:color w:val="000000"/>
          <w:sz w:val="28"/>
          <w:szCs w:val="24"/>
        </w:rPr>
      </w:pPr>
      <w:r w:rsidRPr="00940AE0">
        <w:rPr>
          <w:bCs/>
          <w:sz w:val="28"/>
          <w:szCs w:val="24"/>
        </w:rPr>
        <w:t>3.</w:t>
      </w:r>
      <w:r w:rsidR="00940AE0">
        <w:rPr>
          <w:bCs/>
          <w:sz w:val="28"/>
          <w:szCs w:val="24"/>
        </w:rPr>
        <w:t>6</w:t>
      </w:r>
      <w:r w:rsidRPr="00940AE0">
        <w:rPr>
          <w:bCs/>
          <w:sz w:val="28"/>
          <w:szCs w:val="24"/>
        </w:rPr>
        <w:t xml:space="preserve">.1. </w:t>
      </w:r>
      <w:r w:rsidRPr="005B20B4">
        <w:rPr>
          <w:bCs/>
          <w:sz w:val="28"/>
          <w:szCs w:val="24"/>
        </w:rPr>
        <w:t xml:space="preserve">Проведение проверки осуществляется </w:t>
      </w:r>
      <w:r w:rsidR="00071FC3" w:rsidRPr="005B20B4">
        <w:rPr>
          <w:bCs/>
          <w:sz w:val="28"/>
          <w:szCs w:val="24"/>
        </w:rPr>
        <w:t xml:space="preserve">должностными лицами </w:t>
      </w:r>
      <w:r w:rsidR="005B20B4" w:rsidRPr="005B20B4">
        <w:rPr>
          <w:bCs/>
          <w:sz w:val="28"/>
          <w:szCs w:val="24"/>
        </w:rPr>
        <w:t>Министерства</w:t>
      </w:r>
      <w:r w:rsidRPr="005B20B4">
        <w:rPr>
          <w:bCs/>
          <w:sz w:val="28"/>
          <w:szCs w:val="24"/>
        </w:rPr>
        <w:t>, указанным(и) в приказе,</w:t>
      </w:r>
      <w:r w:rsidRPr="00940AE0">
        <w:rPr>
          <w:bCs/>
          <w:sz w:val="28"/>
          <w:szCs w:val="24"/>
        </w:rPr>
        <w:t xml:space="preserve"> с соблюдением при проведении проверки в отношении юридических лиц и индивидуальных предпринимателей требований Федерального закона </w:t>
      </w:r>
      <w:r w:rsidRPr="00940AE0">
        <w:rPr>
          <w:bCs/>
          <w:color w:val="000000"/>
          <w:sz w:val="28"/>
          <w:szCs w:val="24"/>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5428DEA" w14:textId="4477C770" w:rsidR="00534111" w:rsidRDefault="00940AE0" w:rsidP="00EC1CA9">
      <w:pPr>
        <w:ind w:firstLine="720"/>
        <w:jc w:val="both"/>
        <w:rPr>
          <w:sz w:val="28"/>
          <w:szCs w:val="24"/>
        </w:rPr>
      </w:pPr>
      <w:r>
        <w:rPr>
          <w:sz w:val="28"/>
          <w:szCs w:val="24"/>
        </w:rPr>
        <w:t>3.6</w:t>
      </w:r>
      <w:r w:rsidR="00EC1CA9" w:rsidRPr="00940AE0">
        <w:rPr>
          <w:sz w:val="28"/>
          <w:szCs w:val="24"/>
        </w:rPr>
        <w:t xml:space="preserve">.2. По результатам проведенной проверки должностными лицами </w:t>
      </w:r>
      <w:r w:rsidR="00BF0096" w:rsidRPr="00BF0096">
        <w:rPr>
          <w:sz w:val="28"/>
          <w:szCs w:val="24"/>
        </w:rPr>
        <w:t>Министерства</w:t>
      </w:r>
      <w:r w:rsidR="00EC1CA9" w:rsidRPr="00940AE0">
        <w:rPr>
          <w:sz w:val="28"/>
          <w:szCs w:val="24"/>
        </w:rPr>
        <w:t>, проводящими проверку, составляется акт проверки (далее - акт) по установленной форме в двух экземплярах</w:t>
      </w:r>
      <w:r w:rsidR="005B20B4">
        <w:rPr>
          <w:sz w:val="28"/>
          <w:szCs w:val="24"/>
        </w:rPr>
        <w:t xml:space="preserve"> </w:t>
      </w:r>
      <w:r>
        <w:rPr>
          <w:sz w:val="28"/>
          <w:szCs w:val="24"/>
        </w:rPr>
        <w:t>(</w:t>
      </w:r>
      <w:r w:rsidRPr="005B20B4">
        <w:rPr>
          <w:sz w:val="28"/>
          <w:szCs w:val="24"/>
        </w:rPr>
        <w:t>приложение 3</w:t>
      </w:r>
      <w:r w:rsidR="00EC1CA9" w:rsidRPr="005B20B4">
        <w:rPr>
          <w:sz w:val="28"/>
          <w:szCs w:val="24"/>
        </w:rPr>
        <w:t xml:space="preserve"> к настоящему Административному регламенту</w:t>
      </w:r>
      <w:r w:rsidR="0059637F" w:rsidRPr="005B20B4">
        <w:rPr>
          <w:bCs/>
          <w:sz w:val="28"/>
          <w:szCs w:val="24"/>
        </w:rPr>
        <w:t xml:space="preserve"> </w:t>
      </w:r>
      <w:r w:rsidR="00A36602" w:rsidRPr="005B20B4">
        <w:rPr>
          <w:bCs/>
          <w:sz w:val="28"/>
          <w:szCs w:val="24"/>
        </w:rPr>
        <w:t>осуществления</w:t>
      </w:r>
      <w:r w:rsidR="0059637F" w:rsidRPr="005B20B4">
        <w:rPr>
          <w:bCs/>
          <w:sz w:val="28"/>
          <w:szCs w:val="24"/>
        </w:rPr>
        <w:t xml:space="preserve"> Министерством природных ресурсов</w:t>
      </w:r>
      <w:r w:rsidR="00F60A18">
        <w:rPr>
          <w:bCs/>
          <w:sz w:val="28"/>
          <w:szCs w:val="24"/>
        </w:rPr>
        <w:t xml:space="preserve"> и экологии</w:t>
      </w:r>
      <w:r w:rsidR="0059637F" w:rsidRPr="005B20B4">
        <w:rPr>
          <w:bCs/>
          <w:sz w:val="28"/>
          <w:szCs w:val="24"/>
        </w:rPr>
        <w:t xml:space="preserve"> Камчатского края регионального государственного экологического надзора</w:t>
      </w:r>
      <w:r w:rsidR="00EC1CA9" w:rsidRPr="005B20B4">
        <w:rPr>
          <w:sz w:val="28"/>
          <w:szCs w:val="24"/>
        </w:rPr>
        <w:t>)</w:t>
      </w:r>
      <w:r w:rsidR="00EC1CA9" w:rsidRPr="00940AE0">
        <w:rPr>
          <w:sz w:val="28"/>
          <w:szCs w:val="24"/>
        </w:rPr>
        <w:t>.</w:t>
      </w:r>
    </w:p>
    <w:p w14:paraId="5179B5E3" w14:textId="054B10D2" w:rsidR="00EC1CA9" w:rsidRPr="00940AE0" w:rsidRDefault="00940AE0" w:rsidP="00EC1CA9">
      <w:pPr>
        <w:ind w:firstLine="720"/>
        <w:jc w:val="both"/>
        <w:rPr>
          <w:sz w:val="28"/>
          <w:szCs w:val="24"/>
        </w:rPr>
      </w:pPr>
      <w:r>
        <w:rPr>
          <w:sz w:val="28"/>
          <w:szCs w:val="24"/>
        </w:rPr>
        <w:t>3.6</w:t>
      </w:r>
      <w:r w:rsidR="00EC1CA9" w:rsidRPr="00940AE0">
        <w:rPr>
          <w:sz w:val="28"/>
          <w:szCs w:val="24"/>
        </w:rPr>
        <w:t>.3. В акте указываются:</w:t>
      </w:r>
    </w:p>
    <w:p w14:paraId="4543AC91" w14:textId="77777777" w:rsidR="00EC1CA9" w:rsidRPr="00940AE0" w:rsidRDefault="00EC1CA9" w:rsidP="00EC1CA9">
      <w:pPr>
        <w:ind w:firstLine="720"/>
        <w:jc w:val="both"/>
        <w:rPr>
          <w:sz w:val="28"/>
          <w:szCs w:val="24"/>
        </w:rPr>
      </w:pPr>
      <w:r w:rsidRPr="00940AE0">
        <w:rPr>
          <w:sz w:val="28"/>
          <w:szCs w:val="24"/>
        </w:rPr>
        <w:t>1) дата, время и место составления акта проверки;</w:t>
      </w:r>
    </w:p>
    <w:p w14:paraId="50400E1E" w14:textId="77777777" w:rsidR="00EC1CA9" w:rsidRPr="00940AE0" w:rsidRDefault="00EC1CA9" w:rsidP="00EC1CA9">
      <w:pPr>
        <w:ind w:firstLine="720"/>
        <w:jc w:val="both"/>
        <w:rPr>
          <w:sz w:val="28"/>
          <w:szCs w:val="24"/>
        </w:rPr>
      </w:pPr>
      <w:r w:rsidRPr="00940AE0">
        <w:rPr>
          <w:sz w:val="28"/>
          <w:szCs w:val="24"/>
        </w:rPr>
        <w:t xml:space="preserve">2) наименование </w:t>
      </w:r>
      <w:r w:rsidR="0008123A" w:rsidRPr="00940AE0">
        <w:rPr>
          <w:sz w:val="28"/>
          <w:szCs w:val="24"/>
        </w:rPr>
        <w:t>Министерства</w:t>
      </w:r>
      <w:r w:rsidRPr="00940AE0">
        <w:rPr>
          <w:sz w:val="28"/>
          <w:szCs w:val="24"/>
        </w:rPr>
        <w:t>;</w:t>
      </w:r>
    </w:p>
    <w:p w14:paraId="446A6DC3" w14:textId="77777777" w:rsidR="00EC1CA9" w:rsidRPr="00940AE0" w:rsidRDefault="00EC1CA9" w:rsidP="00EC1CA9">
      <w:pPr>
        <w:ind w:firstLine="720"/>
        <w:jc w:val="both"/>
        <w:rPr>
          <w:sz w:val="28"/>
          <w:szCs w:val="24"/>
        </w:rPr>
      </w:pPr>
      <w:r w:rsidRPr="00940AE0">
        <w:rPr>
          <w:sz w:val="28"/>
          <w:szCs w:val="24"/>
        </w:rPr>
        <w:t xml:space="preserve">3) дата и номер </w:t>
      </w:r>
      <w:r w:rsidRPr="005B20B4">
        <w:rPr>
          <w:sz w:val="28"/>
          <w:szCs w:val="24"/>
        </w:rPr>
        <w:t xml:space="preserve">приказа </w:t>
      </w:r>
      <w:r w:rsidR="0008123A" w:rsidRPr="005B20B4">
        <w:rPr>
          <w:sz w:val="28"/>
          <w:szCs w:val="24"/>
        </w:rPr>
        <w:t>Министерства</w:t>
      </w:r>
      <w:r w:rsidRPr="00940AE0">
        <w:rPr>
          <w:sz w:val="28"/>
          <w:szCs w:val="24"/>
        </w:rPr>
        <w:t>;</w:t>
      </w:r>
    </w:p>
    <w:p w14:paraId="4201BC03" w14:textId="1E31EC1F" w:rsidR="00EC1CA9" w:rsidRPr="00940AE0" w:rsidRDefault="00EC1CA9" w:rsidP="00EC1CA9">
      <w:pPr>
        <w:ind w:firstLine="720"/>
        <w:jc w:val="both"/>
        <w:rPr>
          <w:sz w:val="28"/>
          <w:szCs w:val="24"/>
        </w:rPr>
      </w:pPr>
      <w:r w:rsidRPr="00940AE0">
        <w:rPr>
          <w:sz w:val="28"/>
          <w:szCs w:val="24"/>
        </w:rPr>
        <w:t xml:space="preserve">4) фамилия, имя, отчество и должность должностного лица или </w:t>
      </w:r>
      <w:r w:rsidR="001173FE" w:rsidRPr="00940AE0">
        <w:rPr>
          <w:sz w:val="28"/>
          <w:szCs w:val="24"/>
        </w:rPr>
        <w:t xml:space="preserve">должностных лиц </w:t>
      </w:r>
      <w:r w:rsidR="005B20B4">
        <w:rPr>
          <w:sz w:val="28"/>
          <w:szCs w:val="24"/>
        </w:rPr>
        <w:t>Министерства</w:t>
      </w:r>
      <w:r w:rsidRPr="00940AE0">
        <w:rPr>
          <w:sz w:val="28"/>
          <w:szCs w:val="24"/>
        </w:rPr>
        <w:t>, проводивших проверку;</w:t>
      </w:r>
    </w:p>
    <w:p w14:paraId="5796A7B0" w14:textId="77777777" w:rsidR="00EC1CA9" w:rsidRPr="00940AE0" w:rsidRDefault="00EC1CA9" w:rsidP="00EC1CA9">
      <w:pPr>
        <w:autoSpaceDE w:val="0"/>
        <w:autoSpaceDN w:val="0"/>
        <w:adjustRightInd w:val="0"/>
        <w:ind w:firstLine="709"/>
        <w:jc w:val="both"/>
        <w:rPr>
          <w:sz w:val="28"/>
          <w:szCs w:val="28"/>
        </w:rPr>
      </w:pPr>
      <w:r w:rsidRPr="00940AE0">
        <w:rPr>
          <w:sz w:val="28"/>
          <w:szCs w:val="24"/>
        </w:rPr>
        <w:t xml:space="preserve">5) фамилия, имя, отчество индивидуального предпринимателя или наименование проверяемого юридического лица, а также фамилия, имя, отчество, должность </w:t>
      </w:r>
      <w:r w:rsidRPr="00940AE0">
        <w:rPr>
          <w:sz w:val="28"/>
          <w:szCs w:val="28"/>
        </w:rPr>
        <w:t>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14:paraId="49ABFAA8" w14:textId="77777777" w:rsidR="00EC1CA9" w:rsidRPr="00940AE0" w:rsidRDefault="00EC1CA9" w:rsidP="00EC1CA9">
      <w:pPr>
        <w:ind w:firstLine="720"/>
        <w:jc w:val="both"/>
        <w:rPr>
          <w:sz w:val="28"/>
          <w:szCs w:val="24"/>
        </w:rPr>
      </w:pPr>
      <w:r w:rsidRPr="00940AE0">
        <w:rPr>
          <w:sz w:val="28"/>
          <w:szCs w:val="24"/>
        </w:rPr>
        <w:t>6) дата, время, продолжительность и место проведения проверки;</w:t>
      </w:r>
    </w:p>
    <w:p w14:paraId="65BBD233" w14:textId="77777777" w:rsidR="00EC1CA9" w:rsidRPr="00940AE0" w:rsidRDefault="00EC1CA9" w:rsidP="00EC1CA9">
      <w:pPr>
        <w:ind w:firstLine="720"/>
        <w:jc w:val="both"/>
        <w:rPr>
          <w:sz w:val="28"/>
          <w:szCs w:val="24"/>
        </w:rPr>
      </w:pPr>
      <w:r w:rsidRPr="00940AE0">
        <w:rPr>
          <w:sz w:val="28"/>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14:paraId="717BE031" w14:textId="77777777" w:rsidR="00EC1CA9" w:rsidRPr="00940AE0" w:rsidRDefault="00EC1CA9" w:rsidP="00EC1CA9">
      <w:pPr>
        <w:ind w:firstLine="720"/>
        <w:jc w:val="both"/>
        <w:rPr>
          <w:sz w:val="28"/>
          <w:szCs w:val="24"/>
        </w:rPr>
      </w:pPr>
      <w:r w:rsidRPr="00940AE0">
        <w:rPr>
          <w:sz w:val="28"/>
          <w:szCs w:val="24"/>
        </w:rPr>
        <w:t xml:space="preserve">8) сведения об ознакомлении или отказе в ознакомлении с актом проверки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присутствовавшими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w:t>
      </w:r>
      <w:r w:rsidRPr="00940AE0">
        <w:rPr>
          <w:sz w:val="28"/>
          <w:szCs w:val="24"/>
        </w:rPr>
        <w:lastRenderedPageBreak/>
        <w:t>либо о невозможности внесения такой записи в связи с отсутствием у юридического лица, индивидуального предпринимателя указанного журнала;</w:t>
      </w:r>
    </w:p>
    <w:p w14:paraId="3854A6B2" w14:textId="77777777" w:rsidR="00EC1CA9" w:rsidRPr="00940AE0" w:rsidRDefault="00EC1CA9" w:rsidP="00EC1CA9">
      <w:pPr>
        <w:ind w:firstLine="720"/>
        <w:jc w:val="both"/>
        <w:rPr>
          <w:sz w:val="28"/>
          <w:szCs w:val="24"/>
        </w:rPr>
      </w:pPr>
      <w:r w:rsidRPr="00940AE0">
        <w:rPr>
          <w:sz w:val="28"/>
          <w:szCs w:val="24"/>
        </w:rPr>
        <w:t>9) подписи должностного лица или должностных лиц, проводивших проверку.</w:t>
      </w:r>
    </w:p>
    <w:p w14:paraId="228BCDE9" w14:textId="3A38D549" w:rsidR="00EC1CA9" w:rsidRPr="00940AE0" w:rsidRDefault="00EC1CA9" w:rsidP="00EC1CA9">
      <w:pPr>
        <w:autoSpaceDE w:val="0"/>
        <w:autoSpaceDN w:val="0"/>
        <w:adjustRightInd w:val="0"/>
        <w:ind w:firstLine="709"/>
        <w:jc w:val="both"/>
        <w:rPr>
          <w:sz w:val="28"/>
          <w:szCs w:val="28"/>
        </w:rPr>
      </w:pPr>
      <w:r w:rsidRPr="00940AE0">
        <w:rPr>
          <w:sz w:val="28"/>
          <w:szCs w:val="28"/>
        </w:rPr>
        <w:t>3.</w:t>
      </w:r>
      <w:r w:rsidR="00940AE0">
        <w:rPr>
          <w:sz w:val="28"/>
          <w:szCs w:val="28"/>
        </w:rPr>
        <w:t>6</w:t>
      </w:r>
      <w:r w:rsidRPr="00940AE0">
        <w:rPr>
          <w:sz w:val="28"/>
          <w:szCs w:val="28"/>
        </w:rPr>
        <w:t xml:space="preserve">.4. Должностным лицом </w:t>
      </w:r>
      <w:r w:rsidR="00BF0096" w:rsidRPr="00BF0096">
        <w:rPr>
          <w:sz w:val="28"/>
          <w:szCs w:val="28"/>
        </w:rPr>
        <w:t>Министерства</w:t>
      </w:r>
      <w:r w:rsidRPr="00940AE0">
        <w:rPr>
          <w:sz w:val="28"/>
          <w:szCs w:val="28"/>
        </w:rPr>
        <w:t xml:space="preserve"> составляется акт</w:t>
      </w:r>
      <w:r w:rsidRPr="00940AE0">
        <w:rPr>
          <w:sz w:val="24"/>
          <w:szCs w:val="24"/>
        </w:rPr>
        <w:t xml:space="preserve"> </w:t>
      </w:r>
      <w:r w:rsidRPr="00940AE0">
        <w:rPr>
          <w:sz w:val="28"/>
          <w:szCs w:val="28"/>
        </w:rPr>
        <w:t xml:space="preserve">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14:paraId="686735EA" w14:textId="57089C97" w:rsidR="00EC1CA9" w:rsidRPr="00940AE0" w:rsidRDefault="00EC1CA9" w:rsidP="00EC1CA9">
      <w:pPr>
        <w:autoSpaceDE w:val="0"/>
        <w:autoSpaceDN w:val="0"/>
        <w:adjustRightInd w:val="0"/>
        <w:ind w:firstLine="709"/>
        <w:jc w:val="both"/>
        <w:rPr>
          <w:sz w:val="28"/>
          <w:szCs w:val="28"/>
        </w:rPr>
      </w:pPr>
      <w:r w:rsidRPr="00940AE0">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BF0096" w:rsidRPr="00BF0096">
        <w:rPr>
          <w:sz w:val="28"/>
          <w:szCs w:val="28"/>
        </w:rPr>
        <w:t>Министерства</w:t>
      </w:r>
      <w:r w:rsidRPr="00940AE0">
        <w:rPr>
          <w:sz w:val="28"/>
          <w:szCs w:val="28"/>
        </w:rPr>
        <w:t>.</w:t>
      </w:r>
    </w:p>
    <w:p w14:paraId="5A8C3CC8" w14:textId="77777777" w:rsidR="00EC1CA9" w:rsidRPr="00940AE0" w:rsidRDefault="00EC1CA9" w:rsidP="00EC1CA9">
      <w:pPr>
        <w:autoSpaceDE w:val="0"/>
        <w:autoSpaceDN w:val="0"/>
        <w:adjustRightInd w:val="0"/>
        <w:ind w:firstLine="709"/>
        <w:jc w:val="both"/>
        <w:rPr>
          <w:sz w:val="28"/>
          <w:szCs w:val="28"/>
        </w:rPr>
      </w:pPr>
      <w:r w:rsidRPr="00940AE0">
        <w:rPr>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14:paraId="51049847" w14:textId="34F46425" w:rsidR="00EC1CA9" w:rsidRPr="00940AE0" w:rsidRDefault="00940AE0" w:rsidP="00EC1CA9">
      <w:pPr>
        <w:autoSpaceDE w:val="0"/>
        <w:autoSpaceDN w:val="0"/>
        <w:adjustRightInd w:val="0"/>
        <w:ind w:firstLine="709"/>
        <w:jc w:val="both"/>
        <w:rPr>
          <w:sz w:val="28"/>
          <w:szCs w:val="28"/>
        </w:rPr>
      </w:pPr>
      <w:r>
        <w:rPr>
          <w:sz w:val="28"/>
          <w:szCs w:val="28"/>
        </w:rPr>
        <w:t>3.6</w:t>
      </w:r>
      <w:r w:rsidR="00EC1CA9" w:rsidRPr="00940AE0">
        <w:rPr>
          <w:sz w:val="28"/>
          <w:szCs w:val="28"/>
        </w:rPr>
        <w:t xml:space="preserve">.5. Должностное лицо </w:t>
      </w:r>
      <w:r w:rsidR="005B20B4">
        <w:rPr>
          <w:sz w:val="28"/>
          <w:szCs w:val="28"/>
        </w:rPr>
        <w:t>Министерства</w:t>
      </w:r>
      <w:r w:rsidR="00EC1CA9" w:rsidRPr="00940AE0">
        <w:rPr>
          <w:sz w:val="28"/>
          <w:szCs w:val="28"/>
        </w:rPr>
        <w:t xml:space="preserve"> осуществляет запись в журнале учета проверок, содержащую следующие сведения:</w:t>
      </w:r>
    </w:p>
    <w:p w14:paraId="54A1FF37" w14:textId="5C178146" w:rsidR="00FC29DF" w:rsidRPr="00940AE0" w:rsidRDefault="00FC29DF" w:rsidP="00EC1CA9">
      <w:pPr>
        <w:autoSpaceDE w:val="0"/>
        <w:autoSpaceDN w:val="0"/>
        <w:adjustRightInd w:val="0"/>
        <w:ind w:firstLine="709"/>
        <w:jc w:val="both"/>
        <w:rPr>
          <w:sz w:val="28"/>
          <w:szCs w:val="28"/>
        </w:rPr>
      </w:pPr>
      <w:r w:rsidRPr="00940AE0">
        <w:rPr>
          <w:sz w:val="28"/>
          <w:szCs w:val="28"/>
        </w:rPr>
        <w:t>1) наименование Министерства;</w:t>
      </w:r>
    </w:p>
    <w:p w14:paraId="0CC72F41" w14:textId="0C29F584" w:rsidR="00FC29DF" w:rsidRPr="00940AE0" w:rsidRDefault="00FC29DF" w:rsidP="00EC1CA9">
      <w:pPr>
        <w:autoSpaceDE w:val="0"/>
        <w:autoSpaceDN w:val="0"/>
        <w:adjustRightInd w:val="0"/>
        <w:ind w:firstLine="709"/>
        <w:jc w:val="both"/>
        <w:rPr>
          <w:sz w:val="28"/>
          <w:szCs w:val="28"/>
        </w:rPr>
      </w:pPr>
      <w:r w:rsidRPr="00940AE0">
        <w:rPr>
          <w:sz w:val="28"/>
          <w:szCs w:val="28"/>
        </w:rPr>
        <w:t>2) дата и время начала и окончания проведения проверки;</w:t>
      </w:r>
    </w:p>
    <w:p w14:paraId="40BC7EAD" w14:textId="44EBCC3A" w:rsidR="00FC29DF" w:rsidRPr="00940AE0" w:rsidRDefault="00FC29DF" w:rsidP="00EC1CA9">
      <w:pPr>
        <w:autoSpaceDE w:val="0"/>
        <w:autoSpaceDN w:val="0"/>
        <w:adjustRightInd w:val="0"/>
        <w:ind w:firstLine="709"/>
        <w:jc w:val="both"/>
        <w:rPr>
          <w:sz w:val="28"/>
          <w:szCs w:val="28"/>
        </w:rPr>
      </w:pPr>
      <w:r w:rsidRPr="00940AE0">
        <w:rPr>
          <w:sz w:val="28"/>
          <w:szCs w:val="28"/>
        </w:rPr>
        <w:t>3) правовые основания, цели, задачи и предмет проверки;</w:t>
      </w:r>
    </w:p>
    <w:p w14:paraId="2506A783" w14:textId="10199040" w:rsidR="00FC29DF" w:rsidRPr="00940AE0" w:rsidRDefault="00FC29DF" w:rsidP="00EC1CA9">
      <w:pPr>
        <w:autoSpaceDE w:val="0"/>
        <w:autoSpaceDN w:val="0"/>
        <w:adjustRightInd w:val="0"/>
        <w:ind w:firstLine="709"/>
        <w:jc w:val="both"/>
        <w:rPr>
          <w:sz w:val="28"/>
          <w:szCs w:val="28"/>
        </w:rPr>
      </w:pPr>
      <w:r w:rsidRPr="00940AE0">
        <w:rPr>
          <w:sz w:val="28"/>
          <w:szCs w:val="28"/>
        </w:rPr>
        <w:t>4) выявленные нарушения и выданные предписания;</w:t>
      </w:r>
    </w:p>
    <w:p w14:paraId="3FBFB374" w14:textId="675EE661" w:rsidR="00FC29DF" w:rsidRPr="00940AE0" w:rsidRDefault="00FC29DF" w:rsidP="00EC1CA9">
      <w:pPr>
        <w:autoSpaceDE w:val="0"/>
        <w:autoSpaceDN w:val="0"/>
        <w:adjustRightInd w:val="0"/>
        <w:ind w:firstLine="709"/>
        <w:jc w:val="both"/>
        <w:rPr>
          <w:sz w:val="28"/>
          <w:szCs w:val="28"/>
        </w:rPr>
      </w:pPr>
      <w:r w:rsidRPr="00940AE0">
        <w:rPr>
          <w:sz w:val="28"/>
          <w:szCs w:val="28"/>
        </w:rPr>
        <w:t>5) фамилии, имена, отчества и должности должностного лица или должностных лиц, проводящих проверку, его или их подписи.</w:t>
      </w:r>
    </w:p>
    <w:p w14:paraId="7A4E65E6" w14:textId="77777777" w:rsidR="00EC1CA9" w:rsidRPr="00940AE0" w:rsidRDefault="00EC1CA9" w:rsidP="00EC1CA9">
      <w:pPr>
        <w:autoSpaceDE w:val="0"/>
        <w:autoSpaceDN w:val="0"/>
        <w:adjustRightInd w:val="0"/>
        <w:ind w:firstLine="709"/>
        <w:jc w:val="both"/>
        <w:rPr>
          <w:sz w:val="28"/>
          <w:szCs w:val="28"/>
        </w:rPr>
      </w:pPr>
      <w:r w:rsidRPr="00940AE0">
        <w:rPr>
          <w:sz w:val="28"/>
          <w:szCs w:val="28"/>
        </w:rPr>
        <w:t>При отсутствии журнала учета проверок в акте проверки делается соответствующая запись.</w:t>
      </w:r>
    </w:p>
    <w:p w14:paraId="2CA82E14" w14:textId="77777777" w:rsidR="00EC1CA9" w:rsidRPr="00940AE0" w:rsidRDefault="00EC1CA9" w:rsidP="00EC1CA9">
      <w:pPr>
        <w:autoSpaceDE w:val="0"/>
        <w:autoSpaceDN w:val="0"/>
        <w:adjustRightInd w:val="0"/>
        <w:ind w:firstLine="709"/>
        <w:jc w:val="both"/>
        <w:rPr>
          <w:sz w:val="28"/>
          <w:szCs w:val="28"/>
        </w:rPr>
      </w:pPr>
      <w:r w:rsidRPr="00940AE0">
        <w:rPr>
          <w:sz w:val="28"/>
          <w:szCs w:val="28"/>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AFC831E" w14:textId="69ED993A" w:rsidR="00EC1CA9" w:rsidRPr="00940AE0" w:rsidRDefault="00940AE0" w:rsidP="00EC1CA9">
      <w:pPr>
        <w:ind w:firstLine="709"/>
        <w:jc w:val="both"/>
        <w:rPr>
          <w:bCs/>
          <w:sz w:val="28"/>
          <w:szCs w:val="24"/>
        </w:rPr>
      </w:pPr>
      <w:r>
        <w:rPr>
          <w:bCs/>
          <w:sz w:val="28"/>
          <w:szCs w:val="24"/>
        </w:rPr>
        <w:t>3.7</w:t>
      </w:r>
      <w:r w:rsidR="00EC1CA9" w:rsidRPr="00940AE0">
        <w:rPr>
          <w:bCs/>
          <w:sz w:val="28"/>
          <w:szCs w:val="24"/>
        </w:rPr>
        <w:t>. Принятие мер в отношении фактов нарушений, выявленных при проведении проверки</w:t>
      </w:r>
      <w:r w:rsidR="00EC1CA9" w:rsidRPr="00940AE0">
        <w:rPr>
          <w:sz w:val="28"/>
          <w:szCs w:val="24"/>
        </w:rPr>
        <w:t>.</w:t>
      </w:r>
    </w:p>
    <w:p w14:paraId="543EE52C" w14:textId="4EEDDE2A" w:rsidR="00EC1CA9" w:rsidRPr="00940AE0" w:rsidRDefault="00940AE0" w:rsidP="00EC1CA9">
      <w:pPr>
        <w:ind w:firstLine="709"/>
        <w:jc w:val="both"/>
        <w:rPr>
          <w:sz w:val="28"/>
          <w:szCs w:val="24"/>
        </w:rPr>
      </w:pPr>
      <w:r>
        <w:rPr>
          <w:sz w:val="28"/>
          <w:szCs w:val="24"/>
        </w:rPr>
        <w:lastRenderedPageBreak/>
        <w:t>3.7</w:t>
      </w:r>
      <w:r w:rsidR="00EC1CA9" w:rsidRPr="00940AE0">
        <w:rPr>
          <w:sz w:val="28"/>
          <w:szCs w:val="24"/>
        </w:rPr>
        <w:t xml:space="preserve">.1. Если в акте проверки отражены нарушения обязательных требований или требований муниципальных правовых актов, допущенных юридическим лицом, индивидуальным предпринимателем при осуществлении деятельности, то должностное лицо </w:t>
      </w:r>
      <w:r w:rsidR="005B20B4">
        <w:rPr>
          <w:sz w:val="28"/>
          <w:szCs w:val="24"/>
        </w:rPr>
        <w:t>Министерства</w:t>
      </w:r>
      <w:r w:rsidR="00EC1CA9" w:rsidRPr="00940AE0">
        <w:rPr>
          <w:sz w:val="28"/>
          <w:szCs w:val="24"/>
        </w:rPr>
        <w:t>, проводившее проверку в пределах полномочий, предусмотренных законодательством Российской Федерации и законодательством Камчатского края обязано:</w:t>
      </w:r>
    </w:p>
    <w:p w14:paraId="0BEAA992" w14:textId="422ADADF" w:rsidR="00EC1CA9" w:rsidRPr="00940AE0" w:rsidRDefault="00FC29DF" w:rsidP="00FC29DF">
      <w:pPr>
        <w:tabs>
          <w:tab w:val="left" w:pos="709"/>
        </w:tabs>
        <w:jc w:val="both"/>
        <w:rPr>
          <w:sz w:val="28"/>
          <w:szCs w:val="24"/>
        </w:rPr>
      </w:pPr>
      <w:r w:rsidRPr="00940AE0">
        <w:rPr>
          <w:sz w:val="28"/>
          <w:szCs w:val="24"/>
        </w:rPr>
        <w:tab/>
        <w:t xml:space="preserve">1) </w:t>
      </w:r>
      <w:r w:rsidR="00EC1CA9" w:rsidRPr="00940AE0">
        <w:rPr>
          <w:sz w:val="28"/>
          <w:szCs w:val="24"/>
        </w:rPr>
        <w:t>выдать предписание юридическому лицу об устранении выявленных нарушений с указанием сроков их устранения (</w:t>
      </w:r>
      <w:r w:rsidR="00EC1CA9" w:rsidRPr="005B20B4">
        <w:rPr>
          <w:sz w:val="28"/>
          <w:szCs w:val="24"/>
        </w:rPr>
        <w:t xml:space="preserve">приложение </w:t>
      </w:r>
      <w:r w:rsidR="00940AE0" w:rsidRPr="005B20B4">
        <w:rPr>
          <w:sz w:val="28"/>
          <w:szCs w:val="24"/>
        </w:rPr>
        <w:t>4</w:t>
      </w:r>
      <w:r w:rsidR="00EC1CA9" w:rsidRPr="005B20B4">
        <w:rPr>
          <w:sz w:val="28"/>
          <w:szCs w:val="24"/>
        </w:rPr>
        <w:t xml:space="preserve"> к настоящему Административному регламенту</w:t>
      </w:r>
      <w:r w:rsidR="0059637F" w:rsidRPr="005B20B4">
        <w:rPr>
          <w:bCs/>
          <w:sz w:val="28"/>
          <w:szCs w:val="24"/>
        </w:rPr>
        <w:t xml:space="preserve"> </w:t>
      </w:r>
      <w:r w:rsidR="00A36602" w:rsidRPr="005B20B4">
        <w:rPr>
          <w:bCs/>
          <w:sz w:val="28"/>
          <w:szCs w:val="24"/>
        </w:rPr>
        <w:t>осуществления</w:t>
      </w:r>
      <w:r w:rsidR="0059637F" w:rsidRPr="005B20B4">
        <w:rPr>
          <w:bCs/>
          <w:sz w:val="28"/>
          <w:szCs w:val="24"/>
        </w:rPr>
        <w:t xml:space="preserve"> Министерством природных ресурсов</w:t>
      </w:r>
      <w:r w:rsidR="00F60A18">
        <w:rPr>
          <w:bCs/>
          <w:sz w:val="28"/>
          <w:szCs w:val="24"/>
        </w:rPr>
        <w:t xml:space="preserve"> и экологии</w:t>
      </w:r>
      <w:r w:rsidR="0059637F" w:rsidRPr="005B20B4">
        <w:rPr>
          <w:bCs/>
          <w:sz w:val="28"/>
          <w:szCs w:val="24"/>
        </w:rPr>
        <w:t xml:space="preserve"> Камчатского края регионального государственного экологического надзора</w:t>
      </w:r>
      <w:r w:rsidR="00EC1CA9" w:rsidRPr="005B20B4">
        <w:rPr>
          <w:sz w:val="28"/>
          <w:szCs w:val="24"/>
        </w:rPr>
        <w:t>);</w:t>
      </w:r>
    </w:p>
    <w:p w14:paraId="4477FEAF" w14:textId="70251132" w:rsidR="00EC1CA9" w:rsidRPr="00940AE0" w:rsidRDefault="00FC29DF" w:rsidP="00FC29DF">
      <w:pPr>
        <w:tabs>
          <w:tab w:val="left" w:pos="709"/>
        </w:tabs>
        <w:jc w:val="both"/>
        <w:rPr>
          <w:sz w:val="28"/>
          <w:szCs w:val="24"/>
        </w:rPr>
      </w:pPr>
      <w:r w:rsidRPr="00940AE0">
        <w:rPr>
          <w:sz w:val="28"/>
          <w:szCs w:val="24"/>
        </w:rPr>
        <w:tab/>
        <w:t xml:space="preserve">2) </w:t>
      </w:r>
      <w:r w:rsidR="00EC1CA9" w:rsidRPr="00940AE0">
        <w:rPr>
          <w:sz w:val="28"/>
          <w:szCs w:val="24"/>
        </w:rPr>
        <w:t>принять меры по контролю за устранением выявленных нарушений, их предупреждению, а также меры по привлечению лиц, допустивших выявленные нарушения, к административной ответственности;</w:t>
      </w:r>
    </w:p>
    <w:p w14:paraId="4A7265B3" w14:textId="4988CD36" w:rsidR="00EC1CA9" w:rsidRPr="00940AE0" w:rsidRDefault="00FC29DF" w:rsidP="00FC29DF">
      <w:pPr>
        <w:tabs>
          <w:tab w:val="left" w:pos="709"/>
        </w:tabs>
        <w:jc w:val="both"/>
        <w:rPr>
          <w:sz w:val="28"/>
          <w:szCs w:val="24"/>
        </w:rPr>
      </w:pPr>
      <w:r w:rsidRPr="00940AE0">
        <w:rPr>
          <w:sz w:val="28"/>
          <w:szCs w:val="24"/>
        </w:rPr>
        <w:tab/>
        <w:t xml:space="preserve">3) </w:t>
      </w:r>
      <w:r w:rsidR="00EC1CA9" w:rsidRPr="00940AE0">
        <w:rPr>
          <w:sz w:val="28"/>
          <w:szCs w:val="24"/>
        </w:rPr>
        <w:t>основанием для начала административной процедуры является акт проверки.</w:t>
      </w:r>
    </w:p>
    <w:p w14:paraId="21B473F9" w14:textId="6C10D62D" w:rsidR="00EC1CA9" w:rsidRPr="00940AE0" w:rsidRDefault="00940AE0" w:rsidP="00EC1CA9">
      <w:pPr>
        <w:ind w:firstLine="720"/>
        <w:jc w:val="both"/>
        <w:rPr>
          <w:sz w:val="28"/>
          <w:szCs w:val="28"/>
        </w:rPr>
      </w:pPr>
      <w:r>
        <w:rPr>
          <w:sz w:val="28"/>
          <w:szCs w:val="24"/>
        </w:rPr>
        <w:t>3.7</w:t>
      </w:r>
      <w:r w:rsidR="00EC1CA9" w:rsidRPr="00940AE0">
        <w:rPr>
          <w:sz w:val="28"/>
          <w:szCs w:val="24"/>
        </w:rPr>
        <w:t xml:space="preserve">.2. В течение 15 дней с момента истечения срока устранения нарушения требований законодательства в области охраны окружающей среды, установленного предписанием об устранении нарушения законодательства в области охраны окружающей среды, должностное лицо </w:t>
      </w:r>
      <w:r w:rsidR="00BF0096" w:rsidRPr="00BF0096">
        <w:rPr>
          <w:sz w:val="28"/>
          <w:szCs w:val="24"/>
        </w:rPr>
        <w:t>Министерства</w:t>
      </w:r>
      <w:r w:rsidR="00EC1CA9" w:rsidRPr="00940AE0">
        <w:rPr>
          <w:sz w:val="28"/>
          <w:szCs w:val="24"/>
        </w:rPr>
        <w:t xml:space="preserve"> проводит внеплановую проверку по выполнению хозяйствующим субъектом ранее выданного предписания.</w:t>
      </w:r>
    </w:p>
    <w:p w14:paraId="22D1D92C" w14:textId="69000CBC" w:rsidR="00EC1CA9" w:rsidRPr="00940AE0" w:rsidRDefault="00940AE0" w:rsidP="00EC1CA9">
      <w:pPr>
        <w:ind w:firstLine="720"/>
        <w:jc w:val="both"/>
        <w:rPr>
          <w:sz w:val="28"/>
          <w:szCs w:val="28"/>
        </w:rPr>
      </w:pPr>
      <w:r>
        <w:rPr>
          <w:sz w:val="28"/>
          <w:szCs w:val="28"/>
        </w:rPr>
        <w:t>3.7</w:t>
      </w:r>
      <w:r w:rsidR="00EC1CA9" w:rsidRPr="00940AE0">
        <w:rPr>
          <w:sz w:val="28"/>
          <w:szCs w:val="28"/>
        </w:rPr>
        <w:t xml:space="preserve">.3. В случае не устранения нарушения законодательства в области охраны окружающей среды, должностное лицо </w:t>
      </w:r>
      <w:r w:rsidR="00BF0096" w:rsidRPr="00BF0096">
        <w:rPr>
          <w:sz w:val="28"/>
          <w:szCs w:val="28"/>
        </w:rPr>
        <w:t>Министерства</w:t>
      </w:r>
      <w:r w:rsidR="00EC1CA9" w:rsidRPr="00940AE0">
        <w:rPr>
          <w:sz w:val="28"/>
          <w:szCs w:val="28"/>
        </w:rPr>
        <w:t xml:space="preserve">, выдавшее предписание, одновременно с актом, составляет протокол об административном правонарушении за правонарушение, предусмотренное </w:t>
      </w:r>
      <w:r w:rsidR="00071FC3" w:rsidRPr="00940AE0">
        <w:rPr>
          <w:sz w:val="28"/>
          <w:szCs w:val="28"/>
        </w:rPr>
        <w:t>статьей</w:t>
      </w:r>
      <w:r w:rsidR="00EC1CA9" w:rsidRPr="00940AE0">
        <w:rPr>
          <w:sz w:val="28"/>
          <w:szCs w:val="28"/>
        </w:rPr>
        <w:t xml:space="preserve"> 19.5 </w:t>
      </w:r>
      <w:r w:rsidR="00071FC3" w:rsidRPr="00940AE0">
        <w:rPr>
          <w:sz w:val="28"/>
          <w:szCs w:val="28"/>
        </w:rPr>
        <w:t>КоАП РФ</w:t>
      </w:r>
      <w:r w:rsidR="00EC1CA9" w:rsidRPr="00940AE0">
        <w:rPr>
          <w:sz w:val="28"/>
          <w:szCs w:val="28"/>
        </w:rPr>
        <w:t xml:space="preserve"> и направляет его на рассмотрение в суд (мировой суд) в течение трех суток с момента составления.</w:t>
      </w:r>
    </w:p>
    <w:p w14:paraId="13E7532E" w14:textId="4A4F7F74" w:rsidR="00313D3A" w:rsidRPr="00940AE0" w:rsidRDefault="00940AE0" w:rsidP="00EC1CA9">
      <w:pPr>
        <w:ind w:firstLine="720"/>
        <w:jc w:val="both"/>
        <w:rPr>
          <w:sz w:val="28"/>
          <w:szCs w:val="28"/>
        </w:rPr>
      </w:pPr>
      <w:r>
        <w:rPr>
          <w:sz w:val="28"/>
          <w:szCs w:val="28"/>
        </w:rPr>
        <w:t>3.8</w:t>
      </w:r>
      <w:r w:rsidR="00313D3A" w:rsidRPr="00940AE0">
        <w:rPr>
          <w:sz w:val="28"/>
          <w:szCs w:val="28"/>
        </w:rPr>
        <w:t>.</w:t>
      </w:r>
      <w:r w:rsidR="00313D3A" w:rsidRPr="00940AE0">
        <w:t xml:space="preserve"> </w:t>
      </w:r>
      <w:r w:rsidR="00313D3A" w:rsidRPr="00940AE0">
        <w:rPr>
          <w:sz w:val="28"/>
          <w:szCs w:val="28"/>
        </w:rPr>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14:paraId="0EC4DF2A" w14:textId="3E3CDC6A" w:rsidR="00313D3A" w:rsidRPr="00940AE0" w:rsidRDefault="00940AE0" w:rsidP="00313D3A">
      <w:pPr>
        <w:ind w:firstLine="720"/>
        <w:jc w:val="both"/>
        <w:rPr>
          <w:sz w:val="28"/>
          <w:szCs w:val="28"/>
        </w:rPr>
      </w:pPr>
      <w:r>
        <w:rPr>
          <w:sz w:val="28"/>
          <w:szCs w:val="28"/>
        </w:rPr>
        <w:t>3.8</w:t>
      </w:r>
      <w:r w:rsidR="00313D3A" w:rsidRPr="00940AE0">
        <w:rPr>
          <w:sz w:val="28"/>
          <w:szCs w:val="28"/>
        </w:rPr>
        <w:t>.1. В целях профилактики нарушений обяза</w:t>
      </w:r>
      <w:r w:rsidR="00867FF9" w:rsidRPr="00940AE0">
        <w:rPr>
          <w:sz w:val="28"/>
          <w:szCs w:val="28"/>
        </w:rPr>
        <w:t>тельных требований</w:t>
      </w:r>
      <w:r w:rsidR="00313D3A" w:rsidRPr="00940AE0">
        <w:rPr>
          <w:sz w:val="28"/>
          <w:szCs w:val="28"/>
        </w:rPr>
        <w:t xml:space="preserve"> </w:t>
      </w:r>
      <w:r w:rsidR="00867FF9" w:rsidRPr="00940AE0">
        <w:rPr>
          <w:sz w:val="28"/>
          <w:szCs w:val="28"/>
        </w:rPr>
        <w:t>Министерство</w:t>
      </w:r>
      <w:r w:rsidR="00313D3A" w:rsidRPr="00940AE0">
        <w:rPr>
          <w:sz w:val="28"/>
          <w:szCs w:val="28"/>
        </w:rPr>
        <w:t>:</w:t>
      </w:r>
    </w:p>
    <w:p w14:paraId="5D054CFA" w14:textId="15D35104" w:rsidR="00313D3A" w:rsidRPr="00940AE0" w:rsidRDefault="00313D3A" w:rsidP="00867FF9">
      <w:pPr>
        <w:ind w:firstLine="720"/>
        <w:jc w:val="both"/>
        <w:rPr>
          <w:sz w:val="28"/>
          <w:szCs w:val="28"/>
        </w:rPr>
      </w:pPr>
      <w:r w:rsidRPr="00940AE0">
        <w:rPr>
          <w:sz w:val="28"/>
          <w:szCs w:val="28"/>
        </w:rPr>
        <w:t>1) обеспе</w:t>
      </w:r>
      <w:r w:rsidR="00867FF9" w:rsidRPr="00940AE0">
        <w:rPr>
          <w:sz w:val="28"/>
          <w:szCs w:val="28"/>
        </w:rPr>
        <w:t>чивает размещение на официальном</w:t>
      </w:r>
      <w:r w:rsidRPr="00940AE0">
        <w:rPr>
          <w:sz w:val="28"/>
          <w:szCs w:val="28"/>
        </w:rPr>
        <w:t xml:space="preserve"> сайт</w:t>
      </w:r>
      <w:r w:rsidR="00867FF9" w:rsidRPr="00940AE0">
        <w:rPr>
          <w:sz w:val="28"/>
          <w:szCs w:val="28"/>
        </w:rPr>
        <w:t>е в сети «</w:t>
      </w:r>
      <w:r w:rsidRPr="00940AE0">
        <w:rPr>
          <w:sz w:val="28"/>
          <w:szCs w:val="28"/>
        </w:rPr>
        <w:t>Интернет</w:t>
      </w:r>
      <w:r w:rsidR="00867FF9" w:rsidRPr="00940AE0">
        <w:rPr>
          <w:sz w:val="28"/>
          <w:szCs w:val="28"/>
        </w:rPr>
        <w:t>»</w:t>
      </w:r>
      <w:r w:rsidRPr="00940AE0">
        <w:rPr>
          <w:sz w:val="28"/>
          <w:szCs w:val="28"/>
        </w:rPr>
        <w:t xml:space="preserve"> для каждого вида государственного надзора, переч</w:t>
      </w:r>
      <w:r w:rsidR="00867FF9" w:rsidRPr="00940AE0">
        <w:rPr>
          <w:sz w:val="28"/>
          <w:szCs w:val="28"/>
        </w:rPr>
        <w:t>ень</w:t>
      </w:r>
      <w:r w:rsidRPr="00940AE0">
        <w:rPr>
          <w:sz w:val="28"/>
          <w:szCs w:val="28"/>
        </w:rPr>
        <w:t xml:space="preserve"> нормативных правовых актов или их отдельных частей, соде</w:t>
      </w:r>
      <w:r w:rsidR="00867FF9" w:rsidRPr="00940AE0">
        <w:rPr>
          <w:sz w:val="28"/>
          <w:szCs w:val="28"/>
        </w:rPr>
        <w:t xml:space="preserve">ржащих обязательные требования, </w:t>
      </w:r>
      <w:r w:rsidRPr="00940AE0">
        <w:rPr>
          <w:sz w:val="28"/>
          <w:szCs w:val="28"/>
        </w:rPr>
        <w:t xml:space="preserve">оценка соблюдения которых является предметом </w:t>
      </w:r>
      <w:r w:rsidR="00867FF9" w:rsidRPr="00940AE0">
        <w:rPr>
          <w:sz w:val="28"/>
          <w:szCs w:val="28"/>
        </w:rPr>
        <w:t>осуществления регионального государственного экологического надзора;</w:t>
      </w:r>
    </w:p>
    <w:p w14:paraId="2F6705D6" w14:textId="5A1A66DC" w:rsidR="00313D3A" w:rsidRPr="00940AE0" w:rsidRDefault="00313D3A" w:rsidP="00313D3A">
      <w:pPr>
        <w:ind w:firstLine="720"/>
        <w:jc w:val="both"/>
        <w:rPr>
          <w:sz w:val="28"/>
          <w:szCs w:val="28"/>
        </w:rPr>
      </w:pPr>
      <w:r w:rsidRPr="00940AE0">
        <w:rPr>
          <w:sz w:val="28"/>
          <w:szCs w:val="28"/>
        </w:rPr>
        <w:t>2) осуществля</w:t>
      </w:r>
      <w:r w:rsidR="00867FF9" w:rsidRPr="00940AE0">
        <w:rPr>
          <w:sz w:val="28"/>
          <w:szCs w:val="28"/>
        </w:rPr>
        <w:t>ет</w:t>
      </w:r>
      <w:r w:rsidRPr="00940AE0">
        <w:rPr>
          <w:sz w:val="28"/>
          <w:szCs w:val="28"/>
        </w:rPr>
        <w:t xml:space="preserve"> информирование юридических лиц, индивидуальных предпринимателей по вопросам собл</w:t>
      </w:r>
      <w:r w:rsidR="00867FF9" w:rsidRPr="00940AE0">
        <w:rPr>
          <w:sz w:val="28"/>
          <w:szCs w:val="28"/>
        </w:rPr>
        <w:t>юдения обязательных требований</w:t>
      </w:r>
      <w:r w:rsidRPr="00940AE0">
        <w:rPr>
          <w:sz w:val="28"/>
          <w:szCs w:val="28"/>
        </w:rPr>
        <w:t>,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подготавлива</w:t>
      </w:r>
      <w:r w:rsidR="00867FF9" w:rsidRPr="00940AE0">
        <w:rPr>
          <w:sz w:val="28"/>
          <w:szCs w:val="28"/>
        </w:rPr>
        <w:t>ет и распространяе</w:t>
      </w:r>
      <w:r w:rsidRPr="00940AE0">
        <w:rPr>
          <w:sz w:val="28"/>
          <w:szCs w:val="28"/>
        </w:rPr>
        <w:t xml:space="preserve">т комментарии о содержании новых нормативных правовых актов, </w:t>
      </w:r>
      <w:r w:rsidRPr="00940AE0">
        <w:rPr>
          <w:sz w:val="28"/>
          <w:szCs w:val="28"/>
        </w:rPr>
        <w:lastRenderedPageBreak/>
        <w:t>устанавли</w:t>
      </w:r>
      <w:r w:rsidR="00867FF9" w:rsidRPr="00940AE0">
        <w:rPr>
          <w:sz w:val="28"/>
          <w:szCs w:val="28"/>
        </w:rPr>
        <w:t>вающих обязательные требования</w:t>
      </w:r>
      <w:r w:rsidRPr="00940AE0">
        <w:rPr>
          <w:sz w:val="28"/>
          <w:szCs w:val="28"/>
        </w:rPr>
        <w:t>,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w:t>
      </w:r>
      <w:r w:rsidR="00867FF9" w:rsidRPr="00940AE0">
        <w:rPr>
          <w:sz w:val="28"/>
          <w:szCs w:val="28"/>
        </w:rPr>
        <w:t>людения обязательных требований</w:t>
      </w:r>
      <w:r w:rsidRPr="00940AE0">
        <w:rPr>
          <w:sz w:val="28"/>
          <w:szCs w:val="28"/>
        </w:rPr>
        <w:t>;</w:t>
      </w:r>
    </w:p>
    <w:p w14:paraId="7B882707" w14:textId="6C722B39" w:rsidR="00313D3A" w:rsidRPr="00940AE0" w:rsidRDefault="00867FF9" w:rsidP="00313D3A">
      <w:pPr>
        <w:ind w:firstLine="720"/>
        <w:jc w:val="both"/>
        <w:rPr>
          <w:sz w:val="28"/>
          <w:szCs w:val="28"/>
        </w:rPr>
      </w:pPr>
      <w:r w:rsidRPr="00940AE0">
        <w:rPr>
          <w:sz w:val="28"/>
          <w:szCs w:val="28"/>
        </w:rPr>
        <w:t>3) обеспечивае</w:t>
      </w:r>
      <w:r w:rsidR="00313D3A" w:rsidRPr="00940AE0">
        <w:rPr>
          <w:sz w:val="28"/>
          <w:szCs w:val="28"/>
        </w:rPr>
        <w:t xml:space="preserve">т регулярное (не реже одного раза в год) обобщение практики осуществления </w:t>
      </w:r>
      <w:r w:rsidRPr="00940AE0">
        <w:rPr>
          <w:sz w:val="28"/>
          <w:szCs w:val="28"/>
        </w:rPr>
        <w:t>регионального государственного</w:t>
      </w:r>
      <w:r w:rsidR="00313D3A" w:rsidRPr="00940AE0">
        <w:rPr>
          <w:sz w:val="28"/>
          <w:szCs w:val="28"/>
        </w:rPr>
        <w:t xml:space="preserve"> </w:t>
      </w:r>
      <w:r w:rsidRPr="00940AE0">
        <w:rPr>
          <w:sz w:val="28"/>
          <w:szCs w:val="28"/>
        </w:rPr>
        <w:t>экологического</w:t>
      </w:r>
      <w:r w:rsidR="00313D3A" w:rsidRPr="00940AE0">
        <w:rPr>
          <w:sz w:val="28"/>
          <w:szCs w:val="28"/>
        </w:rPr>
        <w:t xml:space="preserve"> надзора</w:t>
      </w:r>
      <w:r w:rsidRPr="00940AE0">
        <w:rPr>
          <w:sz w:val="28"/>
          <w:szCs w:val="28"/>
        </w:rPr>
        <w:t xml:space="preserve"> и размещение на официальном сайте в сети «</w:t>
      </w:r>
      <w:r w:rsidR="00313D3A" w:rsidRPr="00940AE0">
        <w:rPr>
          <w:sz w:val="28"/>
          <w:szCs w:val="28"/>
        </w:rPr>
        <w:t>Интернет</w:t>
      </w:r>
      <w:r w:rsidRPr="00940AE0">
        <w:rPr>
          <w:sz w:val="28"/>
          <w:szCs w:val="28"/>
        </w:rPr>
        <w:t>»</w:t>
      </w:r>
      <w:r w:rsidR="00313D3A" w:rsidRPr="00940AE0">
        <w:rPr>
          <w:sz w:val="28"/>
          <w:szCs w:val="28"/>
        </w:rPr>
        <w:t xml:space="preserve"> соответствующих обобщений, в том числе с указанием наиболее часто встречающихся случаев нар</w:t>
      </w:r>
      <w:r w:rsidRPr="00940AE0">
        <w:rPr>
          <w:sz w:val="28"/>
          <w:szCs w:val="28"/>
        </w:rPr>
        <w:t>ушений обязательных требований</w:t>
      </w:r>
      <w:r w:rsidR="00313D3A" w:rsidRPr="00940AE0">
        <w:rPr>
          <w:sz w:val="28"/>
          <w:szCs w:val="28"/>
        </w:rPr>
        <w:t>,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506F1EFB" w14:textId="011B65EC" w:rsidR="00313D3A" w:rsidRPr="00940AE0" w:rsidRDefault="00B83832" w:rsidP="00B83832">
      <w:pPr>
        <w:ind w:firstLine="720"/>
        <w:jc w:val="both"/>
        <w:rPr>
          <w:sz w:val="28"/>
          <w:szCs w:val="28"/>
        </w:rPr>
      </w:pPr>
      <w:r w:rsidRPr="00940AE0">
        <w:rPr>
          <w:sz w:val="28"/>
          <w:szCs w:val="28"/>
        </w:rPr>
        <w:t>4) выдае</w:t>
      </w:r>
      <w:r w:rsidR="00313D3A" w:rsidRPr="00940AE0">
        <w:rPr>
          <w:sz w:val="28"/>
          <w:szCs w:val="28"/>
        </w:rPr>
        <w:t>т предостережения о недопустимости нар</w:t>
      </w:r>
      <w:r w:rsidRPr="00940AE0">
        <w:rPr>
          <w:sz w:val="28"/>
          <w:szCs w:val="28"/>
        </w:rPr>
        <w:t>ушения обязательных требований</w:t>
      </w:r>
      <w:r w:rsidR="00FE7E5B" w:rsidRPr="00940AE0">
        <w:rPr>
          <w:sz w:val="28"/>
          <w:szCs w:val="28"/>
        </w:rPr>
        <w:t xml:space="preserve"> (</w:t>
      </w:r>
      <w:r w:rsidR="00FE7E5B" w:rsidRPr="005B20B4">
        <w:rPr>
          <w:sz w:val="28"/>
          <w:szCs w:val="28"/>
        </w:rPr>
        <w:t xml:space="preserve">приложение </w:t>
      </w:r>
      <w:r w:rsidR="00940AE0" w:rsidRPr="005B20B4">
        <w:rPr>
          <w:sz w:val="28"/>
          <w:szCs w:val="28"/>
        </w:rPr>
        <w:t>5</w:t>
      </w:r>
      <w:r w:rsidR="00FE7E5B" w:rsidRPr="005B20B4">
        <w:rPr>
          <w:sz w:val="28"/>
          <w:szCs w:val="28"/>
        </w:rPr>
        <w:t xml:space="preserve"> к настоящему Административному регламенту</w:t>
      </w:r>
      <w:r w:rsidR="00FE7E5B" w:rsidRPr="005B20B4">
        <w:rPr>
          <w:bCs/>
          <w:sz w:val="28"/>
          <w:szCs w:val="28"/>
        </w:rPr>
        <w:t xml:space="preserve"> осуществления Министерством природных ресурсов</w:t>
      </w:r>
      <w:r w:rsidR="00F60A18">
        <w:rPr>
          <w:bCs/>
          <w:sz w:val="28"/>
          <w:szCs w:val="28"/>
        </w:rPr>
        <w:t xml:space="preserve"> и экологии</w:t>
      </w:r>
      <w:r w:rsidR="00FE7E5B" w:rsidRPr="005B20B4">
        <w:rPr>
          <w:bCs/>
          <w:sz w:val="28"/>
          <w:szCs w:val="28"/>
        </w:rPr>
        <w:t xml:space="preserve"> Камчатского края регионального государственного экологического надзора</w:t>
      </w:r>
      <w:r w:rsidR="00FE7E5B" w:rsidRPr="005B20B4">
        <w:rPr>
          <w:sz w:val="28"/>
          <w:szCs w:val="28"/>
        </w:rPr>
        <w:t>).</w:t>
      </w:r>
    </w:p>
    <w:p w14:paraId="60FB0991" w14:textId="2DA8171F" w:rsidR="00313D3A" w:rsidRPr="00940AE0" w:rsidRDefault="00940AE0" w:rsidP="00B83832">
      <w:pPr>
        <w:ind w:firstLine="720"/>
        <w:jc w:val="both"/>
        <w:rPr>
          <w:sz w:val="28"/>
          <w:szCs w:val="28"/>
        </w:rPr>
      </w:pPr>
      <w:r>
        <w:rPr>
          <w:sz w:val="28"/>
          <w:szCs w:val="28"/>
        </w:rPr>
        <w:t>3.8</w:t>
      </w:r>
      <w:r w:rsidR="00B83832" w:rsidRPr="00940AE0">
        <w:rPr>
          <w:sz w:val="28"/>
          <w:szCs w:val="28"/>
        </w:rPr>
        <w:t>.2</w:t>
      </w:r>
      <w:r w:rsidR="00313D3A" w:rsidRPr="00940AE0">
        <w:rPr>
          <w:sz w:val="28"/>
          <w:szCs w:val="28"/>
        </w:rPr>
        <w:t>. При условии, что иное не установлено федеральным законом, при наличии сведений о готовящихся нарушениях или о признаках нар</w:t>
      </w:r>
      <w:r w:rsidR="00B83832" w:rsidRPr="00940AE0">
        <w:rPr>
          <w:sz w:val="28"/>
          <w:szCs w:val="28"/>
        </w:rPr>
        <w:t>ушений обязательных требований</w:t>
      </w:r>
      <w:r w:rsidR="00313D3A" w:rsidRPr="00940AE0">
        <w:rPr>
          <w:sz w:val="28"/>
          <w:szCs w:val="28"/>
        </w:rPr>
        <w:t>,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w:t>
      </w:r>
      <w:r w:rsidR="00B83832" w:rsidRPr="00940AE0">
        <w:rPr>
          <w:sz w:val="28"/>
          <w:szCs w:val="28"/>
        </w:rPr>
        <w:t xml:space="preserve">ьных требований </w:t>
      </w:r>
      <w:r w:rsidR="00313D3A" w:rsidRPr="00940AE0">
        <w:rPr>
          <w:sz w:val="28"/>
          <w:szCs w:val="28"/>
        </w:rPr>
        <w:t xml:space="preserve">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w:t>
      </w:r>
      <w:r w:rsidR="00B83832" w:rsidRPr="00940AE0">
        <w:rPr>
          <w:sz w:val="28"/>
          <w:szCs w:val="28"/>
        </w:rPr>
        <w:t xml:space="preserve">должностные лица </w:t>
      </w:r>
      <w:r w:rsidR="00BF0096" w:rsidRPr="00BF0096">
        <w:rPr>
          <w:sz w:val="28"/>
          <w:szCs w:val="28"/>
        </w:rPr>
        <w:t>Министерства</w:t>
      </w:r>
      <w:r w:rsidR="00313D3A" w:rsidRPr="00940AE0">
        <w:rPr>
          <w:sz w:val="28"/>
          <w:szCs w:val="28"/>
        </w:rPr>
        <w:t xml:space="preserve"> объявляют юридическому лицу, индивидуальному предпринимателю предостережение о недопустимости нар</w:t>
      </w:r>
      <w:r w:rsidR="00B83832" w:rsidRPr="00940AE0">
        <w:rPr>
          <w:sz w:val="28"/>
          <w:szCs w:val="28"/>
        </w:rPr>
        <w:t xml:space="preserve">ушения обязательных требований </w:t>
      </w:r>
      <w:r w:rsidR="00313D3A" w:rsidRPr="00940AE0">
        <w:rPr>
          <w:sz w:val="28"/>
          <w:szCs w:val="28"/>
        </w:rPr>
        <w:t>и предлагают юридическому лицу, индивидуальному предпринимателю принять меры по обеспечению собл</w:t>
      </w:r>
      <w:r w:rsidR="00B83832" w:rsidRPr="00940AE0">
        <w:rPr>
          <w:sz w:val="28"/>
          <w:szCs w:val="28"/>
        </w:rPr>
        <w:t xml:space="preserve">юдения обязательных требований </w:t>
      </w:r>
      <w:r w:rsidR="00313D3A" w:rsidRPr="00940AE0">
        <w:rPr>
          <w:sz w:val="28"/>
          <w:szCs w:val="28"/>
        </w:rPr>
        <w:t>и уведомить об этом в установленн</w:t>
      </w:r>
      <w:r w:rsidR="00B83832" w:rsidRPr="00940AE0">
        <w:rPr>
          <w:sz w:val="28"/>
          <w:szCs w:val="28"/>
        </w:rPr>
        <w:t>ый в таком предостережении срок.</w:t>
      </w:r>
    </w:p>
    <w:p w14:paraId="39B4FEFE" w14:textId="73729CB1" w:rsidR="00313D3A" w:rsidRPr="00940AE0" w:rsidRDefault="00B83832" w:rsidP="00B83832">
      <w:pPr>
        <w:ind w:firstLine="720"/>
        <w:jc w:val="both"/>
        <w:rPr>
          <w:sz w:val="28"/>
          <w:szCs w:val="28"/>
        </w:rPr>
      </w:pPr>
      <w:r w:rsidRPr="00940AE0">
        <w:rPr>
          <w:sz w:val="28"/>
          <w:szCs w:val="28"/>
        </w:rPr>
        <w:t>3.</w:t>
      </w:r>
      <w:r w:rsidR="00940AE0">
        <w:rPr>
          <w:sz w:val="28"/>
          <w:szCs w:val="28"/>
        </w:rPr>
        <w:t>8</w:t>
      </w:r>
      <w:r w:rsidRPr="00940AE0">
        <w:rPr>
          <w:sz w:val="28"/>
          <w:szCs w:val="28"/>
        </w:rPr>
        <w:t>.3</w:t>
      </w:r>
      <w:r w:rsidR="00313D3A" w:rsidRPr="00940AE0">
        <w:rPr>
          <w:sz w:val="28"/>
          <w:szCs w:val="28"/>
        </w:rPr>
        <w:t>. Предостережение о недопустимости нарушения обязательных требований</w:t>
      </w:r>
      <w:r w:rsidRPr="00940AE0">
        <w:rPr>
          <w:sz w:val="28"/>
          <w:szCs w:val="28"/>
        </w:rPr>
        <w:t xml:space="preserve"> </w:t>
      </w:r>
      <w:r w:rsidR="00313D3A" w:rsidRPr="00940AE0">
        <w:rPr>
          <w:sz w:val="28"/>
          <w:szCs w:val="28"/>
        </w:rPr>
        <w:t>должно содержать указания на соответст</w:t>
      </w:r>
      <w:r w:rsidRPr="00940AE0">
        <w:rPr>
          <w:sz w:val="28"/>
          <w:szCs w:val="28"/>
        </w:rPr>
        <w:t>вующие обязательные требования</w:t>
      </w:r>
      <w:r w:rsidR="00313D3A" w:rsidRPr="00940AE0">
        <w:rPr>
          <w:sz w:val="28"/>
          <w:szCs w:val="28"/>
        </w:rPr>
        <w:t xml:space="preserve">, а также информацию о том, какие конкретно действия (бездействие) юридического лица, индивидуального предпринимателя могут привести или </w:t>
      </w:r>
      <w:r w:rsidR="00313D3A" w:rsidRPr="00940AE0">
        <w:rPr>
          <w:sz w:val="28"/>
          <w:szCs w:val="28"/>
        </w:rPr>
        <w:lastRenderedPageBreak/>
        <w:t>приводят к нарушению этих требований. Предостережение о недопустимости нар</w:t>
      </w:r>
      <w:r w:rsidRPr="00940AE0">
        <w:rPr>
          <w:sz w:val="28"/>
          <w:szCs w:val="28"/>
        </w:rPr>
        <w:t xml:space="preserve">ушения обязательных требований </w:t>
      </w:r>
      <w:r w:rsidR="00313D3A" w:rsidRPr="00940AE0">
        <w:rPr>
          <w:sz w:val="28"/>
          <w:szCs w:val="28"/>
        </w:rPr>
        <w:t>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w:t>
      </w:r>
      <w:r w:rsidRPr="00940AE0">
        <w:rPr>
          <w:sz w:val="28"/>
          <w:szCs w:val="28"/>
        </w:rPr>
        <w:t>юдения обязательных требований.</w:t>
      </w:r>
    </w:p>
    <w:p w14:paraId="67852BEC" w14:textId="77777777" w:rsidR="00EC1CA9" w:rsidRPr="00940AE0" w:rsidRDefault="00EC1CA9" w:rsidP="00EC1CA9">
      <w:pPr>
        <w:jc w:val="both"/>
        <w:rPr>
          <w:sz w:val="28"/>
          <w:szCs w:val="28"/>
        </w:rPr>
      </w:pPr>
    </w:p>
    <w:p w14:paraId="7AF2ECC0" w14:textId="77777777" w:rsidR="00EC1CA9" w:rsidRPr="00940AE0" w:rsidRDefault="00EC1CA9" w:rsidP="00A36602">
      <w:pPr>
        <w:numPr>
          <w:ilvl w:val="0"/>
          <w:numId w:val="4"/>
        </w:numPr>
        <w:jc w:val="center"/>
        <w:rPr>
          <w:sz w:val="28"/>
          <w:szCs w:val="24"/>
        </w:rPr>
      </w:pPr>
      <w:r w:rsidRPr="00940AE0">
        <w:rPr>
          <w:sz w:val="28"/>
          <w:szCs w:val="24"/>
        </w:rPr>
        <w:t xml:space="preserve">Порядок и формы контроля </w:t>
      </w:r>
      <w:r w:rsidR="00A36602" w:rsidRPr="00940AE0">
        <w:rPr>
          <w:sz w:val="28"/>
          <w:szCs w:val="24"/>
        </w:rPr>
        <w:t>осуществления регионального государственного экологического надзора</w:t>
      </w:r>
    </w:p>
    <w:p w14:paraId="547170CB" w14:textId="77777777" w:rsidR="00EC1CA9" w:rsidRPr="00940AE0" w:rsidRDefault="00EC1CA9" w:rsidP="00EC1CA9">
      <w:pPr>
        <w:jc w:val="both"/>
        <w:rPr>
          <w:sz w:val="28"/>
          <w:szCs w:val="24"/>
        </w:rPr>
      </w:pPr>
    </w:p>
    <w:p w14:paraId="1F00FD15" w14:textId="77777777" w:rsidR="00EC1CA9" w:rsidRPr="00940AE0" w:rsidRDefault="00EC1CA9" w:rsidP="00EC1CA9">
      <w:pPr>
        <w:ind w:firstLine="720"/>
        <w:jc w:val="both"/>
        <w:rPr>
          <w:sz w:val="28"/>
          <w:szCs w:val="24"/>
        </w:rPr>
      </w:pPr>
      <w:r w:rsidRPr="00940AE0">
        <w:rPr>
          <w:sz w:val="28"/>
          <w:szCs w:val="24"/>
        </w:rPr>
        <w:t xml:space="preserve">4.1. Контроль за </w:t>
      </w:r>
      <w:r w:rsidR="00A36602" w:rsidRPr="00940AE0">
        <w:rPr>
          <w:sz w:val="28"/>
          <w:szCs w:val="24"/>
        </w:rPr>
        <w:t>осуществлением регионального государственного экологического надзора производится</w:t>
      </w:r>
      <w:r w:rsidRPr="00940AE0">
        <w:rPr>
          <w:sz w:val="28"/>
          <w:szCs w:val="24"/>
        </w:rPr>
        <w:t xml:space="preserve"> в форме текущего контроля.</w:t>
      </w:r>
    </w:p>
    <w:p w14:paraId="03F9C03C" w14:textId="77777777" w:rsidR="00EC1CA9" w:rsidRPr="00940AE0" w:rsidRDefault="00EC1CA9" w:rsidP="00EC1CA9">
      <w:pPr>
        <w:ind w:firstLine="720"/>
        <w:jc w:val="both"/>
        <w:rPr>
          <w:sz w:val="28"/>
          <w:szCs w:val="24"/>
        </w:rPr>
      </w:pPr>
      <w:r w:rsidRPr="00940AE0">
        <w:rPr>
          <w:sz w:val="28"/>
          <w:szCs w:val="24"/>
        </w:rPr>
        <w:t xml:space="preserve">4.2. Текущий контроль за соблюдением сроков, определенных административными процедурами </w:t>
      </w:r>
      <w:r w:rsidR="00A36602" w:rsidRPr="00940AE0">
        <w:rPr>
          <w:sz w:val="28"/>
          <w:szCs w:val="24"/>
        </w:rPr>
        <w:t>осуществления регионального государственного экологического надзора</w:t>
      </w:r>
      <w:r w:rsidRPr="00940AE0">
        <w:rPr>
          <w:sz w:val="28"/>
          <w:szCs w:val="24"/>
        </w:rPr>
        <w:t xml:space="preserve">, осуществляется должностными лицами </w:t>
      </w:r>
      <w:r w:rsidR="0008123A" w:rsidRPr="005B20B4">
        <w:rPr>
          <w:sz w:val="28"/>
          <w:szCs w:val="24"/>
        </w:rPr>
        <w:t>Министерства</w:t>
      </w:r>
      <w:r w:rsidRPr="005B20B4">
        <w:rPr>
          <w:sz w:val="28"/>
          <w:szCs w:val="24"/>
        </w:rPr>
        <w:t>,</w:t>
      </w:r>
      <w:r w:rsidRPr="00940AE0">
        <w:rPr>
          <w:sz w:val="28"/>
          <w:szCs w:val="24"/>
        </w:rPr>
        <w:t xml:space="preserve"> ответственными за организацию работы по </w:t>
      </w:r>
      <w:r w:rsidR="00A36602" w:rsidRPr="00940AE0">
        <w:rPr>
          <w:sz w:val="28"/>
          <w:szCs w:val="24"/>
        </w:rPr>
        <w:t>осуществлению регионального государственного экологического надзора</w:t>
      </w:r>
      <w:r w:rsidRPr="00940AE0">
        <w:rPr>
          <w:sz w:val="28"/>
          <w:szCs w:val="24"/>
        </w:rPr>
        <w:t>.</w:t>
      </w:r>
    </w:p>
    <w:p w14:paraId="39E59D36" w14:textId="203CEA42" w:rsidR="00B83832" w:rsidRPr="00940AE0" w:rsidRDefault="00B83832" w:rsidP="00B83832">
      <w:pPr>
        <w:ind w:firstLine="720"/>
        <w:jc w:val="both"/>
        <w:rPr>
          <w:sz w:val="28"/>
          <w:szCs w:val="24"/>
        </w:rPr>
      </w:pPr>
      <w:r w:rsidRPr="00940AE0">
        <w:rPr>
          <w:sz w:val="28"/>
          <w:szCs w:val="24"/>
        </w:rPr>
        <w:t>4.2.1. При выявлении в ходе текущего контроля нарушений положений Административного регламента</w:t>
      </w:r>
      <w:r w:rsidRPr="00940AE0">
        <w:rPr>
          <w:bCs/>
          <w:sz w:val="28"/>
          <w:szCs w:val="24"/>
        </w:rPr>
        <w:t xml:space="preserve"> осуществления </w:t>
      </w:r>
      <w:r w:rsidRPr="005B20B4">
        <w:rPr>
          <w:bCs/>
          <w:sz w:val="28"/>
          <w:szCs w:val="24"/>
        </w:rPr>
        <w:t xml:space="preserve">Министерством </w:t>
      </w:r>
      <w:r w:rsidRPr="00940AE0">
        <w:rPr>
          <w:bCs/>
          <w:sz w:val="28"/>
          <w:szCs w:val="24"/>
        </w:rPr>
        <w:t>регионального государственного экологического надзора</w:t>
      </w:r>
      <w:r w:rsidRPr="00940AE0">
        <w:rPr>
          <w:sz w:val="28"/>
          <w:szCs w:val="24"/>
        </w:rPr>
        <w:t xml:space="preserve"> или прав заявителей по осуществлению регионального государственного экологического надзора или требований законодательства Российской Федерации должностное лицо, уполномоченное на его проведение, принимает меры по устранению таких нарушений и направляет </w:t>
      </w:r>
      <w:r w:rsidR="00D925AA" w:rsidRPr="00D925AA">
        <w:rPr>
          <w:sz w:val="28"/>
          <w:szCs w:val="24"/>
        </w:rPr>
        <w:t>Министр</w:t>
      </w:r>
      <w:r w:rsidR="00D925AA">
        <w:rPr>
          <w:sz w:val="28"/>
          <w:szCs w:val="24"/>
        </w:rPr>
        <w:t>у</w:t>
      </w:r>
      <w:r w:rsidR="00D925AA" w:rsidRPr="00D925AA">
        <w:rPr>
          <w:sz w:val="28"/>
          <w:szCs w:val="24"/>
        </w:rPr>
        <w:t xml:space="preserve"> или лиц</w:t>
      </w:r>
      <w:r w:rsidR="00D925AA">
        <w:rPr>
          <w:sz w:val="28"/>
          <w:szCs w:val="24"/>
        </w:rPr>
        <w:t>у</w:t>
      </w:r>
      <w:r w:rsidR="00D925AA" w:rsidRPr="00D925AA">
        <w:rPr>
          <w:sz w:val="28"/>
          <w:szCs w:val="24"/>
        </w:rPr>
        <w:t>, его замещающе</w:t>
      </w:r>
      <w:r w:rsidR="00D925AA">
        <w:rPr>
          <w:sz w:val="28"/>
          <w:szCs w:val="24"/>
        </w:rPr>
        <w:t>му</w:t>
      </w:r>
      <w:r w:rsidRPr="00940AE0">
        <w:rPr>
          <w:sz w:val="28"/>
          <w:szCs w:val="24"/>
        </w:rPr>
        <w:t xml:space="preserve"> предложения о применении или неприменении мер дисциплинарной ответственности к лицам, допустившим соответствующие нарушения.</w:t>
      </w:r>
    </w:p>
    <w:p w14:paraId="1F507AB7" w14:textId="38CCE181" w:rsidR="00EC1CA9" w:rsidRPr="00940AE0" w:rsidRDefault="00EC1CA9" w:rsidP="00EC1CA9">
      <w:pPr>
        <w:ind w:firstLine="720"/>
        <w:jc w:val="both"/>
        <w:rPr>
          <w:sz w:val="28"/>
          <w:szCs w:val="24"/>
        </w:rPr>
      </w:pPr>
      <w:r w:rsidRPr="00940AE0">
        <w:rPr>
          <w:sz w:val="28"/>
          <w:szCs w:val="24"/>
        </w:rPr>
        <w:t xml:space="preserve">4.3. Должностные лица, ответственные за </w:t>
      </w:r>
      <w:r w:rsidR="00A36602" w:rsidRPr="00940AE0">
        <w:rPr>
          <w:sz w:val="28"/>
          <w:szCs w:val="24"/>
        </w:rPr>
        <w:t>осуществление регионального государственного экологического надзора</w:t>
      </w:r>
      <w:r w:rsidRPr="00940AE0">
        <w:rPr>
          <w:sz w:val="28"/>
          <w:szCs w:val="24"/>
        </w:rPr>
        <w:t xml:space="preserve">, несут персональную ответственность за соблюдение порядка </w:t>
      </w:r>
      <w:r w:rsidR="00A36602" w:rsidRPr="00940AE0">
        <w:rPr>
          <w:sz w:val="28"/>
          <w:szCs w:val="24"/>
        </w:rPr>
        <w:t>осуществления регионального государственного экологического надзора</w:t>
      </w:r>
      <w:r w:rsidRPr="00940AE0">
        <w:rPr>
          <w:sz w:val="28"/>
          <w:szCs w:val="24"/>
        </w:rPr>
        <w:t>.</w:t>
      </w:r>
    </w:p>
    <w:p w14:paraId="5DEADB61" w14:textId="5A5E8D1D" w:rsidR="00D60A9A" w:rsidRPr="00940AE0" w:rsidRDefault="00EC1CA9" w:rsidP="00D60A9A">
      <w:pPr>
        <w:ind w:firstLine="720"/>
        <w:jc w:val="both"/>
        <w:rPr>
          <w:sz w:val="28"/>
          <w:szCs w:val="24"/>
        </w:rPr>
      </w:pPr>
      <w:r w:rsidRPr="00940AE0">
        <w:rPr>
          <w:sz w:val="28"/>
          <w:szCs w:val="24"/>
        </w:rPr>
        <w:t xml:space="preserve">4.4. </w:t>
      </w:r>
      <w:r w:rsidR="00D60A9A" w:rsidRPr="00940AE0">
        <w:rPr>
          <w:sz w:val="28"/>
          <w:szCs w:val="24"/>
        </w:rPr>
        <w:t>Требования к порядку и формам контроля за осуществлением регионального государственного экологического надзора, в том числе со стороны граждан, их объединений и организаций.</w:t>
      </w:r>
    </w:p>
    <w:p w14:paraId="5A5458E2" w14:textId="5718419D" w:rsidR="00D60A9A" w:rsidRPr="00940AE0" w:rsidRDefault="00D60A9A" w:rsidP="00D60A9A">
      <w:pPr>
        <w:ind w:firstLine="720"/>
        <w:jc w:val="both"/>
        <w:rPr>
          <w:sz w:val="28"/>
          <w:szCs w:val="24"/>
        </w:rPr>
      </w:pPr>
      <w:r w:rsidRPr="00940AE0">
        <w:rPr>
          <w:sz w:val="28"/>
          <w:szCs w:val="24"/>
        </w:rPr>
        <w:t xml:space="preserve">4.4.1. Требования к порядку и формам контроля осуществления регионального государственного экологического надзора со стороны Министерства, характеризуются обязательностью, систематичностью, объективной и всесторонней оценкой действий и принятых решений должностных лиц </w:t>
      </w:r>
      <w:r w:rsidR="005B20B4">
        <w:rPr>
          <w:sz w:val="28"/>
          <w:szCs w:val="24"/>
        </w:rPr>
        <w:t>Министерства</w:t>
      </w:r>
      <w:r w:rsidRPr="00940AE0">
        <w:rPr>
          <w:sz w:val="28"/>
          <w:szCs w:val="24"/>
        </w:rPr>
        <w:t xml:space="preserve">, ответственных за осуществление регионального государственного экологического надзора. </w:t>
      </w:r>
    </w:p>
    <w:p w14:paraId="166AA460" w14:textId="7F60F7DE" w:rsidR="00D60A9A" w:rsidRPr="00940AE0" w:rsidRDefault="00D60A9A" w:rsidP="00D60A9A">
      <w:pPr>
        <w:ind w:firstLine="720"/>
        <w:jc w:val="both"/>
        <w:rPr>
          <w:sz w:val="28"/>
          <w:szCs w:val="24"/>
        </w:rPr>
      </w:pPr>
      <w:r w:rsidRPr="00940AE0">
        <w:rPr>
          <w:sz w:val="28"/>
          <w:szCs w:val="24"/>
        </w:rPr>
        <w:t>4.4.2. Контроль осуществления регионального государственного экологического надзора может осуществляться со стороны юридических лиц и граждан, их объединений и организаций путем направления в Министерство:</w:t>
      </w:r>
    </w:p>
    <w:p w14:paraId="1430B8E4" w14:textId="4F345451" w:rsidR="00D60A9A" w:rsidRPr="00940AE0" w:rsidRDefault="00D60A9A" w:rsidP="00D60A9A">
      <w:pPr>
        <w:ind w:firstLine="720"/>
        <w:jc w:val="both"/>
        <w:rPr>
          <w:sz w:val="28"/>
          <w:szCs w:val="24"/>
        </w:rPr>
      </w:pPr>
      <w:r w:rsidRPr="00940AE0">
        <w:rPr>
          <w:sz w:val="28"/>
          <w:szCs w:val="24"/>
        </w:rPr>
        <w:t xml:space="preserve">1) предложений о совершенствовании нормативных правовых актов, регламентирующих осуществление должностными лицами </w:t>
      </w:r>
      <w:r w:rsidR="005B20B4">
        <w:rPr>
          <w:sz w:val="28"/>
          <w:szCs w:val="24"/>
        </w:rPr>
        <w:t>Министерства</w:t>
      </w:r>
      <w:r w:rsidRPr="00940AE0">
        <w:rPr>
          <w:sz w:val="28"/>
          <w:szCs w:val="24"/>
        </w:rPr>
        <w:t xml:space="preserve"> регионального государственного экологического надзора;</w:t>
      </w:r>
    </w:p>
    <w:p w14:paraId="2C31B748" w14:textId="77777777" w:rsidR="00D60A9A" w:rsidRPr="00940AE0" w:rsidRDefault="00D60A9A" w:rsidP="00D60A9A">
      <w:pPr>
        <w:ind w:firstLine="720"/>
        <w:jc w:val="both"/>
        <w:rPr>
          <w:sz w:val="28"/>
          <w:szCs w:val="24"/>
        </w:rPr>
      </w:pPr>
      <w:r w:rsidRPr="00940AE0">
        <w:rPr>
          <w:sz w:val="28"/>
          <w:szCs w:val="24"/>
        </w:rPr>
        <w:lastRenderedPageBreak/>
        <w:t>2) сообщений о нарушении законов и иных нормативных правовых актов, недостатках в работе Министерства, ее должностных лиц;</w:t>
      </w:r>
    </w:p>
    <w:p w14:paraId="0A50FE55" w14:textId="77777777" w:rsidR="00D60A9A" w:rsidRPr="00940AE0" w:rsidRDefault="00D60A9A" w:rsidP="00D60A9A">
      <w:pPr>
        <w:ind w:firstLine="720"/>
        <w:jc w:val="both"/>
        <w:rPr>
          <w:sz w:val="28"/>
          <w:szCs w:val="24"/>
        </w:rPr>
      </w:pPr>
      <w:r w:rsidRPr="00940AE0">
        <w:rPr>
          <w:sz w:val="28"/>
          <w:szCs w:val="24"/>
        </w:rPr>
        <w:t xml:space="preserve">3) обращений (жалоб) по фактам нарушения должностными лицами </w:t>
      </w:r>
      <w:r w:rsidRPr="005B20B4">
        <w:rPr>
          <w:sz w:val="28"/>
          <w:szCs w:val="24"/>
        </w:rPr>
        <w:t>Министерства п</w:t>
      </w:r>
      <w:r w:rsidRPr="00940AE0">
        <w:rPr>
          <w:sz w:val="28"/>
          <w:szCs w:val="24"/>
        </w:rPr>
        <w:t>рав, свобод или законных интересов граждан.</w:t>
      </w:r>
    </w:p>
    <w:p w14:paraId="4C2E762D" w14:textId="259398B8" w:rsidR="00D60A9A" w:rsidRPr="00940AE0" w:rsidRDefault="00D60A9A" w:rsidP="00D60A9A">
      <w:pPr>
        <w:ind w:firstLine="720"/>
        <w:jc w:val="both"/>
        <w:rPr>
          <w:sz w:val="28"/>
          <w:szCs w:val="24"/>
        </w:rPr>
      </w:pPr>
      <w:r w:rsidRPr="00940AE0">
        <w:rPr>
          <w:sz w:val="28"/>
          <w:szCs w:val="24"/>
        </w:rPr>
        <w:t>4.4.3. Для контроля по осуществлению регионального государственного экологического надзора граждане, их объединения и организации имеют право направлять в Министерство индивидуальные и коллективные обращения с предложениями, рекомендациями по совершенствованию осуществления регионального государственного экологического надзора, а также заявления и жалобы с сообщением о нарушении ответственными должностными лицами, осуществляющими региональный государственный экологический надзор, положений Административного регламента</w:t>
      </w:r>
      <w:r w:rsidRPr="00940AE0">
        <w:rPr>
          <w:bCs/>
          <w:sz w:val="28"/>
          <w:szCs w:val="24"/>
        </w:rPr>
        <w:t xml:space="preserve"> осуществления </w:t>
      </w:r>
      <w:r w:rsidRPr="005B20B4">
        <w:rPr>
          <w:bCs/>
          <w:sz w:val="28"/>
          <w:szCs w:val="24"/>
        </w:rPr>
        <w:t xml:space="preserve">Министерством </w:t>
      </w:r>
      <w:r w:rsidRPr="00940AE0">
        <w:rPr>
          <w:bCs/>
          <w:sz w:val="28"/>
          <w:szCs w:val="24"/>
        </w:rPr>
        <w:t>регионального государственного экологического надзора</w:t>
      </w:r>
      <w:r w:rsidRPr="00940AE0">
        <w:rPr>
          <w:sz w:val="28"/>
          <w:szCs w:val="24"/>
        </w:rPr>
        <w:t xml:space="preserve"> и иных нормативных правовых актов.</w:t>
      </w:r>
    </w:p>
    <w:p w14:paraId="0EF3474C" w14:textId="1265F166" w:rsidR="00D60A9A" w:rsidRPr="00940AE0" w:rsidRDefault="00D60A9A" w:rsidP="00D60A9A">
      <w:pPr>
        <w:ind w:firstLine="720"/>
        <w:jc w:val="both"/>
        <w:rPr>
          <w:sz w:val="28"/>
          <w:szCs w:val="24"/>
        </w:rPr>
      </w:pPr>
      <w:r w:rsidRPr="00940AE0">
        <w:rPr>
          <w:sz w:val="28"/>
          <w:szCs w:val="24"/>
        </w:rPr>
        <w:t xml:space="preserve">4.4.4. По результатам проведенных проверок (в случае выявления нарушений) виновные должностные лица </w:t>
      </w:r>
      <w:r w:rsidR="005B20B4">
        <w:rPr>
          <w:sz w:val="28"/>
          <w:szCs w:val="24"/>
        </w:rPr>
        <w:t>Министерства</w:t>
      </w:r>
      <w:r w:rsidRPr="00940AE0">
        <w:rPr>
          <w:sz w:val="28"/>
          <w:szCs w:val="24"/>
        </w:rPr>
        <w:t xml:space="preserve"> привлекаются к ответственности в порядке, установленном законодательством Российской Федерации.</w:t>
      </w:r>
    </w:p>
    <w:p w14:paraId="586C589B" w14:textId="72BE7EAB" w:rsidR="00D60A9A" w:rsidRPr="00940AE0" w:rsidRDefault="00D60A9A" w:rsidP="00D60A9A">
      <w:pPr>
        <w:ind w:firstLine="720"/>
        <w:jc w:val="both"/>
        <w:rPr>
          <w:sz w:val="28"/>
          <w:szCs w:val="24"/>
        </w:rPr>
      </w:pPr>
      <w:r w:rsidRPr="00940AE0">
        <w:rPr>
          <w:sz w:val="28"/>
          <w:szCs w:val="24"/>
        </w:rPr>
        <w:t>4.4.5. Результаты проверок подлежат анализу в целях выявления причин нарушений и принятия мер по их устранению и недопущению.</w:t>
      </w:r>
    </w:p>
    <w:p w14:paraId="4F900F25" w14:textId="2F00CEE1" w:rsidR="00D60A9A" w:rsidRPr="00940AE0" w:rsidRDefault="00D60A9A" w:rsidP="00D60A9A">
      <w:pPr>
        <w:ind w:firstLine="720"/>
        <w:jc w:val="both"/>
        <w:rPr>
          <w:sz w:val="28"/>
          <w:szCs w:val="24"/>
        </w:rPr>
      </w:pPr>
      <w:r w:rsidRPr="00940AE0">
        <w:rPr>
          <w:sz w:val="28"/>
          <w:szCs w:val="24"/>
        </w:rPr>
        <w:t xml:space="preserve">4.4.6. При привлечении к ответственности виновных в нарушении законодательства Российской Федерации должностных лиц </w:t>
      </w:r>
      <w:r w:rsidRPr="005B20B4">
        <w:rPr>
          <w:sz w:val="28"/>
          <w:szCs w:val="24"/>
        </w:rPr>
        <w:t>Министерства</w:t>
      </w:r>
      <w:r w:rsidRPr="00940AE0">
        <w:rPr>
          <w:sz w:val="28"/>
          <w:szCs w:val="24"/>
        </w:rPr>
        <w:t xml:space="preserve"> по результатам проверки лицам, по сообщениям которых проводилась проверка, направляется в письменной форме сообщение о мерах, принятых в отношении соответствующих виновных лиц, в течение десяти дней со дня принятия таких мер.</w:t>
      </w:r>
    </w:p>
    <w:p w14:paraId="5F467BA1" w14:textId="77777777" w:rsidR="00EC1CA9" w:rsidRPr="00940AE0" w:rsidRDefault="00EC1CA9" w:rsidP="00EC1CA9">
      <w:pPr>
        <w:ind w:firstLine="720"/>
        <w:jc w:val="both"/>
        <w:rPr>
          <w:sz w:val="28"/>
          <w:szCs w:val="24"/>
        </w:rPr>
      </w:pPr>
    </w:p>
    <w:p w14:paraId="2E01B8B0" w14:textId="77777777" w:rsidR="00EC1CA9" w:rsidRPr="00940AE0" w:rsidRDefault="00EC1CA9" w:rsidP="00EC1CA9">
      <w:pPr>
        <w:autoSpaceDE w:val="0"/>
        <w:autoSpaceDN w:val="0"/>
        <w:adjustRightInd w:val="0"/>
        <w:ind w:left="360"/>
        <w:jc w:val="center"/>
        <w:rPr>
          <w:sz w:val="28"/>
          <w:szCs w:val="24"/>
        </w:rPr>
      </w:pPr>
      <w:r w:rsidRPr="00940AE0">
        <w:rPr>
          <w:bCs/>
          <w:sz w:val="28"/>
          <w:szCs w:val="28"/>
        </w:rPr>
        <w:t xml:space="preserve">5. Досудебный (внесудебный порядок обжалования решений и действия (бездействия) </w:t>
      </w:r>
      <w:r w:rsidR="0008123A" w:rsidRPr="00940AE0">
        <w:rPr>
          <w:bCs/>
          <w:sz w:val="28"/>
          <w:szCs w:val="28"/>
        </w:rPr>
        <w:t>Министерства</w:t>
      </w:r>
      <w:r w:rsidRPr="00940AE0">
        <w:rPr>
          <w:bCs/>
          <w:sz w:val="28"/>
          <w:szCs w:val="28"/>
        </w:rPr>
        <w:t>, а также его должностных лиц</w:t>
      </w:r>
    </w:p>
    <w:p w14:paraId="131712AE" w14:textId="77777777" w:rsidR="00EC1CA9" w:rsidRPr="00940AE0" w:rsidRDefault="00EC1CA9" w:rsidP="00EC1CA9">
      <w:pPr>
        <w:autoSpaceDE w:val="0"/>
        <w:autoSpaceDN w:val="0"/>
        <w:adjustRightInd w:val="0"/>
        <w:ind w:left="720"/>
        <w:outlineLvl w:val="0"/>
        <w:rPr>
          <w:rFonts w:cs="Calibri"/>
          <w:sz w:val="28"/>
          <w:szCs w:val="24"/>
        </w:rPr>
      </w:pPr>
    </w:p>
    <w:p w14:paraId="77344F69" w14:textId="77777777" w:rsidR="00EC1CA9" w:rsidRPr="00940AE0" w:rsidRDefault="00EC1CA9" w:rsidP="00EC1CA9">
      <w:pPr>
        <w:ind w:firstLine="720"/>
        <w:jc w:val="both"/>
        <w:rPr>
          <w:sz w:val="28"/>
          <w:szCs w:val="24"/>
        </w:rPr>
      </w:pPr>
      <w:r w:rsidRPr="00940AE0">
        <w:rPr>
          <w:sz w:val="28"/>
          <w:szCs w:val="24"/>
        </w:rPr>
        <w:t xml:space="preserve">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w:t>
      </w:r>
      <w:r w:rsidR="00A36602" w:rsidRPr="00940AE0">
        <w:rPr>
          <w:sz w:val="28"/>
          <w:szCs w:val="24"/>
        </w:rPr>
        <w:t>осуществления регионального государственного экологического надзора</w:t>
      </w:r>
      <w:r w:rsidRPr="00940AE0">
        <w:rPr>
          <w:sz w:val="28"/>
          <w:szCs w:val="24"/>
        </w:rPr>
        <w:t>.</w:t>
      </w:r>
    </w:p>
    <w:p w14:paraId="2CD763CF" w14:textId="77777777" w:rsidR="00EC1CA9" w:rsidRPr="00940AE0" w:rsidRDefault="00EC1CA9" w:rsidP="00EC1CA9">
      <w:pPr>
        <w:ind w:firstLine="720"/>
        <w:jc w:val="both"/>
        <w:rPr>
          <w:sz w:val="28"/>
          <w:szCs w:val="24"/>
        </w:rPr>
      </w:pPr>
      <w:r w:rsidRPr="00940AE0">
        <w:rPr>
          <w:sz w:val="28"/>
          <w:szCs w:val="24"/>
        </w:rPr>
        <w:t xml:space="preserve">5.1.1. Физические и юридические лица, индивидуальные предприниматели (далее - заинтересованные лица) имеют право на досудебное (внесудебное) обжалование действий (бездействия) и решений, принятых (осуществляемых) в ходе </w:t>
      </w:r>
      <w:r w:rsidR="00A36602" w:rsidRPr="00940AE0">
        <w:rPr>
          <w:sz w:val="28"/>
          <w:szCs w:val="24"/>
        </w:rPr>
        <w:t>осуществления регионального государственного экологического надзора</w:t>
      </w:r>
      <w:r w:rsidRPr="00940AE0">
        <w:rPr>
          <w:sz w:val="28"/>
          <w:szCs w:val="24"/>
        </w:rPr>
        <w:t>.</w:t>
      </w:r>
    </w:p>
    <w:p w14:paraId="5E1CCEFE" w14:textId="77777777" w:rsidR="00EC1CA9" w:rsidRPr="00940AE0" w:rsidRDefault="00EC1CA9" w:rsidP="00EC1CA9">
      <w:pPr>
        <w:ind w:firstLine="720"/>
        <w:jc w:val="both"/>
        <w:rPr>
          <w:sz w:val="28"/>
          <w:szCs w:val="24"/>
        </w:rPr>
      </w:pPr>
      <w:r w:rsidRPr="00940AE0">
        <w:rPr>
          <w:sz w:val="28"/>
          <w:szCs w:val="24"/>
        </w:rPr>
        <w:t xml:space="preserve">Заинтересованные лица могут получить информацию об их праве на досудебное (внесудебное) обжалование действий (бездействие) и решений, принятых (осуществляемых) в ходе </w:t>
      </w:r>
      <w:r w:rsidR="00A36602" w:rsidRPr="00940AE0">
        <w:rPr>
          <w:sz w:val="28"/>
          <w:szCs w:val="24"/>
        </w:rPr>
        <w:t>осуществления регионального государственного экологического надзора</w:t>
      </w:r>
      <w:r w:rsidRPr="00940AE0">
        <w:rPr>
          <w:sz w:val="28"/>
          <w:szCs w:val="24"/>
        </w:rPr>
        <w:t>:</w:t>
      </w:r>
    </w:p>
    <w:p w14:paraId="123DDB77" w14:textId="50A90A84" w:rsidR="00EC1CA9" w:rsidRPr="00940AE0" w:rsidRDefault="00EC1CA9" w:rsidP="00EC1CA9">
      <w:pPr>
        <w:ind w:firstLine="720"/>
        <w:jc w:val="both"/>
        <w:rPr>
          <w:sz w:val="28"/>
          <w:szCs w:val="24"/>
        </w:rPr>
      </w:pPr>
      <w:r w:rsidRPr="00940AE0">
        <w:rPr>
          <w:sz w:val="28"/>
          <w:szCs w:val="24"/>
        </w:rPr>
        <w:t>- на официальном сайте исполнительных органов государственной власти Камчатского края в сети Интернет: http</w:t>
      </w:r>
      <w:r w:rsidR="00F60A18">
        <w:rPr>
          <w:sz w:val="28"/>
          <w:szCs w:val="24"/>
          <w:lang w:val="en-US"/>
        </w:rPr>
        <w:t>s</w:t>
      </w:r>
      <w:r w:rsidRPr="00940AE0">
        <w:rPr>
          <w:sz w:val="28"/>
          <w:szCs w:val="24"/>
        </w:rPr>
        <w:t xml:space="preserve">://www.kamgov.ru/ в разделе: Исполнительная власть, страница </w:t>
      </w:r>
      <w:r w:rsidR="0008123A" w:rsidRPr="00940AE0">
        <w:rPr>
          <w:sz w:val="28"/>
          <w:szCs w:val="24"/>
        </w:rPr>
        <w:t>Министерства</w:t>
      </w:r>
      <w:r w:rsidRPr="00940AE0">
        <w:rPr>
          <w:sz w:val="28"/>
          <w:szCs w:val="24"/>
        </w:rPr>
        <w:t>;</w:t>
      </w:r>
    </w:p>
    <w:p w14:paraId="6A191B00" w14:textId="1BDA23E3" w:rsidR="00EC1CA9" w:rsidRPr="00940AE0" w:rsidRDefault="00EC1CA9" w:rsidP="00EC1CA9">
      <w:pPr>
        <w:ind w:firstLine="720"/>
        <w:jc w:val="both"/>
        <w:rPr>
          <w:sz w:val="28"/>
          <w:szCs w:val="24"/>
        </w:rPr>
      </w:pPr>
      <w:r w:rsidRPr="00940AE0">
        <w:rPr>
          <w:sz w:val="28"/>
          <w:szCs w:val="24"/>
        </w:rPr>
        <w:lastRenderedPageBreak/>
        <w:t xml:space="preserve">- при получении информации по вопросам </w:t>
      </w:r>
      <w:r w:rsidR="00A36602" w:rsidRPr="00940AE0">
        <w:rPr>
          <w:sz w:val="28"/>
          <w:szCs w:val="24"/>
        </w:rPr>
        <w:t>осуществления регионального государственного экологического надзора</w:t>
      </w:r>
      <w:r w:rsidRPr="00940AE0">
        <w:rPr>
          <w:sz w:val="28"/>
          <w:szCs w:val="24"/>
        </w:rPr>
        <w:t xml:space="preserve"> в порядке, предусмотренном част</w:t>
      </w:r>
      <w:r w:rsidR="001D6419">
        <w:rPr>
          <w:sz w:val="28"/>
          <w:szCs w:val="24"/>
        </w:rPr>
        <w:t>ью</w:t>
      </w:r>
      <w:r w:rsidRPr="00940AE0">
        <w:rPr>
          <w:sz w:val="28"/>
          <w:szCs w:val="24"/>
        </w:rPr>
        <w:t xml:space="preserve"> 2.1 раздела 2 настоящего Административного регламента</w:t>
      </w:r>
      <w:r w:rsidR="0059637F" w:rsidRPr="00940AE0">
        <w:rPr>
          <w:bCs/>
          <w:sz w:val="28"/>
          <w:szCs w:val="24"/>
        </w:rPr>
        <w:t xml:space="preserve"> </w:t>
      </w:r>
      <w:r w:rsidR="00A36602" w:rsidRPr="00940AE0">
        <w:rPr>
          <w:bCs/>
          <w:sz w:val="28"/>
          <w:szCs w:val="24"/>
        </w:rPr>
        <w:t>осуществления</w:t>
      </w:r>
      <w:r w:rsidR="0059637F" w:rsidRPr="00940AE0">
        <w:rPr>
          <w:bCs/>
          <w:sz w:val="28"/>
          <w:szCs w:val="24"/>
        </w:rPr>
        <w:t xml:space="preserve"> </w:t>
      </w:r>
      <w:r w:rsidR="0059637F" w:rsidRPr="005B20B4">
        <w:rPr>
          <w:bCs/>
          <w:sz w:val="28"/>
          <w:szCs w:val="24"/>
        </w:rPr>
        <w:t xml:space="preserve">Министерством </w:t>
      </w:r>
      <w:r w:rsidR="0059637F" w:rsidRPr="00940AE0">
        <w:rPr>
          <w:bCs/>
          <w:sz w:val="28"/>
          <w:szCs w:val="24"/>
        </w:rPr>
        <w:t>регионального государственного экологического надзора</w:t>
      </w:r>
      <w:r w:rsidRPr="00940AE0">
        <w:rPr>
          <w:sz w:val="28"/>
          <w:szCs w:val="24"/>
        </w:rPr>
        <w:t>;</w:t>
      </w:r>
    </w:p>
    <w:p w14:paraId="602DC6BC" w14:textId="1A9F8605" w:rsidR="00EC1CA9" w:rsidRPr="00940AE0" w:rsidRDefault="00EC1CA9" w:rsidP="00EC1CA9">
      <w:pPr>
        <w:ind w:firstLine="720"/>
        <w:jc w:val="both"/>
        <w:rPr>
          <w:sz w:val="28"/>
          <w:szCs w:val="24"/>
        </w:rPr>
      </w:pPr>
      <w:r w:rsidRPr="00940AE0">
        <w:rPr>
          <w:sz w:val="28"/>
          <w:szCs w:val="24"/>
        </w:rPr>
        <w:t>- из текста настоящего Административного регламента</w:t>
      </w:r>
      <w:r w:rsidR="0059637F" w:rsidRPr="00940AE0">
        <w:rPr>
          <w:sz w:val="28"/>
          <w:szCs w:val="24"/>
        </w:rPr>
        <w:t xml:space="preserve"> </w:t>
      </w:r>
      <w:r w:rsidR="00A36602" w:rsidRPr="00940AE0">
        <w:rPr>
          <w:bCs/>
          <w:sz w:val="28"/>
          <w:szCs w:val="24"/>
        </w:rPr>
        <w:t>осуществления</w:t>
      </w:r>
      <w:r w:rsidR="0059637F" w:rsidRPr="00940AE0">
        <w:rPr>
          <w:bCs/>
          <w:sz w:val="28"/>
          <w:szCs w:val="24"/>
        </w:rPr>
        <w:t xml:space="preserve"> </w:t>
      </w:r>
      <w:r w:rsidR="0059637F" w:rsidRPr="005B20B4">
        <w:rPr>
          <w:bCs/>
          <w:sz w:val="28"/>
          <w:szCs w:val="24"/>
        </w:rPr>
        <w:t xml:space="preserve">Министерством </w:t>
      </w:r>
      <w:r w:rsidR="0059637F" w:rsidRPr="00940AE0">
        <w:rPr>
          <w:bCs/>
          <w:sz w:val="28"/>
          <w:szCs w:val="24"/>
        </w:rPr>
        <w:t>регионального государственного экологического надзора</w:t>
      </w:r>
      <w:r w:rsidRPr="00940AE0">
        <w:rPr>
          <w:sz w:val="28"/>
          <w:szCs w:val="24"/>
        </w:rPr>
        <w:t>.</w:t>
      </w:r>
    </w:p>
    <w:p w14:paraId="572DFE2D" w14:textId="6D2FDF66" w:rsidR="00EC1CA9" w:rsidRPr="00940AE0" w:rsidRDefault="00EC1CA9" w:rsidP="00EC1CA9">
      <w:pPr>
        <w:ind w:firstLine="720"/>
        <w:jc w:val="both"/>
        <w:rPr>
          <w:sz w:val="28"/>
          <w:szCs w:val="24"/>
        </w:rPr>
      </w:pPr>
      <w:r w:rsidRPr="00940AE0">
        <w:rPr>
          <w:sz w:val="28"/>
          <w:szCs w:val="24"/>
        </w:rPr>
        <w:t xml:space="preserve">5.1.2. В рамках досудебного (внесудебного) обжалования заинтересованное лицо вправе письменно почтовым, факсимильным отправлением, в форме электронного сообщения или в устной форме во время приема уполномоченным </w:t>
      </w:r>
      <w:r w:rsidRPr="005B20B4">
        <w:rPr>
          <w:sz w:val="28"/>
          <w:szCs w:val="24"/>
        </w:rPr>
        <w:t xml:space="preserve">лицом </w:t>
      </w:r>
      <w:r w:rsidR="0008123A" w:rsidRPr="005B20B4">
        <w:rPr>
          <w:sz w:val="28"/>
          <w:szCs w:val="24"/>
        </w:rPr>
        <w:t>Министерства</w:t>
      </w:r>
      <w:r w:rsidRPr="00940AE0">
        <w:rPr>
          <w:sz w:val="28"/>
          <w:szCs w:val="24"/>
        </w:rPr>
        <w:t xml:space="preserve"> обратиться для обжалования действий (бездействия) и решений </w:t>
      </w:r>
      <w:r w:rsidR="001173FE" w:rsidRPr="00940AE0">
        <w:rPr>
          <w:sz w:val="28"/>
          <w:szCs w:val="24"/>
        </w:rPr>
        <w:t xml:space="preserve">должностных лиц </w:t>
      </w:r>
      <w:r w:rsidR="00BF0096" w:rsidRPr="00BF0096">
        <w:rPr>
          <w:sz w:val="28"/>
          <w:szCs w:val="24"/>
        </w:rPr>
        <w:t>Министерства</w:t>
      </w:r>
      <w:r w:rsidRPr="00940AE0">
        <w:rPr>
          <w:sz w:val="28"/>
          <w:szCs w:val="24"/>
        </w:rPr>
        <w:t xml:space="preserve">, осуществляемых (принятых) в ходе </w:t>
      </w:r>
      <w:r w:rsidR="00A36602" w:rsidRPr="00940AE0">
        <w:rPr>
          <w:sz w:val="28"/>
          <w:szCs w:val="24"/>
        </w:rPr>
        <w:t>осуществления регионального государственного экологического надзора</w:t>
      </w:r>
      <w:r w:rsidRPr="00940AE0">
        <w:rPr>
          <w:sz w:val="28"/>
          <w:szCs w:val="24"/>
        </w:rPr>
        <w:t>.</w:t>
      </w:r>
    </w:p>
    <w:p w14:paraId="1A7CE30F" w14:textId="77777777" w:rsidR="00EC1CA9" w:rsidRPr="00940AE0" w:rsidRDefault="00EC1CA9" w:rsidP="00EC1CA9">
      <w:pPr>
        <w:ind w:firstLine="720"/>
        <w:jc w:val="both"/>
        <w:rPr>
          <w:sz w:val="28"/>
          <w:szCs w:val="24"/>
        </w:rPr>
      </w:pPr>
      <w:r w:rsidRPr="00940AE0">
        <w:rPr>
          <w:sz w:val="28"/>
          <w:szCs w:val="24"/>
        </w:rPr>
        <w:t>5.1.3. Требования к письменному обращению (жалобе).</w:t>
      </w:r>
    </w:p>
    <w:p w14:paraId="441F80B4" w14:textId="77777777" w:rsidR="00EC1CA9" w:rsidRPr="00940AE0" w:rsidRDefault="00EC1CA9" w:rsidP="00EC1CA9">
      <w:pPr>
        <w:ind w:firstLine="720"/>
        <w:jc w:val="both"/>
        <w:rPr>
          <w:sz w:val="28"/>
          <w:szCs w:val="24"/>
        </w:rPr>
      </w:pPr>
      <w:r w:rsidRPr="00940AE0">
        <w:rPr>
          <w:sz w:val="28"/>
          <w:szCs w:val="24"/>
        </w:rPr>
        <w:t>Заинтересованное лицо в своем письменном обращении в обязательном порядке указывает:</w:t>
      </w:r>
    </w:p>
    <w:p w14:paraId="07995375" w14:textId="77777777" w:rsidR="00EC1CA9" w:rsidRPr="00940AE0" w:rsidRDefault="00EC1CA9" w:rsidP="00EC1CA9">
      <w:pPr>
        <w:ind w:firstLine="720"/>
        <w:jc w:val="both"/>
        <w:rPr>
          <w:sz w:val="28"/>
          <w:szCs w:val="24"/>
        </w:rPr>
      </w:pPr>
      <w:r w:rsidRPr="00940AE0">
        <w:rPr>
          <w:sz w:val="28"/>
          <w:szCs w:val="24"/>
        </w:rPr>
        <w:t>- наименование адресата - Министерство;</w:t>
      </w:r>
    </w:p>
    <w:p w14:paraId="20236FB8" w14:textId="77777777" w:rsidR="00EC1CA9" w:rsidRPr="00940AE0" w:rsidRDefault="00EC1CA9" w:rsidP="00EC1CA9">
      <w:pPr>
        <w:ind w:firstLine="720"/>
        <w:jc w:val="both"/>
        <w:rPr>
          <w:sz w:val="28"/>
          <w:szCs w:val="24"/>
        </w:rPr>
      </w:pPr>
      <w:r w:rsidRPr="00940AE0">
        <w:rPr>
          <w:sz w:val="28"/>
          <w:szCs w:val="24"/>
        </w:rPr>
        <w:t>- фамилию, имя, отчество соответствующего должностного лица либо должность соответствующего лица, действия которого обжалуются:</w:t>
      </w:r>
    </w:p>
    <w:p w14:paraId="0A81B2E0" w14:textId="77777777" w:rsidR="00EC1CA9" w:rsidRPr="00940AE0" w:rsidRDefault="00EC1CA9" w:rsidP="00EC1CA9">
      <w:pPr>
        <w:ind w:firstLine="720"/>
        <w:jc w:val="both"/>
        <w:rPr>
          <w:sz w:val="28"/>
          <w:szCs w:val="24"/>
        </w:rPr>
      </w:pPr>
      <w:r w:rsidRPr="00940AE0">
        <w:rPr>
          <w:sz w:val="28"/>
          <w:szCs w:val="24"/>
        </w:rPr>
        <w:t>- свои фамилию, имя, отчество (последнее - при наличии);</w:t>
      </w:r>
    </w:p>
    <w:p w14:paraId="2CB7E45D" w14:textId="77777777" w:rsidR="00EC1CA9" w:rsidRPr="00940AE0" w:rsidRDefault="00EC1CA9" w:rsidP="00EC1CA9">
      <w:pPr>
        <w:ind w:firstLine="720"/>
        <w:jc w:val="both"/>
        <w:rPr>
          <w:sz w:val="28"/>
          <w:szCs w:val="24"/>
        </w:rPr>
      </w:pPr>
      <w:r w:rsidRPr="00940AE0">
        <w:rPr>
          <w:sz w:val="28"/>
          <w:szCs w:val="24"/>
        </w:rPr>
        <w:t>- почтовый адрес, по которому должен быть направлен ответ;</w:t>
      </w:r>
    </w:p>
    <w:p w14:paraId="25C084FA" w14:textId="0DE801C8" w:rsidR="00EC1CA9" w:rsidRPr="00940AE0" w:rsidRDefault="00EC1CA9" w:rsidP="00EC1CA9">
      <w:pPr>
        <w:ind w:firstLine="720"/>
        <w:jc w:val="both"/>
        <w:rPr>
          <w:sz w:val="28"/>
          <w:szCs w:val="24"/>
        </w:rPr>
      </w:pPr>
      <w:r w:rsidRPr="00940AE0">
        <w:rPr>
          <w:sz w:val="28"/>
          <w:szCs w:val="24"/>
        </w:rPr>
        <w:t xml:space="preserve">- изложение сути обжалуемого действия (бездействия), решения должностного лица </w:t>
      </w:r>
      <w:r w:rsidR="00BF0096" w:rsidRPr="00BF0096">
        <w:rPr>
          <w:sz w:val="28"/>
          <w:szCs w:val="24"/>
        </w:rPr>
        <w:t>Министерства</w:t>
      </w:r>
      <w:r w:rsidRPr="00940AE0">
        <w:rPr>
          <w:sz w:val="28"/>
          <w:szCs w:val="24"/>
        </w:rPr>
        <w:t>;</w:t>
      </w:r>
    </w:p>
    <w:p w14:paraId="65BA1F58" w14:textId="77777777" w:rsidR="00EC1CA9" w:rsidRPr="00940AE0" w:rsidRDefault="00EC1CA9" w:rsidP="00EC1CA9">
      <w:pPr>
        <w:ind w:firstLine="720"/>
        <w:jc w:val="both"/>
        <w:rPr>
          <w:sz w:val="28"/>
          <w:szCs w:val="24"/>
        </w:rPr>
      </w:pPr>
      <w:r w:rsidRPr="00940AE0">
        <w:rPr>
          <w:sz w:val="28"/>
          <w:szCs w:val="24"/>
        </w:rPr>
        <w:t>- личную подпись и дату.</w:t>
      </w:r>
    </w:p>
    <w:p w14:paraId="30515979" w14:textId="77777777" w:rsidR="00EC1CA9" w:rsidRPr="00940AE0" w:rsidRDefault="00EC1CA9" w:rsidP="00EC1CA9">
      <w:pPr>
        <w:ind w:firstLine="720"/>
        <w:jc w:val="both"/>
        <w:rPr>
          <w:sz w:val="28"/>
          <w:szCs w:val="24"/>
        </w:rPr>
      </w:pPr>
      <w:r w:rsidRPr="00940AE0">
        <w:rPr>
          <w:sz w:val="28"/>
          <w:szCs w:val="24"/>
        </w:rPr>
        <w:t>5.1.4. В случае необходимости в подтверждение своих доводов заинтересованное лицо вправе приложить к письменному обращению (жалобе) соответствующие документы и материалы либо их копии.</w:t>
      </w:r>
    </w:p>
    <w:p w14:paraId="3BE23D04" w14:textId="78C56B36" w:rsidR="00EC1CA9" w:rsidRPr="00940AE0" w:rsidRDefault="00EC1CA9" w:rsidP="00EC1CA9">
      <w:pPr>
        <w:ind w:firstLine="720"/>
        <w:jc w:val="both"/>
        <w:rPr>
          <w:sz w:val="28"/>
          <w:szCs w:val="24"/>
        </w:rPr>
      </w:pPr>
      <w:r w:rsidRPr="00940AE0">
        <w:rPr>
          <w:sz w:val="28"/>
          <w:szCs w:val="24"/>
        </w:rPr>
        <w:t xml:space="preserve">5.1.5. Ответ на обращение (жалобу) подписывается </w:t>
      </w:r>
      <w:r w:rsidR="00D925AA" w:rsidRPr="00D925AA">
        <w:rPr>
          <w:sz w:val="28"/>
          <w:szCs w:val="24"/>
        </w:rPr>
        <w:t>Министр</w:t>
      </w:r>
      <w:r w:rsidR="00D925AA">
        <w:rPr>
          <w:sz w:val="28"/>
          <w:szCs w:val="24"/>
        </w:rPr>
        <w:t>ом или</w:t>
      </w:r>
      <w:r w:rsidR="005B20B4" w:rsidRPr="005B20B4">
        <w:rPr>
          <w:sz w:val="28"/>
          <w:szCs w:val="24"/>
        </w:rPr>
        <w:t xml:space="preserve"> лицом его замещающим</w:t>
      </w:r>
      <w:r w:rsidRPr="00940AE0">
        <w:rPr>
          <w:sz w:val="28"/>
          <w:szCs w:val="24"/>
        </w:rPr>
        <w:t>.</w:t>
      </w:r>
    </w:p>
    <w:p w14:paraId="714B95EC" w14:textId="77777777" w:rsidR="00EC1CA9" w:rsidRPr="00940AE0" w:rsidRDefault="00EC1CA9" w:rsidP="00EC1CA9">
      <w:pPr>
        <w:ind w:firstLine="720"/>
        <w:jc w:val="both"/>
        <w:rPr>
          <w:sz w:val="28"/>
          <w:szCs w:val="24"/>
        </w:rPr>
      </w:pPr>
      <w:r w:rsidRPr="00940AE0">
        <w:rPr>
          <w:sz w:val="28"/>
          <w:szCs w:val="24"/>
        </w:rPr>
        <w:t>5.1.6. Ответ на обращение (жалобу), поступившее в Министерство, направляется заинтересованному лицу по адресу, указанному им в обращении (жалобе).</w:t>
      </w:r>
    </w:p>
    <w:p w14:paraId="7BC365E8" w14:textId="4EFA9EA1" w:rsidR="00EC1CA9" w:rsidRPr="00940AE0" w:rsidRDefault="00EC1CA9" w:rsidP="00EC1CA9">
      <w:pPr>
        <w:ind w:firstLine="720"/>
        <w:jc w:val="both"/>
        <w:rPr>
          <w:sz w:val="28"/>
          <w:szCs w:val="24"/>
        </w:rPr>
      </w:pPr>
      <w:r w:rsidRPr="00940AE0">
        <w:rPr>
          <w:sz w:val="28"/>
          <w:szCs w:val="24"/>
        </w:rPr>
        <w:t xml:space="preserve">5.2. Предметом обжалования является нарушение должностными лицами </w:t>
      </w:r>
      <w:r w:rsidR="00BF0096" w:rsidRPr="00BF0096">
        <w:rPr>
          <w:sz w:val="28"/>
          <w:szCs w:val="24"/>
        </w:rPr>
        <w:t>Министерства</w:t>
      </w:r>
      <w:r w:rsidRPr="00940AE0">
        <w:rPr>
          <w:sz w:val="28"/>
          <w:szCs w:val="24"/>
        </w:rPr>
        <w:t xml:space="preserve"> положений настоящего Административного регламента</w:t>
      </w:r>
      <w:r w:rsidR="0059637F" w:rsidRPr="00940AE0">
        <w:rPr>
          <w:bCs/>
          <w:sz w:val="28"/>
          <w:szCs w:val="24"/>
        </w:rPr>
        <w:t xml:space="preserve"> </w:t>
      </w:r>
      <w:r w:rsidR="00A36602" w:rsidRPr="00940AE0">
        <w:rPr>
          <w:bCs/>
          <w:sz w:val="28"/>
          <w:szCs w:val="24"/>
        </w:rPr>
        <w:t>осуществления</w:t>
      </w:r>
      <w:r w:rsidR="0059637F" w:rsidRPr="00940AE0">
        <w:rPr>
          <w:bCs/>
          <w:sz w:val="28"/>
          <w:szCs w:val="24"/>
        </w:rPr>
        <w:t xml:space="preserve"> </w:t>
      </w:r>
      <w:r w:rsidR="0059637F" w:rsidRPr="005B20B4">
        <w:rPr>
          <w:bCs/>
          <w:sz w:val="28"/>
          <w:szCs w:val="24"/>
        </w:rPr>
        <w:t xml:space="preserve">Министерством </w:t>
      </w:r>
      <w:r w:rsidR="0059637F" w:rsidRPr="00940AE0">
        <w:rPr>
          <w:bCs/>
          <w:sz w:val="28"/>
          <w:szCs w:val="24"/>
        </w:rPr>
        <w:t>регионального государственного экологического надзора</w:t>
      </w:r>
      <w:r w:rsidRPr="00940AE0">
        <w:rPr>
          <w:sz w:val="28"/>
          <w:szCs w:val="24"/>
        </w:rPr>
        <w:t>.</w:t>
      </w:r>
    </w:p>
    <w:p w14:paraId="12297A22" w14:textId="77777777" w:rsidR="00EC1CA9" w:rsidRPr="00940AE0" w:rsidRDefault="00EC1CA9" w:rsidP="00EC1CA9">
      <w:pPr>
        <w:ind w:firstLine="720"/>
        <w:jc w:val="both"/>
        <w:rPr>
          <w:sz w:val="28"/>
          <w:szCs w:val="24"/>
        </w:rPr>
      </w:pPr>
      <w:r w:rsidRPr="00940AE0">
        <w:rPr>
          <w:sz w:val="28"/>
          <w:szCs w:val="24"/>
        </w:rPr>
        <w:t>5.3. Исчерпывающий перечень случаев, при которых ответ на жалобу не дается.</w:t>
      </w:r>
    </w:p>
    <w:p w14:paraId="5C3F1FC6" w14:textId="49E8DF83" w:rsidR="00EC1CA9" w:rsidRPr="00940AE0" w:rsidRDefault="00EC1CA9" w:rsidP="00EC1CA9">
      <w:pPr>
        <w:ind w:firstLine="720"/>
        <w:jc w:val="both"/>
        <w:rPr>
          <w:sz w:val="28"/>
          <w:szCs w:val="24"/>
        </w:rPr>
      </w:pPr>
      <w:r w:rsidRPr="00940AE0">
        <w:rPr>
          <w:sz w:val="28"/>
          <w:szCs w:val="24"/>
        </w:rPr>
        <w:t xml:space="preserve">5.3.1. Министерством не дается ответ </w:t>
      </w:r>
      <w:r w:rsidR="001D6419">
        <w:rPr>
          <w:sz w:val="28"/>
          <w:szCs w:val="24"/>
        </w:rPr>
        <w:t xml:space="preserve">на </w:t>
      </w:r>
      <w:r w:rsidRPr="00940AE0">
        <w:rPr>
          <w:sz w:val="28"/>
          <w:szCs w:val="24"/>
        </w:rPr>
        <w:t>обращение (жалобу), в случае, если в письменном обращении не указаны фамилия гражданина, направившего обращение, или почтовый адрес, по которому должен быть направлен ответ.</w:t>
      </w:r>
    </w:p>
    <w:p w14:paraId="7CB2DC52" w14:textId="77777777" w:rsidR="00EC1CA9" w:rsidRPr="00940AE0" w:rsidRDefault="00EC1CA9" w:rsidP="00EC1CA9">
      <w:pPr>
        <w:ind w:firstLine="720"/>
        <w:jc w:val="both"/>
        <w:rPr>
          <w:sz w:val="28"/>
          <w:szCs w:val="24"/>
        </w:rPr>
      </w:pPr>
      <w:r w:rsidRPr="00940AE0">
        <w:rPr>
          <w:sz w:val="28"/>
          <w:szCs w:val="24"/>
        </w:rPr>
        <w:t xml:space="preserve">5.3.2. Министерство оставляет без ответа и направляет обращение (жалобу), в котором содержатся сведения о подготавливаемом, совершаемом или совершенном противоправном деянии, а также о лице, его подготавливающем, </w:t>
      </w:r>
      <w:r w:rsidRPr="00940AE0">
        <w:rPr>
          <w:sz w:val="28"/>
          <w:szCs w:val="24"/>
        </w:rPr>
        <w:lastRenderedPageBreak/>
        <w:t>совершающем или совершившем, в государственный орган в соответствии с его компетенцией.</w:t>
      </w:r>
    </w:p>
    <w:p w14:paraId="74BB3D7B" w14:textId="4E1958CD" w:rsidR="00EC1CA9" w:rsidRPr="00940AE0" w:rsidRDefault="00EC1CA9" w:rsidP="00EC1CA9">
      <w:pPr>
        <w:ind w:firstLine="720"/>
        <w:jc w:val="both"/>
        <w:rPr>
          <w:sz w:val="28"/>
          <w:szCs w:val="24"/>
        </w:rPr>
      </w:pPr>
      <w:r w:rsidRPr="00940AE0">
        <w:rPr>
          <w:sz w:val="28"/>
          <w:szCs w:val="24"/>
        </w:rPr>
        <w:t xml:space="preserve">5.3.3. Министерство оставляет письменное обращение (жалобу) без ответа по существу поставленных в нем вопросов, в случае если в обращении содержатся нецензурные либо оскорбительные выражения, угрозы жизни, здоровью и имуществу должностного лица </w:t>
      </w:r>
      <w:r w:rsidR="0008123A" w:rsidRPr="005B20B4">
        <w:rPr>
          <w:sz w:val="28"/>
          <w:szCs w:val="24"/>
        </w:rPr>
        <w:t>Министерства</w:t>
      </w:r>
      <w:r w:rsidRPr="005B20B4">
        <w:rPr>
          <w:sz w:val="28"/>
          <w:szCs w:val="24"/>
        </w:rPr>
        <w:t>,</w:t>
      </w:r>
      <w:r w:rsidRPr="00940AE0">
        <w:rPr>
          <w:sz w:val="28"/>
          <w:szCs w:val="24"/>
        </w:rPr>
        <w:t xml:space="preserve"> с сообщением заинтересованному лицу, направившему обращение, о недопустимости злоупотребления правом.</w:t>
      </w:r>
    </w:p>
    <w:p w14:paraId="4E329616" w14:textId="77777777" w:rsidR="00EC1CA9" w:rsidRPr="00940AE0" w:rsidRDefault="00EC1CA9" w:rsidP="00EC1CA9">
      <w:pPr>
        <w:ind w:firstLine="720"/>
        <w:jc w:val="both"/>
        <w:rPr>
          <w:sz w:val="28"/>
          <w:szCs w:val="24"/>
        </w:rPr>
      </w:pPr>
      <w:r w:rsidRPr="00940AE0">
        <w:rPr>
          <w:sz w:val="28"/>
          <w:szCs w:val="24"/>
        </w:rPr>
        <w:t>5.3.4. Министерство не дает ответ и не направляет обращение (жалобу) на рассмотрение в государственный орган или должностному лицу в соответствии с их компетенцией, в случае, если текст письменного обращения не поддается прочтению, о чем сообщается заинтересованному лицу, направившему обращение, если его фамилия, наименование и почтовый адрес поддаются прочтению.</w:t>
      </w:r>
    </w:p>
    <w:p w14:paraId="05B4B452" w14:textId="18F7A07E" w:rsidR="00EC1CA9" w:rsidRPr="00940AE0" w:rsidRDefault="00D60A9A" w:rsidP="00EC1CA9">
      <w:pPr>
        <w:ind w:firstLine="720"/>
        <w:jc w:val="both"/>
        <w:rPr>
          <w:sz w:val="28"/>
          <w:szCs w:val="24"/>
        </w:rPr>
      </w:pPr>
      <w:r w:rsidRPr="00940AE0">
        <w:rPr>
          <w:sz w:val="28"/>
          <w:szCs w:val="24"/>
        </w:rPr>
        <w:t>5.3.5</w:t>
      </w:r>
      <w:r w:rsidR="00EC1CA9" w:rsidRPr="00940AE0">
        <w:rPr>
          <w:sz w:val="28"/>
          <w:szCs w:val="24"/>
        </w:rPr>
        <w:t xml:space="preserve">. В случае, если в письменном обращении (жалобе)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не приводятся новые доводы или обстоятельства, </w:t>
      </w:r>
      <w:r w:rsidR="00D925AA" w:rsidRPr="00D925AA">
        <w:rPr>
          <w:sz w:val="28"/>
          <w:szCs w:val="24"/>
        </w:rPr>
        <w:t>Министр или лиц</w:t>
      </w:r>
      <w:r w:rsidR="00D925AA">
        <w:rPr>
          <w:sz w:val="28"/>
          <w:szCs w:val="24"/>
        </w:rPr>
        <w:t>о</w:t>
      </w:r>
      <w:r w:rsidR="00D925AA" w:rsidRPr="00D925AA">
        <w:rPr>
          <w:sz w:val="28"/>
          <w:szCs w:val="24"/>
        </w:rPr>
        <w:t>, его замещающе</w:t>
      </w:r>
      <w:r w:rsidR="00D925AA">
        <w:rPr>
          <w:sz w:val="28"/>
          <w:szCs w:val="24"/>
        </w:rPr>
        <w:t>е</w:t>
      </w:r>
      <w:r w:rsidR="00EC1CA9" w:rsidRPr="00940AE0">
        <w:rPr>
          <w:sz w:val="28"/>
          <w:szCs w:val="24"/>
        </w:rPr>
        <w:t xml:space="preserve"> вправе принять решение о безосновательности очередного обращения и прекращении переписки с заинтересованным лицом по данному вопросу, о чем уведомить заинтересованное лицо, направившее обращение (жалобу).</w:t>
      </w:r>
    </w:p>
    <w:p w14:paraId="0076579A" w14:textId="66061E3A" w:rsidR="00EC1CA9" w:rsidRPr="00940AE0" w:rsidRDefault="00EC1CA9" w:rsidP="00EC1CA9">
      <w:pPr>
        <w:ind w:firstLine="720"/>
        <w:jc w:val="both"/>
        <w:rPr>
          <w:sz w:val="28"/>
          <w:szCs w:val="24"/>
        </w:rPr>
      </w:pPr>
      <w:r w:rsidRPr="00940AE0">
        <w:rPr>
          <w:sz w:val="28"/>
          <w:szCs w:val="24"/>
        </w:rPr>
        <w:t>5.3.</w:t>
      </w:r>
      <w:r w:rsidR="00D60A9A" w:rsidRPr="00940AE0">
        <w:rPr>
          <w:sz w:val="28"/>
          <w:szCs w:val="24"/>
        </w:rPr>
        <w:t>6</w:t>
      </w:r>
      <w:r w:rsidRPr="00940AE0">
        <w:rPr>
          <w:sz w:val="28"/>
          <w:szCs w:val="24"/>
        </w:rPr>
        <w:t>. В случае если причины, по которым ответ по существу поставленных в обращении (жалобе) вопросов не мог быть дан, в последующем были устранены, заинтересованное лицо вправе вновь направить обращение (жалобу) в Министерство на рассмотрение.</w:t>
      </w:r>
    </w:p>
    <w:p w14:paraId="570B700F" w14:textId="277D94C8" w:rsidR="00EC1CA9" w:rsidRPr="00940AE0" w:rsidRDefault="00D60A9A" w:rsidP="00EC1CA9">
      <w:pPr>
        <w:ind w:firstLine="720"/>
        <w:jc w:val="both"/>
        <w:rPr>
          <w:sz w:val="28"/>
          <w:szCs w:val="24"/>
        </w:rPr>
      </w:pPr>
      <w:r w:rsidRPr="00940AE0">
        <w:rPr>
          <w:sz w:val="28"/>
          <w:szCs w:val="24"/>
        </w:rPr>
        <w:t>5.3.7</w:t>
      </w:r>
      <w:r w:rsidR="00EC1CA9" w:rsidRPr="00940AE0">
        <w:rPr>
          <w:sz w:val="28"/>
          <w:szCs w:val="24"/>
        </w:rPr>
        <w:t>. Обращение (жалоба) заинтересованного лица оставляется без рассмотрения в случае поступления в Министерство отказа заинтересованного лица, направившего такое обращение (жалобу), до момента вынесения решения по жалобе.</w:t>
      </w:r>
    </w:p>
    <w:p w14:paraId="6CD6C35E" w14:textId="77777777" w:rsidR="00EC1CA9" w:rsidRPr="00940AE0" w:rsidRDefault="00EC1CA9" w:rsidP="00EC1CA9">
      <w:pPr>
        <w:ind w:firstLine="720"/>
        <w:jc w:val="both"/>
        <w:rPr>
          <w:sz w:val="28"/>
          <w:szCs w:val="24"/>
        </w:rPr>
      </w:pPr>
      <w:r w:rsidRPr="00940AE0">
        <w:rPr>
          <w:sz w:val="28"/>
          <w:szCs w:val="24"/>
        </w:rPr>
        <w:t xml:space="preserve">5.4. Основанием для начала процедуры досудебного (внесудебного) обжалования является регистрация поступившего обращения (жалобы) в Министерство в письменной форме, в форме электронного сообщения или устного обращения заинтересованного лица к должностному лицу, ответственному за осуществление административной процедуры при </w:t>
      </w:r>
      <w:r w:rsidR="00A36602" w:rsidRPr="00940AE0">
        <w:rPr>
          <w:sz w:val="28"/>
          <w:szCs w:val="24"/>
        </w:rPr>
        <w:t>осуществлении регионального государственного экологического надзора</w:t>
      </w:r>
      <w:r w:rsidRPr="00940AE0">
        <w:rPr>
          <w:sz w:val="28"/>
          <w:szCs w:val="24"/>
        </w:rPr>
        <w:t>.</w:t>
      </w:r>
    </w:p>
    <w:p w14:paraId="0611E33D" w14:textId="77777777" w:rsidR="00EC1CA9" w:rsidRPr="00940AE0" w:rsidRDefault="00EC1CA9" w:rsidP="00EC1CA9">
      <w:pPr>
        <w:ind w:firstLine="720"/>
        <w:jc w:val="both"/>
        <w:rPr>
          <w:sz w:val="28"/>
          <w:szCs w:val="24"/>
        </w:rPr>
      </w:pPr>
      <w:r w:rsidRPr="00940AE0">
        <w:rPr>
          <w:sz w:val="28"/>
          <w:szCs w:val="24"/>
        </w:rPr>
        <w:t>5.5. Права заинтересованных лиц на получение информации и документов, необходимых для обоснования и рассмотрения жалобы.</w:t>
      </w:r>
    </w:p>
    <w:p w14:paraId="774758D3" w14:textId="77777777" w:rsidR="00EC1CA9" w:rsidRPr="00940AE0" w:rsidRDefault="00EC1CA9" w:rsidP="00EC1CA9">
      <w:pPr>
        <w:ind w:firstLine="720"/>
        <w:jc w:val="both"/>
        <w:rPr>
          <w:sz w:val="28"/>
          <w:szCs w:val="24"/>
        </w:rPr>
      </w:pPr>
      <w:r w:rsidRPr="00940AE0">
        <w:rPr>
          <w:sz w:val="28"/>
          <w:szCs w:val="24"/>
        </w:rPr>
        <w:t>5.5.1.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законодательством тайну.</w:t>
      </w:r>
    </w:p>
    <w:p w14:paraId="0727834D" w14:textId="77777777" w:rsidR="00EC1CA9" w:rsidRPr="00940AE0" w:rsidRDefault="00EC1CA9" w:rsidP="00EC1CA9">
      <w:pPr>
        <w:ind w:firstLine="720"/>
        <w:jc w:val="both"/>
        <w:rPr>
          <w:sz w:val="28"/>
          <w:szCs w:val="24"/>
        </w:rPr>
      </w:pPr>
      <w:r w:rsidRPr="00940AE0">
        <w:rPr>
          <w:sz w:val="28"/>
          <w:szCs w:val="24"/>
        </w:rPr>
        <w:t>5.6. Органы государственной власти и должностные лица, которым может быть направлена жалоба заявителя в досудебном (внесудебном) порядке.</w:t>
      </w:r>
    </w:p>
    <w:p w14:paraId="11E4E323" w14:textId="3929250A" w:rsidR="00EC1CA9" w:rsidRPr="00940AE0" w:rsidRDefault="00753A56" w:rsidP="00EC1CA9">
      <w:pPr>
        <w:ind w:firstLine="720"/>
        <w:jc w:val="both"/>
        <w:rPr>
          <w:sz w:val="28"/>
          <w:szCs w:val="24"/>
        </w:rPr>
      </w:pPr>
      <w:r w:rsidRPr="00940AE0">
        <w:rPr>
          <w:sz w:val="28"/>
          <w:szCs w:val="24"/>
        </w:rPr>
        <w:lastRenderedPageBreak/>
        <w:t>5.6.1. Действия (бездействие)</w:t>
      </w:r>
      <w:r w:rsidR="00EC1CA9" w:rsidRPr="00940AE0">
        <w:rPr>
          <w:sz w:val="28"/>
          <w:szCs w:val="24"/>
        </w:rPr>
        <w:t xml:space="preserve"> </w:t>
      </w:r>
      <w:r w:rsidR="001173FE" w:rsidRPr="00940AE0">
        <w:rPr>
          <w:sz w:val="28"/>
          <w:szCs w:val="24"/>
        </w:rPr>
        <w:t xml:space="preserve">должностных лиц </w:t>
      </w:r>
      <w:r w:rsidR="00BF0096" w:rsidRPr="00BF0096">
        <w:rPr>
          <w:sz w:val="28"/>
          <w:szCs w:val="24"/>
        </w:rPr>
        <w:t>Министерства</w:t>
      </w:r>
      <w:r w:rsidR="00EC1CA9" w:rsidRPr="00940AE0">
        <w:rPr>
          <w:sz w:val="28"/>
          <w:szCs w:val="24"/>
        </w:rPr>
        <w:t xml:space="preserve">, принятые (совершенные) в рамках </w:t>
      </w:r>
      <w:r w:rsidR="00A36602" w:rsidRPr="00940AE0">
        <w:rPr>
          <w:sz w:val="28"/>
          <w:szCs w:val="24"/>
        </w:rPr>
        <w:t>осуществления регионального государственного экологического надзора</w:t>
      </w:r>
      <w:r w:rsidR="00EC1CA9" w:rsidRPr="00940AE0">
        <w:rPr>
          <w:sz w:val="28"/>
          <w:szCs w:val="24"/>
        </w:rPr>
        <w:t>, в соответствии с настоящим Административным регламентом</w:t>
      </w:r>
      <w:r w:rsidR="0059637F" w:rsidRPr="00940AE0">
        <w:rPr>
          <w:bCs/>
          <w:sz w:val="28"/>
          <w:szCs w:val="24"/>
        </w:rPr>
        <w:t xml:space="preserve"> </w:t>
      </w:r>
      <w:r w:rsidR="00A36602" w:rsidRPr="00940AE0">
        <w:rPr>
          <w:bCs/>
          <w:sz w:val="28"/>
          <w:szCs w:val="24"/>
        </w:rPr>
        <w:t>осуществления</w:t>
      </w:r>
      <w:r w:rsidR="0059637F" w:rsidRPr="00940AE0">
        <w:rPr>
          <w:bCs/>
          <w:sz w:val="28"/>
          <w:szCs w:val="24"/>
        </w:rPr>
        <w:t xml:space="preserve"> </w:t>
      </w:r>
      <w:r w:rsidR="0059637F" w:rsidRPr="005B20B4">
        <w:rPr>
          <w:bCs/>
          <w:sz w:val="28"/>
          <w:szCs w:val="24"/>
        </w:rPr>
        <w:t xml:space="preserve">Министерством </w:t>
      </w:r>
      <w:r w:rsidR="0059637F" w:rsidRPr="00940AE0">
        <w:rPr>
          <w:bCs/>
          <w:sz w:val="28"/>
          <w:szCs w:val="24"/>
        </w:rPr>
        <w:t>регионального государственного экологического надзора</w:t>
      </w:r>
      <w:r w:rsidR="00EC1CA9" w:rsidRPr="00940AE0">
        <w:rPr>
          <w:sz w:val="28"/>
          <w:szCs w:val="24"/>
        </w:rPr>
        <w:t xml:space="preserve"> могут быть обжалованы в Правительство Камчатского края.</w:t>
      </w:r>
    </w:p>
    <w:p w14:paraId="14EA781B" w14:textId="77777777" w:rsidR="00EC1CA9" w:rsidRPr="00940AE0" w:rsidRDefault="00EC1CA9" w:rsidP="00EC1CA9">
      <w:pPr>
        <w:ind w:firstLine="720"/>
        <w:jc w:val="both"/>
        <w:rPr>
          <w:sz w:val="28"/>
          <w:szCs w:val="24"/>
        </w:rPr>
      </w:pPr>
      <w:r w:rsidRPr="00940AE0">
        <w:rPr>
          <w:sz w:val="28"/>
          <w:szCs w:val="24"/>
        </w:rPr>
        <w:t>5.7. Срок рассмотрения обращения (жалобы).</w:t>
      </w:r>
    </w:p>
    <w:p w14:paraId="020E54BE" w14:textId="6687EC8E" w:rsidR="00EC1CA9" w:rsidRPr="00940AE0" w:rsidRDefault="006E63F4" w:rsidP="00EC1CA9">
      <w:pPr>
        <w:ind w:firstLine="720"/>
        <w:jc w:val="both"/>
        <w:rPr>
          <w:sz w:val="28"/>
          <w:szCs w:val="24"/>
        </w:rPr>
      </w:pPr>
      <w:r w:rsidRPr="00940AE0">
        <w:rPr>
          <w:sz w:val="28"/>
          <w:szCs w:val="24"/>
        </w:rPr>
        <w:t xml:space="preserve">5.7.1. </w:t>
      </w:r>
      <w:r w:rsidR="00EC1CA9" w:rsidRPr="00940AE0">
        <w:rPr>
          <w:sz w:val="28"/>
          <w:szCs w:val="24"/>
        </w:rPr>
        <w:t>Обращение (жалоба), поступившее в Министерство, рассматривается в течение 15 календарных дней со дня регистрации обращения (жалобы).</w:t>
      </w:r>
    </w:p>
    <w:p w14:paraId="7AD5A196" w14:textId="3EE561AE" w:rsidR="00EC1CA9" w:rsidRPr="00940AE0" w:rsidRDefault="006E63F4" w:rsidP="00EC1CA9">
      <w:pPr>
        <w:ind w:firstLine="720"/>
        <w:jc w:val="both"/>
        <w:rPr>
          <w:sz w:val="28"/>
          <w:szCs w:val="24"/>
        </w:rPr>
      </w:pPr>
      <w:r w:rsidRPr="00940AE0">
        <w:rPr>
          <w:sz w:val="28"/>
          <w:szCs w:val="24"/>
        </w:rPr>
        <w:t>5.7.2</w:t>
      </w:r>
      <w:r w:rsidR="00EC1CA9" w:rsidRPr="00940AE0">
        <w:rPr>
          <w:sz w:val="28"/>
          <w:szCs w:val="24"/>
        </w:rPr>
        <w:t xml:space="preserve">. В случаях если для подготовки ответа на обращение (жалобу) необходимо запрашивать дополнительную информацию в других исполнительных органах государственной власти, </w:t>
      </w:r>
      <w:r w:rsidR="00D925AA" w:rsidRPr="00D925AA">
        <w:rPr>
          <w:sz w:val="28"/>
          <w:szCs w:val="24"/>
        </w:rPr>
        <w:t>Министр или лиц</w:t>
      </w:r>
      <w:r w:rsidR="00D925AA">
        <w:rPr>
          <w:sz w:val="28"/>
          <w:szCs w:val="24"/>
        </w:rPr>
        <w:t>о</w:t>
      </w:r>
      <w:r w:rsidR="00D925AA" w:rsidRPr="00D925AA">
        <w:rPr>
          <w:sz w:val="28"/>
          <w:szCs w:val="24"/>
        </w:rPr>
        <w:t>, его замещающе</w:t>
      </w:r>
      <w:r w:rsidR="00D925AA">
        <w:rPr>
          <w:sz w:val="28"/>
          <w:szCs w:val="24"/>
        </w:rPr>
        <w:t>е</w:t>
      </w:r>
      <w:r w:rsidR="00D925AA" w:rsidRPr="00D925AA">
        <w:rPr>
          <w:sz w:val="28"/>
          <w:szCs w:val="24"/>
        </w:rPr>
        <w:t xml:space="preserve"> </w:t>
      </w:r>
      <w:r w:rsidR="00EC1CA9" w:rsidRPr="00940AE0">
        <w:rPr>
          <w:sz w:val="28"/>
          <w:szCs w:val="24"/>
        </w:rPr>
        <w:t>вправе продлить срок рассмотрения обращения (жалобы) не более чем на 5 дней, уведомив о продлении срока его рассмотрения заинтересованное лицо, направившее обращение (жалобу).</w:t>
      </w:r>
    </w:p>
    <w:p w14:paraId="70A4E9E8" w14:textId="77777777" w:rsidR="00EC1CA9" w:rsidRPr="00940AE0" w:rsidRDefault="00EC1CA9" w:rsidP="00EC1CA9">
      <w:pPr>
        <w:ind w:firstLine="720"/>
        <w:jc w:val="both"/>
        <w:rPr>
          <w:sz w:val="28"/>
          <w:szCs w:val="24"/>
        </w:rPr>
      </w:pPr>
      <w:r w:rsidRPr="00940AE0">
        <w:rPr>
          <w:sz w:val="28"/>
          <w:szCs w:val="24"/>
        </w:rPr>
        <w:t>5.8. Результат досудебного (внесудебного) обжалования.</w:t>
      </w:r>
    </w:p>
    <w:p w14:paraId="01AE6824" w14:textId="77777777" w:rsidR="00EC1CA9" w:rsidRPr="00940AE0" w:rsidRDefault="00EC1CA9" w:rsidP="00EC1CA9">
      <w:pPr>
        <w:ind w:firstLine="720"/>
        <w:jc w:val="both"/>
        <w:rPr>
          <w:sz w:val="28"/>
          <w:szCs w:val="24"/>
        </w:rPr>
      </w:pPr>
      <w:r w:rsidRPr="00940AE0">
        <w:rPr>
          <w:sz w:val="28"/>
          <w:szCs w:val="24"/>
        </w:rPr>
        <w:t xml:space="preserve">5.8.1. По результатам рассмотрения обращения (жалобы) уполномоченным должностным лицом </w:t>
      </w:r>
      <w:r w:rsidR="0008123A" w:rsidRPr="00940AE0">
        <w:rPr>
          <w:sz w:val="28"/>
          <w:szCs w:val="24"/>
        </w:rPr>
        <w:t>Министерства</w:t>
      </w:r>
      <w:r w:rsidRPr="00940AE0">
        <w:rPr>
          <w:sz w:val="28"/>
          <w:szCs w:val="24"/>
        </w:rPr>
        <w:t xml:space="preserve"> принимается решение об удовлетворении требований заинтересованного лица либо об отказе в удовлетворении обращения (жалобы).</w:t>
      </w:r>
    </w:p>
    <w:p w14:paraId="1ADDCE20" w14:textId="77777777" w:rsidR="00EC1CA9" w:rsidRPr="00940AE0" w:rsidRDefault="00EC1CA9" w:rsidP="00EC1CA9">
      <w:pPr>
        <w:ind w:firstLine="720"/>
        <w:jc w:val="both"/>
        <w:rPr>
          <w:sz w:val="28"/>
          <w:szCs w:val="24"/>
        </w:rPr>
      </w:pPr>
      <w:r w:rsidRPr="00940AE0">
        <w:rPr>
          <w:sz w:val="28"/>
          <w:szCs w:val="24"/>
        </w:rPr>
        <w:t>5.8.2. Письменный ответ, содержащий результаты рассмотрения обращения (жалобы), направляется заявителю.</w:t>
      </w:r>
    </w:p>
    <w:p w14:paraId="4A395913" w14:textId="77777777" w:rsidR="00EC1CA9" w:rsidRPr="00940AE0" w:rsidRDefault="00EC1CA9" w:rsidP="00EC1CA9">
      <w:pPr>
        <w:ind w:firstLine="720"/>
        <w:jc w:val="both"/>
        <w:rPr>
          <w:sz w:val="28"/>
          <w:szCs w:val="24"/>
        </w:rPr>
      </w:pPr>
      <w:r w:rsidRPr="00940AE0">
        <w:rPr>
          <w:sz w:val="28"/>
          <w:szCs w:val="24"/>
        </w:rPr>
        <w:t>5.8.3. Ответ на обращение (жалобу),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(жалобе).</w:t>
      </w:r>
    </w:p>
    <w:p w14:paraId="151B0845" w14:textId="77777777" w:rsidR="00EC1CA9" w:rsidRPr="00940AE0" w:rsidRDefault="00EC1CA9" w:rsidP="00EC1CA9">
      <w:pPr>
        <w:ind w:firstLine="720"/>
        <w:jc w:val="both"/>
        <w:rPr>
          <w:sz w:val="28"/>
          <w:szCs w:val="24"/>
        </w:rPr>
      </w:pPr>
      <w:r w:rsidRPr="00940AE0">
        <w:rPr>
          <w:sz w:val="28"/>
          <w:szCs w:val="24"/>
        </w:rPr>
        <w:t xml:space="preserve">5.8.4. Если в результате рассмотрения обращение (жалоба) признано обоснованным, то принимаются меры по устранению допущенных нарушений, повлекших за собой обращение (жалобу), и привлечение к ответственности должностных лиц, допустивших в ходе </w:t>
      </w:r>
      <w:r w:rsidR="00A36602" w:rsidRPr="00940AE0">
        <w:rPr>
          <w:sz w:val="28"/>
          <w:szCs w:val="24"/>
        </w:rPr>
        <w:t>осуществления регионального государственного экологического надзора</w:t>
      </w:r>
      <w:r w:rsidRPr="00940AE0">
        <w:rPr>
          <w:sz w:val="28"/>
          <w:szCs w:val="24"/>
        </w:rPr>
        <w:t xml:space="preserve"> данные нарушения. Заявителю направляется сообщение о принятом решении и действиях, осуществленных в соответствии с ним.</w:t>
      </w:r>
    </w:p>
    <w:p w14:paraId="4918F4CA" w14:textId="77777777" w:rsidR="00EC1CA9" w:rsidRPr="00940AE0" w:rsidRDefault="00EC1CA9" w:rsidP="00EC1CA9">
      <w:pPr>
        <w:ind w:firstLine="720"/>
        <w:jc w:val="both"/>
        <w:rPr>
          <w:sz w:val="28"/>
          <w:szCs w:val="24"/>
        </w:rPr>
      </w:pPr>
      <w:r w:rsidRPr="00940AE0">
        <w:rPr>
          <w:sz w:val="28"/>
          <w:szCs w:val="24"/>
        </w:rPr>
        <w:t>5.8.5. Обращения (жалобы) заинтересованных лиц считаются разрешенными, если рассмотрены все поставленные в них вопросы, приняты необходимые меры и даны письменные ответы либо ответы в форме электронного документа (в пределах компетенции) по существу всех поставленных в обращениях (жалобах) вопросов.</w:t>
      </w:r>
    </w:p>
    <w:p w14:paraId="3E7103BB" w14:textId="5F0A567F" w:rsidR="009A39F6" w:rsidRDefault="00EC1CA9" w:rsidP="001C21E4">
      <w:pPr>
        <w:ind w:firstLine="720"/>
        <w:jc w:val="both"/>
        <w:rPr>
          <w:sz w:val="28"/>
          <w:szCs w:val="24"/>
        </w:rPr>
      </w:pPr>
      <w:r w:rsidRPr="00940AE0">
        <w:rPr>
          <w:sz w:val="28"/>
          <w:szCs w:val="24"/>
        </w:rPr>
        <w:t>5.8.6. В случае установления в ходе или по результатам рассмотрения обращения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w:t>
      </w:r>
      <w:r w:rsidR="00753A56" w:rsidRPr="00940AE0">
        <w:rPr>
          <w:sz w:val="28"/>
          <w:szCs w:val="24"/>
        </w:rPr>
        <w:t>ратуры в установленном порядке.</w:t>
      </w:r>
    </w:p>
    <w:p w14:paraId="2AA51D81" w14:textId="77777777" w:rsidR="009A39F6" w:rsidRDefault="009A39F6">
      <w:pPr>
        <w:spacing w:after="200" w:line="276" w:lineRule="auto"/>
        <w:rPr>
          <w:sz w:val="28"/>
          <w:szCs w:val="24"/>
        </w:rPr>
      </w:pPr>
      <w:r>
        <w:rPr>
          <w:sz w:val="28"/>
          <w:szCs w:val="24"/>
        </w:rPr>
        <w:br w:type="page"/>
      </w:r>
    </w:p>
    <w:p w14:paraId="5E50DBBA" w14:textId="77777777" w:rsidR="00753A56" w:rsidRPr="00940AE0" w:rsidRDefault="00753A56" w:rsidP="001C21E4">
      <w:pPr>
        <w:ind w:firstLine="720"/>
        <w:jc w:val="both"/>
        <w:rPr>
          <w:sz w:val="28"/>
          <w:szCs w:val="24"/>
        </w:rPr>
      </w:pPr>
    </w:p>
    <w:tbl>
      <w:tblPr>
        <w:tblW w:w="9639" w:type="dxa"/>
        <w:tblLook w:val="04A0" w:firstRow="1" w:lastRow="0" w:firstColumn="1" w:lastColumn="0" w:noHBand="0" w:noVBand="1"/>
      </w:tblPr>
      <w:tblGrid>
        <w:gridCol w:w="5103"/>
        <w:gridCol w:w="4536"/>
      </w:tblGrid>
      <w:tr w:rsidR="00EC1CA9" w:rsidRPr="00940AE0" w14:paraId="0D576146" w14:textId="77777777" w:rsidTr="00554596">
        <w:tc>
          <w:tcPr>
            <w:tcW w:w="5103" w:type="dxa"/>
          </w:tcPr>
          <w:p w14:paraId="6ED2F008" w14:textId="23655A7E" w:rsidR="00EC1CA9" w:rsidRPr="00940AE0" w:rsidRDefault="00EC1CA9" w:rsidP="00EC1CA9">
            <w:pPr>
              <w:jc w:val="both"/>
              <w:rPr>
                <w:sz w:val="28"/>
                <w:szCs w:val="24"/>
              </w:rPr>
            </w:pPr>
          </w:p>
          <w:p w14:paraId="2D4F5459" w14:textId="77777777" w:rsidR="00EC1CA9" w:rsidRPr="00940AE0" w:rsidRDefault="00EC1CA9" w:rsidP="00EC1CA9">
            <w:pPr>
              <w:jc w:val="both"/>
              <w:rPr>
                <w:sz w:val="28"/>
                <w:szCs w:val="24"/>
              </w:rPr>
            </w:pPr>
          </w:p>
          <w:p w14:paraId="5763B478" w14:textId="77777777" w:rsidR="00EC1CA9" w:rsidRPr="00940AE0" w:rsidRDefault="00EC1CA9" w:rsidP="00EC1CA9">
            <w:pPr>
              <w:jc w:val="both"/>
              <w:rPr>
                <w:sz w:val="28"/>
                <w:szCs w:val="24"/>
              </w:rPr>
            </w:pPr>
          </w:p>
        </w:tc>
        <w:tc>
          <w:tcPr>
            <w:tcW w:w="4536" w:type="dxa"/>
            <w:hideMark/>
          </w:tcPr>
          <w:p w14:paraId="270F4D24" w14:textId="61CB693C" w:rsidR="00322DF4" w:rsidRPr="00EC3C91" w:rsidRDefault="00322DF4" w:rsidP="00322DF4">
            <w:pPr>
              <w:rPr>
                <w:sz w:val="28"/>
                <w:szCs w:val="28"/>
              </w:rPr>
            </w:pPr>
            <w:r w:rsidRPr="00940AE0">
              <w:rPr>
                <w:sz w:val="28"/>
                <w:szCs w:val="28"/>
              </w:rPr>
              <w:t xml:space="preserve">Приложение </w:t>
            </w:r>
            <w:r w:rsidR="00940AE0" w:rsidRPr="00EC3C91">
              <w:rPr>
                <w:sz w:val="28"/>
                <w:szCs w:val="28"/>
              </w:rPr>
              <w:t>1</w:t>
            </w:r>
          </w:p>
          <w:p w14:paraId="21AADFBB" w14:textId="26FBD11F" w:rsidR="00EC3C91" w:rsidRPr="00EC3C91" w:rsidRDefault="00322DF4" w:rsidP="00EC3C91">
            <w:pPr>
              <w:rPr>
                <w:sz w:val="28"/>
                <w:szCs w:val="28"/>
              </w:rPr>
            </w:pPr>
            <w:r w:rsidRPr="00940AE0">
              <w:rPr>
                <w:sz w:val="28"/>
                <w:szCs w:val="28"/>
              </w:rPr>
              <w:t xml:space="preserve">к Административному регламенту </w:t>
            </w:r>
            <w:r w:rsidR="0059637F" w:rsidRPr="00940AE0">
              <w:rPr>
                <w:sz w:val="28"/>
                <w:szCs w:val="28"/>
              </w:rPr>
              <w:t>осуществления Министерством природных ресурсов и экологии Камчатского края регионального государственного экологического надзора</w:t>
            </w:r>
            <w:r w:rsidR="00EC3C91">
              <w:rPr>
                <w:sz w:val="28"/>
                <w:szCs w:val="28"/>
              </w:rPr>
              <w:t>, утвержденному приказом</w:t>
            </w:r>
            <w:r w:rsidR="00EC3C91" w:rsidRPr="00EC3C91">
              <w:rPr>
                <w:sz w:val="28"/>
                <w:szCs w:val="28"/>
              </w:rPr>
              <w:t xml:space="preserve"> </w:t>
            </w:r>
          </w:p>
          <w:p w14:paraId="3355DCA1" w14:textId="77777777" w:rsidR="00EC3C91" w:rsidRPr="00EC3C91" w:rsidRDefault="00EC3C91" w:rsidP="00EC3C91">
            <w:pPr>
              <w:rPr>
                <w:sz w:val="28"/>
                <w:szCs w:val="28"/>
              </w:rPr>
            </w:pPr>
            <w:r w:rsidRPr="00EC3C91">
              <w:rPr>
                <w:sz w:val="28"/>
                <w:szCs w:val="28"/>
              </w:rPr>
              <w:t>Министерства природных ресурсов и экологии Камчатского края</w:t>
            </w:r>
          </w:p>
          <w:p w14:paraId="7FFDE234" w14:textId="79E01A6E" w:rsidR="00EC3C91" w:rsidRPr="00EC3C91" w:rsidRDefault="00EC3C91" w:rsidP="00EC3C91">
            <w:pPr>
              <w:rPr>
                <w:sz w:val="28"/>
                <w:szCs w:val="28"/>
              </w:rPr>
            </w:pPr>
            <w:r w:rsidRPr="00EC3C91">
              <w:rPr>
                <w:sz w:val="28"/>
                <w:szCs w:val="28"/>
              </w:rPr>
              <w:t xml:space="preserve">от «  » </w:t>
            </w:r>
            <w:r>
              <w:rPr>
                <w:sz w:val="28"/>
                <w:szCs w:val="28"/>
              </w:rPr>
              <w:t>февраля</w:t>
            </w:r>
            <w:r w:rsidRPr="00EC3C91">
              <w:rPr>
                <w:sz w:val="28"/>
                <w:szCs w:val="28"/>
              </w:rPr>
              <w:t xml:space="preserve"> 2021 года №      -П</w:t>
            </w:r>
          </w:p>
          <w:p w14:paraId="110F26FD" w14:textId="548CA9D9" w:rsidR="00EC1CA9" w:rsidRPr="00940AE0" w:rsidRDefault="00EC1CA9" w:rsidP="00322DF4">
            <w:pPr>
              <w:rPr>
                <w:sz w:val="28"/>
                <w:szCs w:val="24"/>
              </w:rPr>
            </w:pPr>
          </w:p>
        </w:tc>
      </w:tr>
    </w:tbl>
    <w:p w14:paraId="6C3B7818" w14:textId="77777777" w:rsidR="00EC1CA9" w:rsidRPr="00940AE0" w:rsidRDefault="00EC1CA9" w:rsidP="00EC1CA9">
      <w:pPr>
        <w:autoSpaceDE w:val="0"/>
        <w:autoSpaceDN w:val="0"/>
        <w:adjustRightInd w:val="0"/>
        <w:jc w:val="right"/>
        <w:outlineLvl w:val="0"/>
        <w:rPr>
          <w:sz w:val="24"/>
          <w:szCs w:val="24"/>
        </w:rPr>
      </w:pPr>
    </w:p>
    <w:tbl>
      <w:tblPr>
        <w:tblW w:w="9639" w:type="dxa"/>
        <w:tblLayout w:type="fixed"/>
        <w:tblLook w:val="04A0" w:firstRow="1" w:lastRow="0" w:firstColumn="1" w:lastColumn="0" w:noHBand="0" w:noVBand="1"/>
      </w:tblPr>
      <w:tblGrid>
        <w:gridCol w:w="5103"/>
        <w:gridCol w:w="4536"/>
      </w:tblGrid>
      <w:tr w:rsidR="00EC1CA9" w:rsidRPr="00940AE0" w14:paraId="24A47F35" w14:textId="77777777" w:rsidTr="00554596">
        <w:trPr>
          <w:trHeight w:val="2712"/>
        </w:trPr>
        <w:tc>
          <w:tcPr>
            <w:tcW w:w="5103" w:type="dxa"/>
          </w:tcPr>
          <w:p w14:paraId="407B1D5D" w14:textId="77777777" w:rsidR="00EC1CA9" w:rsidRPr="00940AE0" w:rsidRDefault="00EC1CA9" w:rsidP="00EC1CA9">
            <w:pPr>
              <w:autoSpaceDE w:val="0"/>
              <w:autoSpaceDN w:val="0"/>
              <w:adjustRightInd w:val="0"/>
              <w:jc w:val="right"/>
              <w:rPr>
                <w:sz w:val="24"/>
                <w:szCs w:val="24"/>
              </w:rPr>
            </w:pPr>
          </w:p>
        </w:tc>
        <w:tc>
          <w:tcPr>
            <w:tcW w:w="4536" w:type="dxa"/>
          </w:tcPr>
          <w:p w14:paraId="4E22614F" w14:textId="5716FE00" w:rsidR="00EC1CA9" w:rsidRPr="00940AE0" w:rsidRDefault="00EC1CA9" w:rsidP="00EC1CA9">
            <w:pPr>
              <w:autoSpaceDE w:val="0"/>
              <w:autoSpaceDN w:val="0"/>
              <w:adjustRightInd w:val="0"/>
              <w:jc w:val="both"/>
              <w:rPr>
                <w:rFonts w:cs="Courier New"/>
                <w:sz w:val="24"/>
              </w:rPr>
            </w:pPr>
            <w:r w:rsidRPr="00940AE0">
              <w:rPr>
                <w:rFonts w:cs="Courier New"/>
                <w:sz w:val="24"/>
              </w:rPr>
              <w:t>____________________________________</w:t>
            </w:r>
          </w:p>
          <w:p w14:paraId="17FBFC74" w14:textId="1D44F968" w:rsidR="00EC1CA9" w:rsidRPr="00940AE0" w:rsidRDefault="00EC1CA9" w:rsidP="00EC1CA9">
            <w:pPr>
              <w:autoSpaceDE w:val="0"/>
              <w:autoSpaceDN w:val="0"/>
              <w:adjustRightInd w:val="0"/>
              <w:jc w:val="both"/>
              <w:rPr>
                <w:rFonts w:cs="Courier New"/>
                <w:sz w:val="24"/>
              </w:rPr>
            </w:pPr>
            <w:r w:rsidRPr="00940AE0">
              <w:rPr>
                <w:rFonts w:cs="Courier New"/>
                <w:sz w:val="24"/>
              </w:rPr>
              <w:t>_____</w:t>
            </w:r>
            <w:r w:rsidR="00554596" w:rsidRPr="00940AE0">
              <w:rPr>
                <w:rFonts w:cs="Courier New"/>
                <w:sz w:val="24"/>
              </w:rPr>
              <w:t>_______________________________</w:t>
            </w:r>
          </w:p>
          <w:p w14:paraId="39109F12" w14:textId="70738E20" w:rsidR="00EC1CA9" w:rsidRPr="00940AE0" w:rsidRDefault="00EC1CA9" w:rsidP="00EC1CA9">
            <w:pPr>
              <w:autoSpaceDE w:val="0"/>
              <w:autoSpaceDN w:val="0"/>
              <w:adjustRightInd w:val="0"/>
              <w:jc w:val="both"/>
              <w:rPr>
                <w:rFonts w:cs="Courier New"/>
                <w:sz w:val="24"/>
              </w:rPr>
            </w:pPr>
            <w:r w:rsidRPr="00940AE0">
              <w:rPr>
                <w:rFonts w:cs="Courier New"/>
                <w:sz w:val="24"/>
              </w:rPr>
              <w:t>_________</w:t>
            </w:r>
            <w:r w:rsidR="00554596" w:rsidRPr="00940AE0">
              <w:rPr>
                <w:rFonts w:cs="Courier New"/>
                <w:sz w:val="24"/>
              </w:rPr>
              <w:t>___________________________</w:t>
            </w:r>
          </w:p>
          <w:p w14:paraId="4DB34078" w14:textId="20C33A49" w:rsidR="00EC1CA9" w:rsidRPr="00940AE0" w:rsidRDefault="00554596" w:rsidP="00EC1CA9">
            <w:pPr>
              <w:autoSpaceDE w:val="0"/>
              <w:autoSpaceDN w:val="0"/>
              <w:adjustRightInd w:val="0"/>
              <w:jc w:val="both"/>
              <w:rPr>
                <w:rFonts w:cs="Courier New"/>
              </w:rPr>
            </w:pPr>
            <w:r w:rsidRPr="00940AE0">
              <w:rPr>
                <w:rFonts w:cs="Courier New"/>
              </w:rPr>
              <w:t xml:space="preserve">             </w:t>
            </w:r>
            <w:r w:rsidR="00EC1CA9" w:rsidRPr="00940AE0">
              <w:rPr>
                <w:rFonts w:cs="Courier New"/>
              </w:rPr>
              <w:t xml:space="preserve"> (наименование органа Прокуратуры)</w:t>
            </w:r>
          </w:p>
          <w:p w14:paraId="70BD07A5" w14:textId="77777777" w:rsidR="00EC1CA9" w:rsidRPr="00940AE0" w:rsidRDefault="00EC1CA9" w:rsidP="00EC1CA9">
            <w:pPr>
              <w:autoSpaceDE w:val="0"/>
              <w:autoSpaceDN w:val="0"/>
              <w:adjustRightInd w:val="0"/>
              <w:jc w:val="both"/>
              <w:rPr>
                <w:rFonts w:cs="Courier New"/>
                <w:sz w:val="24"/>
              </w:rPr>
            </w:pPr>
          </w:p>
          <w:p w14:paraId="1EDB2CCB" w14:textId="77777777" w:rsidR="00EC1CA9" w:rsidRPr="00940AE0" w:rsidRDefault="00EC1CA9" w:rsidP="00322DF4">
            <w:pPr>
              <w:autoSpaceDE w:val="0"/>
              <w:autoSpaceDN w:val="0"/>
              <w:adjustRightInd w:val="0"/>
              <w:jc w:val="both"/>
              <w:rPr>
                <w:rFonts w:cs="Courier New"/>
                <w:sz w:val="28"/>
                <w:szCs w:val="28"/>
              </w:rPr>
            </w:pPr>
            <w:r w:rsidRPr="00940AE0">
              <w:rPr>
                <w:rFonts w:cs="Courier New"/>
                <w:sz w:val="28"/>
                <w:szCs w:val="28"/>
              </w:rPr>
              <w:t xml:space="preserve">Министерство </w:t>
            </w:r>
            <w:r w:rsidR="00322DF4" w:rsidRPr="00940AE0">
              <w:rPr>
                <w:rFonts w:cs="Courier New"/>
                <w:sz w:val="28"/>
                <w:szCs w:val="28"/>
              </w:rPr>
              <w:t>природных ресурсов и экологии</w:t>
            </w:r>
            <w:r w:rsidRPr="00940AE0">
              <w:rPr>
                <w:rFonts w:cs="Courier New"/>
                <w:sz w:val="28"/>
                <w:szCs w:val="28"/>
              </w:rPr>
              <w:t xml:space="preserve"> Камчатского края</w:t>
            </w:r>
          </w:p>
          <w:p w14:paraId="5952384B" w14:textId="77777777" w:rsidR="00EC1CA9" w:rsidRPr="00940AE0" w:rsidRDefault="00EC1CA9" w:rsidP="00EC1CA9">
            <w:pPr>
              <w:autoSpaceDE w:val="0"/>
              <w:autoSpaceDN w:val="0"/>
              <w:adjustRightInd w:val="0"/>
              <w:jc w:val="both"/>
              <w:rPr>
                <w:rFonts w:cs="Courier New"/>
                <w:sz w:val="28"/>
                <w:szCs w:val="28"/>
              </w:rPr>
            </w:pPr>
          </w:p>
          <w:p w14:paraId="42467933" w14:textId="77777777" w:rsidR="00EC1CA9" w:rsidRPr="00940AE0" w:rsidRDefault="00322DF4" w:rsidP="00322DF4">
            <w:pPr>
              <w:autoSpaceDE w:val="0"/>
              <w:autoSpaceDN w:val="0"/>
              <w:adjustRightInd w:val="0"/>
              <w:jc w:val="both"/>
              <w:rPr>
                <w:rFonts w:ascii="Courier New" w:hAnsi="Courier New" w:cs="Courier New"/>
              </w:rPr>
            </w:pPr>
            <w:r w:rsidRPr="00940AE0">
              <w:rPr>
                <w:rFonts w:cs="Courier New"/>
                <w:sz w:val="28"/>
                <w:szCs w:val="28"/>
              </w:rPr>
              <w:t>Ленина пл., д. 1, г. Петропавловск-Камчатский, Камчатский край, 683030,</w:t>
            </w:r>
          </w:p>
        </w:tc>
      </w:tr>
    </w:tbl>
    <w:p w14:paraId="55B0DA63" w14:textId="77777777" w:rsidR="00EC1CA9" w:rsidRPr="00940AE0" w:rsidRDefault="00EC1CA9" w:rsidP="00EC1CA9">
      <w:pPr>
        <w:autoSpaceDE w:val="0"/>
        <w:autoSpaceDN w:val="0"/>
        <w:adjustRightInd w:val="0"/>
        <w:rPr>
          <w:rFonts w:cs="Courier New"/>
          <w:sz w:val="24"/>
        </w:rPr>
      </w:pPr>
    </w:p>
    <w:p w14:paraId="7CB6E266" w14:textId="77777777" w:rsidR="00EC1CA9" w:rsidRPr="00940AE0" w:rsidRDefault="00EC1CA9" w:rsidP="00EC1CA9">
      <w:pPr>
        <w:autoSpaceDE w:val="0"/>
        <w:autoSpaceDN w:val="0"/>
        <w:adjustRightInd w:val="0"/>
        <w:jc w:val="center"/>
        <w:rPr>
          <w:rFonts w:cs="Courier New"/>
          <w:sz w:val="28"/>
          <w:szCs w:val="28"/>
        </w:rPr>
      </w:pPr>
      <w:r w:rsidRPr="00940AE0">
        <w:rPr>
          <w:rFonts w:cs="Courier New"/>
          <w:sz w:val="28"/>
          <w:szCs w:val="28"/>
        </w:rPr>
        <w:t>ЗАЯВЛЕНИЕ</w:t>
      </w:r>
    </w:p>
    <w:p w14:paraId="0F186C7A" w14:textId="77777777" w:rsidR="00EC1CA9" w:rsidRPr="00940AE0" w:rsidRDefault="00EC1CA9" w:rsidP="00EC1CA9">
      <w:pPr>
        <w:autoSpaceDE w:val="0"/>
        <w:autoSpaceDN w:val="0"/>
        <w:adjustRightInd w:val="0"/>
        <w:jc w:val="center"/>
        <w:rPr>
          <w:rFonts w:cs="Courier New"/>
          <w:sz w:val="28"/>
          <w:szCs w:val="28"/>
        </w:rPr>
      </w:pPr>
      <w:r w:rsidRPr="00940AE0">
        <w:rPr>
          <w:rFonts w:cs="Courier New"/>
          <w:sz w:val="28"/>
          <w:szCs w:val="28"/>
        </w:rPr>
        <w:t xml:space="preserve">о согласовании Министерством </w:t>
      </w:r>
      <w:r w:rsidR="00322DF4" w:rsidRPr="00940AE0">
        <w:rPr>
          <w:rFonts w:cs="Courier New"/>
          <w:sz w:val="28"/>
          <w:szCs w:val="28"/>
        </w:rPr>
        <w:t>природных ресурсов и экологии</w:t>
      </w:r>
      <w:r w:rsidRPr="00940AE0">
        <w:rPr>
          <w:rFonts w:cs="Courier New"/>
          <w:sz w:val="28"/>
          <w:szCs w:val="28"/>
        </w:rPr>
        <w:t xml:space="preserve"> Камчатского края с органом прокуратуры проведения внеплановой выездной проверки юридического лица, индивидуального предпринимателя</w:t>
      </w:r>
    </w:p>
    <w:p w14:paraId="37063CE4" w14:textId="77777777" w:rsidR="00EC1CA9" w:rsidRPr="00940AE0" w:rsidRDefault="00EC1CA9" w:rsidP="00EC1CA9">
      <w:pPr>
        <w:autoSpaceDE w:val="0"/>
        <w:autoSpaceDN w:val="0"/>
        <w:adjustRightInd w:val="0"/>
        <w:rPr>
          <w:rFonts w:cs="Courier New"/>
          <w:sz w:val="28"/>
          <w:szCs w:val="28"/>
        </w:rPr>
      </w:pPr>
    </w:p>
    <w:p w14:paraId="055AD5FE" w14:textId="77777777" w:rsidR="00EC1CA9" w:rsidRPr="00940AE0" w:rsidRDefault="00322DF4" w:rsidP="00322DF4">
      <w:pPr>
        <w:tabs>
          <w:tab w:val="left" w:pos="720"/>
        </w:tabs>
        <w:autoSpaceDE w:val="0"/>
        <w:autoSpaceDN w:val="0"/>
        <w:adjustRightInd w:val="0"/>
        <w:jc w:val="both"/>
        <w:rPr>
          <w:rFonts w:cs="Courier New"/>
          <w:sz w:val="28"/>
          <w:szCs w:val="28"/>
        </w:rPr>
      </w:pPr>
      <w:r w:rsidRPr="00940AE0">
        <w:rPr>
          <w:rFonts w:cs="Courier New"/>
          <w:sz w:val="28"/>
          <w:szCs w:val="28"/>
        </w:rPr>
        <w:tab/>
        <w:t xml:space="preserve">1. </w:t>
      </w:r>
      <w:r w:rsidR="00EC1CA9" w:rsidRPr="00940AE0">
        <w:rPr>
          <w:rFonts w:cs="Courier New"/>
          <w:sz w:val="28"/>
          <w:szCs w:val="28"/>
        </w:rPr>
        <w:t xml:space="preserve">В соответствии со статьей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просим согласия на проведение внеплановой выездной проверки в отношении:  </w:t>
      </w:r>
    </w:p>
    <w:p w14:paraId="08D0189D" w14:textId="7C9FC7E6" w:rsidR="00EC1CA9" w:rsidRPr="00940AE0" w:rsidRDefault="00EC1CA9" w:rsidP="00EC1CA9">
      <w:pPr>
        <w:autoSpaceDE w:val="0"/>
        <w:autoSpaceDN w:val="0"/>
        <w:adjustRightInd w:val="0"/>
        <w:jc w:val="both"/>
        <w:rPr>
          <w:rFonts w:cs="Courier New"/>
          <w:sz w:val="24"/>
        </w:rPr>
      </w:pPr>
      <w:r w:rsidRPr="00940AE0">
        <w:rPr>
          <w:rFonts w:cs="Courier New"/>
          <w:sz w:val="24"/>
        </w:rPr>
        <w:t>_________________________________________________________________________________________________________________________________________________________</w:t>
      </w:r>
      <w:r w:rsidR="00554596" w:rsidRPr="00940AE0">
        <w:rPr>
          <w:rFonts w:cs="Courier New"/>
          <w:sz w:val="24"/>
        </w:rPr>
        <w:t>______</w:t>
      </w:r>
      <w:r w:rsidRPr="00940AE0">
        <w:rPr>
          <w:rFonts w:cs="Courier New"/>
          <w:sz w:val="24"/>
        </w:rPr>
        <w:t>_</w:t>
      </w:r>
    </w:p>
    <w:p w14:paraId="324D0060" w14:textId="18C4CA67" w:rsidR="00EC1CA9" w:rsidRPr="00940AE0" w:rsidRDefault="00EC1CA9" w:rsidP="00EC1CA9">
      <w:pPr>
        <w:autoSpaceDE w:val="0"/>
        <w:autoSpaceDN w:val="0"/>
        <w:adjustRightInd w:val="0"/>
        <w:rPr>
          <w:rFonts w:cs="Courier New"/>
          <w:sz w:val="24"/>
        </w:rPr>
      </w:pPr>
      <w:r w:rsidRPr="00940AE0">
        <w:rPr>
          <w:rFonts w:cs="Courier New"/>
          <w:sz w:val="24"/>
        </w:rPr>
        <w:t>_____________________________________________________________________________</w:t>
      </w:r>
      <w:r w:rsidR="00554596" w:rsidRPr="00940AE0">
        <w:rPr>
          <w:rFonts w:cs="Courier New"/>
          <w:sz w:val="24"/>
        </w:rPr>
        <w:t>___</w:t>
      </w:r>
    </w:p>
    <w:p w14:paraId="4F142556" w14:textId="77777777" w:rsidR="00EC1CA9" w:rsidRPr="00940AE0" w:rsidRDefault="00EC1CA9" w:rsidP="00EC1CA9">
      <w:pPr>
        <w:autoSpaceDE w:val="0"/>
        <w:autoSpaceDN w:val="0"/>
        <w:adjustRightInd w:val="0"/>
        <w:jc w:val="center"/>
      </w:pPr>
      <w:r w:rsidRPr="00940AE0">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14:paraId="52E93280" w14:textId="77777777" w:rsidR="00EC1CA9" w:rsidRPr="00940AE0" w:rsidRDefault="00EC1CA9" w:rsidP="00EC1CA9">
      <w:pPr>
        <w:autoSpaceDE w:val="0"/>
        <w:autoSpaceDN w:val="0"/>
        <w:adjustRightInd w:val="0"/>
        <w:jc w:val="both"/>
      </w:pPr>
    </w:p>
    <w:p w14:paraId="574345AB" w14:textId="77777777" w:rsidR="00EC1CA9" w:rsidRPr="00940AE0" w:rsidRDefault="00EC1CA9" w:rsidP="00EC1CA9">
      <w:pPr>
        <w:autoSpaceDE w:val="0"/>
        <w:autoSpaceDN w:val="0"/>
        <w:adjustRightInd w:val="0"/>
        <w:jc w:val="both"/>
        <w:rPr>
          <w:rFonts w:cs="Courier New"/>
          <w:sz w:val="24"/>
        </w:rPr>
      </w:pPr>
      <w:r w:rsidRPr="00940AE0">
        <w:rPr>
          <w:rFonts w:cs="Courier New"/>
          <w:sz w:val="28"/>
          <w:szCs w:val="28"/>
        </w:rPr>
        <w:t>осуществляющего предпринимательскую деятельность по адресу:</w:t>
      </w:r>
      <w:r w:rsidRPr="00940AE0">
        <w:rPr>
          <w:rFonts w:cs="Courier New"/>
          <w:sz w:val="24"/>
        </w:rPr>
        <w:t xml:space="preserve"> </w:t>
      </w:r>
    </w:p>
    <w:p w14:paraId="4AD4A3E9" w14:textId="50959108" w:rsidR="00EC1CA9" w:rsidRPr="00940AE0" w:rsidRDefault="00EC1CA9" w:rsidP="00EC1CA9">
      <w:pPr>
        <w:autoSpaceDE w:val="0"/>
        <w:autoSpaceDN w:val="0"/>
        <w:adjustRightInd w:val="0"/>
        <w:jc w:val="both"/>
        <w:rPr>
          <w:rFonts w:cs="Courier New"/>
          <w:sz w:val="24"/>
        </w:rPr>
      </w:pPr>
      <w:r w:rsidRPr="00940AE0">
        <w:rPr>
          <w:rFonts w:cs="Courier New"/>
          <w:sz w:val="24"/>
        </w:rPr>
        <w:t>_____________________________________________________________________</w:t>
      </w:r>
      <w:r w:rsidR="00554596" w:rsidRPr="00940AE0">
        <w:rPr>
          <w:rFonts w:cs="Courier New"/>
          <w:sz w:val="24"/>
        </w:rPr>
        <w:t>___</w:t>
      </w:r>
      <w:r w:rsidRPr="00940AE0">
        <w:rPr>
          <w:rFonts w:cs="Courier New"/>
          <w:sz w:val="24"/>
        </w:rPr>
        <w:t>________</w:t>
      </w:r>
    </w:p>
    <w:p w14:paraId="5AA105F9" w14:textId="14E9C1EA" w:rsidR="00EC1CA9" w:rsidRPr="00940AE0" w:rsidRDefault="00EC1CA9" w:rsidP="00EC1CA9">
      <w:pPr>
        <w:autoSpaceDE w:val="0"/>
        <w:autoSpaceDN w:val="0"/>
        <w:adjustRightInd w:val="0"/>
        <w:jc w:val="both"/>
        <w:rPr>
          <w:rFonts w:cs="Courier New"/>
          <w:sz w:val="24"/>
        </w:rPr>
      </w:pPr>
      <w:r w:rsidRPr="00940AE0">
        <w:rPr>
          <w:rFonts w:cs="Courier New"/>
          <w:sz w:val="24"/>
        </w:rPr>
        <w:t>________________________________________________________________________</w:t>
      </w:r>
      <w:r w:rsidR="00554596" w:rsidRPr="00940AE0">
        <w:rPr>
          <w:rFonts w:cs="Courier New"/>
          <w:sz w:val="24"/>
        </w:rPr>
        <w:t>___</w:t>
      </w:r>
      <w:r w:rsidRPr="00940AE0">
        <w:rPr>
          <w:rFonts w:cs="Courier New"/>
          <w:sz w:val="24"/>
        </w:rPr>
        <w:t>_____</w:t>
      </w:r>
    </w:p>
    <w:p w14:paraId="6E6F039C" w14:textId="77777777" w:rsidR="00EC1CA9" w:rsidRPr="00940AE0" w:rsidRDefault="00EC1CA9" w:rsidP="00EC1CA9">
      <w:pPr>
        <w:autoSpaceDE w:val="0"/>
        <w:autoSpaceDN w:val="0"/>
        <w:adjustRightInd w:val="0"/>
        <w:jc w:val="both"/>
        <w:rPr>
          <w:rFonts w:cs="Courier New"/>
          <w:sz w:val="24"/>
        </w:rPr>
      </w:pPr>
    </w:p>
    <w:p w14:paraId="33EA75ED" w14:textId="66C0F7F6" w:rsidR="00EC1CA9" w:rsidRPr="00940AE0" w:rsidRDefault="00EC1CA9" w:rsidP="00322DF4">
      <w:pPr>
        <w:autoSpaceDE w:val="0"/>
        <w:autoSpaceDN w:val="0"/>
        <w:adjustRightInd w:val="0"/>
        <w:ind w:firstLine="708"/>
        <w:rPr>
          <w:rFonts w:cs="Courier New"/>
          <w:sz w:val="24"/>
        </w:rPr>
      </w:pPr>
      <w:r w:rsidRPr="00940AE0">
        <w:rPr>
          <w:rFonts w:cs="Courier New"/>
          <w:sz w:val="28"/>
          <w:szCs w:val="28"/>
        </w:rPr>
        <w:lastRenderedPageBreak/>
        <w:t>2.Основание проведения проверки:</w:t>
      </w:r>
      <w:r w:rsidRPr="00940AE0">
        <w:rPr>
          <w:rFonts w:cs="Courier New"/>
          <w:sz w:val="24"/>
        </w:rPr>
        <w:t xml:space="preserve"> ______________________________________________________________________</w:t>
      </w:r>
      <w:r w:rsidR="00554596" w:rsidRPr="00940AE0">
        <w:rPr>
          <w:rFonts w:cs="Courier New"/>
          <w:sz w:val="24"/>
        </w:rPr>
        <w:t>__</w:t>
      </w:r>
      <w:r w:rsidRPr="00940AE0">
        <w:rPr>
          <w:rFonts w:cs="Courier New"/>
          <w:sz w:val="24"/>
        </w:rPr>
        <w:t>_______</w:t>
      </w:r>
    </w:p>
    <w:p w14:paraId="44BAE17C" w14:textId="13F57CED" w:rsidR="00EC1CA9" w:rsidRPr="00940AE0" w:rsidRDefault="00EC1CA9" w:rsidP="00EC1CA9">
      <w:pPr>
        <w:autoSpaceDE w:val="0"/>
        <w:autoSpaceDN w:val="0"/>
        <w:adjustRightInd w:val="0"/>
        <w:jc w:val="both"/>
        <w:rPr>
          <w:rFonts w:cs="Courier New"/>
          <w:sz w:val="24"/>
        </w:rPr>
      </w:pPr>
      <w:r w:rsidRPr="00940AE0">
        <w:rPr>
          <w:rFonts w:cs="Courier New"/>
          <w:sz w:val="24"/>
        </w:rPr>
        <w:t>________________________________________________________________________</w:t>
      </w:r>
      <w:r w:rsidR="00554596" w:rsidRPr="00940AE0">
        <w:rPr>
          <w:rFonts w:cs="Courier New"/>
          <w:sz w:val="24"/>
        </w:rPr>
        <w:t>__</w:t>
      </w:r>
      <w:r w:rsidRPr="00940AE0">
        <w:rPr>
          <w:rFonts w:cs="Courier New"/>
          <w:sz w:val="24"/>
        </w:rPr>
        <w:t>_____</w:t>
      </w:r>
    </w:p>
    <w:p w14:paraId="50692A76" w14:textId="77777777" w:rsidR="00EC1CA9" w:rsidRPr="00940AE0" w:rsidRDefault="00EC1CA9" w:rsidP="00EC1CA9">
      <w:pPr>
        <w:autoSpaceDE w:val="0"/>
        <w:autoSpaceDN w:val="0"/>
        <w:adjustRightInd w:val="0"/>
        <w:jc w:val="center"/>
        <w:rPr>
          <w:rFonts w:cs="Courier New"/>
        </w:rPr>
      </w:pPr>
      <w:r w:rsidRPr="00940AE0">
        <w:rPr>
          <w:rFonts w:cs="Courier New"/>
        </w:rPr>
        <w:t>(ссылка на положение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D8ED797" w14:textId="77777777" w:rsidR="00EC1CA9" w:rsidRPr="00940AE0" w:rsidRDefault="00EC1CA9" w:rsidP="00EC1CA9">
      <w:pPr>
        <w:autoSpaceDE w:val="0"/>
        <w:autoSpaceDN w:val="0"/>
        <w:adjustRightInd w:val="0"/>
        <w:rPr>
          <w:rFonts w:cs="Courier New"/>
          <w:sz w:val="28"/>
          <w:szCs w:val="28"/>
        </w:rPr>
      </w:pPr>
      <w:r w:rsidRPr="00940AE0">
        <w:rPr>
          <w:rFonts w:cs="Courier New"/>
          <w:sz w:val="28"/>
          <w:szCs w:val="28"/>
        </w:rPr>
        <w:t xml:space="preserve">Дата начала проведения проверки: </w:t>
      </w:r>
    </w:p>
    <w:p w14:paraId="1BF1BD2F" w14:textId="77777777" w:rsidR="00EC1CA9" w:rsidRPr="00940AE0" w:rsidRDefault="00EC1CA9" w:rsidP="00EC1CA9">
      <w:pPr>
        <w:tabs>
          <w:tab w:val="left" w:pos="284"/>
        </w:tabs>
        <w:autoSpaceDE w:val="0"/>
        <w:autoSpaceDN w:val="0"/>
        <w:adjustRightInd w:val="0"/>
        <w:ind w:hanging="11"/>
        <w:jc w:val="both"/>
        <w:rPr>
          <w:rFonts w:cs="Courier New"/>
          <w:sz w:val="28"/>
          <w:szCs w:val="28"/>
        </w:rPr>
      </w:pPr>
      <w:r w:rsidRPr="00940AE0">
        <w:rPr>
          <w:rFonts w:cs="Courier New"/>
          <w:sz w:val="28"/>
          <w:szCs w:val="28"/>
        </w:rPr>
        <w:t xml:space="preserve">   "__" ______________ 20__ года.</w:t>
      </w:r>
    </w:p>
    <w:p w14:paraId="23F37B55" w14:textId="77777777" w:rsidR="00EC1CA9" w:rsidRPr="00940AE0" w:rsidRDefault="00EC1CA9" w:rsidP="00EC1CA9">
      <w:pPr>
        <w:tabs>
          <w:tab w:val="left" w:pos="284"/>
        </w:tabs>
        <w:autoSpaceDE w:val="0"/>
        <w:autoSpaceDN w:val="0"/>
        <w:adjustRightInd w:val="0"/>
        <w:jc w:val="both"/>
        <w:rPr>
          <w:rFonts w:cs="Courier New"/>
          <w:sz w:val="28"/>
          <w:szCs w:val="28"/>
        </w:rPr>
      </w:pPr>
    </w:p>
    <w:p w14:paraId="4ECF3BC0" w14:textId="77777777" w:rsidR="00EC1CA9" w:rsidRPr="00940AE0" w:rsidRDefault="00EC1CA9" w:rsidP="00EC1CA9">
      <w:pPr>
        <w:tabs>
          <w:tab w:val="left" w:pos="284"/>
        </w:tabs>
        <w:autoSpaceDE w:val="0"/>
        <w:autoSpaceDN w:val="0"/>
        <w:adjustRightInd w:val="0"/>
        <w:jc w:val="both"/>
        <w:rPr>
          <w:rFonts w:cs="Courier New"/>
          <w:sz w:val="28"/>
          <w:szCs w:val="28"/>
        </w:rPr>
      </w:pPr>
    </w:p>
    <w:p w14:paraId="7F3426B6" w14:textId="77777777" w:rsidR="00EC1CA9" w:rsidRPr="00940AE0" w:rsidRDefault="00EC1CA9" w:rsidP="00EC1CA9">
      <w:pPr>
        <w:tabs>
          <w:tab w:val="left" w:pos="284"/>
        </w:tabs>
        <w:autoSpaceDE w:val="0"/>
        <w:autoSpaceDN w:val="0"/>
        <w:adjustRightInd w:val="0"/>
        <w:jc w:val="both"/>
        <w:rPr>
          <w:rFonts w:cs="Courier New"/>
          <w:sz w:val="28"/>
          <w:szCs w:val="28"/>
        </w:rPr>
      </w:pPr>
      <w:r w:rsidRPr="00940AE0">
        <w:rPr>
          <w:rFonts w:cs="Courier New"/>
          <w:sz w:val="28"/>
          <w:szCs w:val="28"/>
        </w:rPr>
        <w:t xml:space="preserve">Время начала проведения проверки: </w:t>
      </w:r>
    </w:p>
    <w:p w14:paraId="0EBE1EE3" w14:textId="77777777" w:rsidR="00EC1CA9" w:rsidRPr="00940AE0" w:rsidRDefault="00EC1CA9" w:rsidP="00EC1CA9">
      <w:pPr>
        <w:tabs>
          <w:tab w:val="left" w:pos="284"/>
        </w:tabs>
        <w:autoSpaceDE w:val="0"/>
        <w:autoSpaceDN w:val="0"/>
        <w:adjustRightInd w:val="0"/>
        <w:ind w:hanging="11"/>
        <w:jc w:val="both"/>
        <w:rPr>
          <w:rFonts w:cs="Courier New"/>
          <w:sz w:val="28"/>
          <w:szCs w:val="28"/>
        </w:rPr>
      </w:pPr>
      <w:r w:rsidRPr="00940AE0">
        <w:rPr>
          <w:rFonts w:cs="Courier New"/>
          <w:sz w:val="28"/>
          <w:szCs w:val="28"/>
        </w:rPr>
        <w:t xml:space="preserve">   "__" _____________ 20__ года.</w:t>
      </w:r>
    </w:p>
    <w:p w14:paraId="2EB3AD3A" w14:textId="77777777" w:rsidR="00322DF4" w:rsidRPr="00940AE0" w:rsidRDefault="00322DF4" w:rsidP="00EC1CA9">
      <w:pPr>
        <w:autoSpaceDE w:val="0"/>
        <w:autoSpaceDN w:val="0"/>
        <w:adjustRightInd w:val="0"/>
        <w:jc w:val="center"/>
        <w:rPr>
          <w:rFonts w:cs="Courier New"/>
        </w:rPr>
      </w:pPr>
    </w:p>
    <w:p w14:paraId="3E095DD7" w14:textId="77777777" w:rsidR="00EC1CA9" w:rsidRPr="00940AE0" w:rsidRDefault="00EC1CA9" w:rsidP="00EC1CA9">
      <w:pPr>
        <w:autoSpaceDE w:val="0"/>
        <w:autoSpaceDN w:val="0"/>
        <w:adjustRightInd w:val="0"/>
        <w:jc w:val="center"/>
        <w:rPr>
          <w:rFonts w:cs="Courier New"/>
        </w:rPr>
      </w:pPr>
      <w:r w:rsidRPr="00940AE0">
        <w:rPr>
          <w:rFonts w:cs="Courier New"/>
        </w:rPr>
        <w:t>(указывается в случае, если основанием проведения проверки является часть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861DDCC" w14:textId="77777777" w:rsidR="00EC1CA9" w:rsidRPr="00940AE0" w:rsidRDefault="00EC1CA9" w:rsidP="00EC1CA9">
      <w:pPr>
        <w:autoSpaceDE w:val="0"/>
        <w:autoSpaceDN w:val="0"/>
        <w:adjustRightInd w:val="0"/>
        <w:jc w:val="both"/>
        <w:rPr>
          <w:rFonts w:cs="Courier New"/>
          <w:sz w:val="24"/>
        </w:rPr>
      </w:pPr>
    </w:p>
    <w:p w14:paraId="2D8682AC" w14:textId="77777777" w:rsidR="00322DF4" w:rsidRPr="00940AE0" w:rsidRDefault="00EC1CA9" w:rsidP="00322DF4">
      <w:pPr>
        <w:autoSpaceDE w:val="0"/>
        <w:autoSpaceDN w:val="0"/>
        <w:adjustRightInd w:val="0"/>
        <w:ind w:firstLine="708"/>
        <w:jc w:val="both"/>
        <w:rPr>
          <w:rFonts w:cs="Courier New"/>
          <w:sz w:val="24"/>
        </w:rPr>
      </w:pPr>
      <w:r w:rsidRPr="00940AE0">
        <w:rPr>
          <w:rFonts w:cs="Courier New"/>
          <w:sz w:val="28"/>
          <w:szCs w:val="28"/>
        </w:rPr>
        <w:t>Приложения:</w:t>
      </w:r>
      <w:r w:rsidRPr="00940AE0">
        <w:rPr>
          <w:rFonts w:cs="Courier New"/>
          <w:sz w:val="24"/>
        </w:rPr>
        <w:t xml:space="preserve"> </w:t>
      </w:r>
    </w:p>
    <w:p w14:paraId="1C4FD6BB" w14:textId="4BC63A6F" w:rsidR="00322DF4" w:rsidRPr="00940AE0" w:rsidRDefault="00322DF4" w:rsidP="00322DF4">
      <w:pPr>
        <w:autoSpaceDE w:val="0"/>
        <w:autoSpaceDN w:val="0"/>
        <w:adjustRightInd w:val="0"/>
        <w:ind w:firstLine="708"/>
        <w:jc w:val="both"/>
        <w:rPr>
          <w:rFonts w:cs="Courier New"/>
          <w:sz w:val="24"/>
        </w:rPr>
      </w:pPr>
      <w:r w:rsidRPr="00940AE0">
        <w:rPr>
          <w:rFonts w:cs="Courier New"/>
          <w:sz w:val="24"/>
        </w:rPr>
        <w:t>1)</w:t>
      </w:r>
      <w:r w:rsidR="00EC1CA9" w:rsidRPr="00940AE0">
        <w:rPr>
          <w:rFonts w:cs="Courier New"/>
          <w:sz w:val="24"/>
        </w:rPr>
        <w:t>____________________________________________________________</w:t>
      </w:r>
      <w:r w:rsidRPr="00940AE0">
        <w:rPr>
          <w:rFonts w:cs="Courier New"/>
          <w:sz w:val="24"/>
        </w:rPr>
        <w:t>_</w:t>
      </w:r>
      <w:r w:rsidR="00EC1CA9" w:rsidRPr="00940AE0">
        <w:rPr>
          <w:rFonts w:cs="Courier New"/>
          <w:sz w:val="24"/>
        </w:rPr>
        <w:t>___</w:t>
      </w:r>
      <w:r w:rsidR="00554596" w:rsidRPr="00940AE0">
        <w:rPr>
          <w:rFonts w:cs="Courier New"/>
          <w:sz w:val="24"/>
        </w:rPr>
        <w:t>__</w:t>
      </w:r>
      <w:r w:rsidR="00EC1CA9" w:rsidRPr="00940AE0">
        <w:rPr>
          <w:rFonts w:cs="Courier New"/>
          <w:sz w:val="24"/>
        </w:rPr>
        <w:t>______</w:t>
      </w:r>
    </w:p>
    <w:p w14:paraId="3DED7A08" w14:textId="0EBC7FDB" w:rsidR="00EC1CA9" w:rsidRPr="00940AE0" w:rsidRDefault="00322DF4" w:rsidP="00322DF4">
      <w:pPr>
        <w:autoSpaceDE w:val="0"/>
        <w:autoSpaceDN w:val="0"/>
        <w:adjustRightInd w:val="0"/>
        <w:ind w:firstLine="708"/>
        <w:jc w:val="both"/>
        <w:rPr>
          <w:rFonts w:cs="Courier New"/>
          <w:sz w:val="24"/>
        </w:rPr>
      </w:pPr>
      <w:r w:rsidRPr="00940AE0">
        <w:rPr>
          <w:rFonts w:cs="Courier New"/>
          <w:sz w:val="24"/>
        </w:rPr>
        <w:t>2)</w:t>
      </w:r>
      <w:r w:rsidR="00EC1CA9" w:rsidRPr="00940AE0">
        <w:rPr>
          <w:rFonts w:cs="Courier New"/>
          <w:sz w:val="24"/>
        </w:rPr>
        <w:t>__________________________________________________________________</w:t>
      </w:r>
      <w:r w:rsidR="00554596" w:rsidRPr="00940AE0">
        <w:rPr>
          <w:rFonts w:cs="Courier New"/>
          <w:sz w:val="24"/>
        </w:rPr>
        <w:t>__</w:t>
      </w:r>
      <w:r w:rsidR="00EC1CA9" w:rsidRPr="00940AE0">
        <w:rPr>
          <w:rFonts w:cs="Courier New"/>
          <w:sz w:val="24"/>
        </w:rPr>
        <w:t>____</w:t>
      </w:r>
    </w:p>
    <w:p w14:paraId="5A6F644A" w14:textId="7081ABA1" w:rsidR="00EC1CA9" w:rsidRPr="00940AE0" w:rsidRDefault="00322DF4" w:rsidP="00322DF4">
      <w:pPr>
        <w:autoSpaceDE w:val="0"/>
        <w:autoSpaceDN w:val="0"/>
        <w:adjustRightInd w:val="0"/>
        <w:ind w:firstLine="708"/>
        <w:jc w:val="both"/>
        <w:rPr>
          <w:rFonts w:cs="Courier New"/>
          <w:sz w:val="24"/>
        </w:rPr>
      </w:pPr>
      <w:r w:rsidRPr="00940AE0">
        <w:rPr>
          <w:rFonts w:cs="Courier New"/>
          <w:sz w:val="24"/>
        </w:rPr>
        <w:t>3)</w:t>
      </w:r>
      <w:r w:rsidR="00EC1CA9" w:rsidRPr="00940AE0">
        <w:rPr>
          <w:rFonts w:cs="Courier New"/>
          <w:sz w:val="24"/>
        </w:rPr>
        <w:t>____________________________________________________________________</w:t>
      </w:r>
      <w:r w:rsidR="00554596" w:rsidRPr="00940AE0">
        <w:rPr>
          <w:rFonts w:cs="Courier New"/>
          <w:sz w:val="24"/>
        </w:rPr>
        <w:t>__</w:t>
      </w:r>
      <w:r w:rsidR="00EC1CA9" w:rsidRPr="00940AE0">
        <w:rPr>
          <w:rFonts w:cs="Courier New"/>
          <w:sz w:val="24"/>
        </w:rPr>
        <w:t>__</w:t>
      </w:r>
    </w:p>
    <w:p w14:paraId="7E674D7C" w14:textId="1D9AFBD8" w:rsidR="00EC1CA9" w:rsidRPr="00940AE0" w:rsidRDefault="00EC1CA9" w:rsidP="00EC1CA9">
      <w:pPr>
        <w:autoSpaceDE w:val="0"/>
        <w:autoSpaceDN w:val="0"/>
        <w:adjustRightInd w:val="0"/>
        <w:jc w:val="both"/>
        <w:rPr>
          <w:rFonts w:cs="Courier New"/>
          <w:sz w:val="24"/>
        </w:rPr>
      </w:pPr>
      <w:r w:rsidRPr="00940AE0">
        <w:rPr>
          <w:rFonts w:cs="Courier New"/>
          <w:sz w:val="24"/>
        </w:rPr>
        <w:t>_____________________________________________________________________________</w:t>
      </w:r>
      <w:r w:rsidR="00554596" w:rsidRPr="00940AE0">
        <w:rPr>
          <w:rFonts w:cs="Courier New"/>
          <w:sz w:val="24"/>
        </w:rPr>
        <w:t>___</w:t>
      </w:r>
    </w:p>
    <w:p w14:paraId="5C148FBF" w14:textId="021BC737" w:rsidR="00EC1CA9" w:rsidRPr="00940AE0" w:rsidRDefault="00EC1CA9" w:rsidP="00EC1CA9">
      <w:pPr>
        <w:autoSpaceDE w:val="0"/>
        <w:autoSpaceDN w:val="0"/>
        <w:adjustRightInd w:val="0"/>
        <w:jc w:val="center"/>
        <w:rPr>
          <w:rFonts w:cs="Courier New"/>
        </w:rPr>
      </w:pPr>
      <w:r w:rsidRPr="00A56457">
        <w:rPr>
          <w:rFonts w:cs="Courier New"/>
        </w:rPr>
        <w:t xml:space="preserve">(копия приказа </w:t>
      </w:r>
      <w:r w:rsidR="00D925AA" w:rsidRPr="00D925AA">
        <w:rPr>
          <w:rFonts w:cs="Courier New"/>
        </w:rPr>
        <w:t>Министра или лица, его замещающего</w:t>
      </w:r>
      <w:r w:rsidR="00A56457" w:rsidRPr="00A56457">
        <w:rPr>
          <w:rFonts w:cs="Courier New"/>
        </w:rPr>
        <w:t xml:space="preserve"> </w:t>
      </w:r>
      <w:r w:rsidRPr="00A56457">
        <w:rPr>
          <w:rFonts w:cs="Courier New"/>
        </w:rPr>
        <w:t>о проведении внеплановой выездной проверки. Документы, содержащие сведения, основанием для проведения внеплановой проверки)</w:t>
      </w:r>
    </w:p>
    <w:p w14:paraId="1BDB7C6A" w14:textId="77777777" w:rsidR="00EC1CA9" w:rsidRPr="00940AE0" w:rsidRDefault="00EC1CA9" w:rsidP="00EC1CA9">
      <w:pPr>
        <w:autoSpaceDE w:val="0"/>
        <w:autoSpaceDN w:val="0"/>
        <w:adjustRightInd w:val="0"/>
        <w:jc w:val="both"/>
        <w:rPr>
          <w:rFonts w:cs="Courier New"/>
          <w:sz w:val="24"/>
        </w:rPr>
      </w:pPr>
    </w:p>
    <w:p w14:paraId="4E40A2CF" w14:textId="77777777" w:rsidR="00EC1CA9" w:rsidRPr="00940AE0" w:rsidRDefault="00EC1CA9" w:rsidP="00EC1CA9">
      <w:pPr>
        <w:autoSpaceDE w:val="0"/>
        <w:autoSpaceDN w:val="0"/>
        <w:adjustRightInd w:val="0"/>
        <w:jc w:val="both"/>
        <w:rPr>
          <w:rFonts w:cs="Courier New"/>
          <w:sz w:val="24"/>
        </w:rPr>
      </w:pPr>
      <w:r w:rsidRPr="00940AE0">
        <w:rPr>
          <w:rFonts w:cs="Courier New"/>
          <w:sz w:val="24"/>
        </w:rPr>
        <w:t>_______</w:t>
      </w:r>
      <w:r w:rsidR="00322DF4" w:rsidRPr="00940AE0">
        <w:rPr>
          <w:rFonts w:cs="Courier New"/>
          <w:sz w:val="24"/>
        </w:rPr>
        <w:t xml:space="preserve">_________________                          ____________    </w:t>
      </w:r>
      <w:r w:rsidRPr="00940AE0">
        <w:rPr>
          <w:rFonts w:cs="Courier New"/>
          <w:sz w:val="24"/>
        </w:rPr>
        <w:t>___________________________</w:t>
      </w:r>
    </w:p>
    <w:p w14:paraId="20B2B0CC" w14:textId="77777777" w:rsidR="00EC1CA9" w:rsidRPr="00940AE0" w:rsidRDefault="00322DF4" w:rsidP="00EC1CA9">
      <w:pPr>
        <w:autoSpaceDE w:val="0"/>
        <w:autoSpaceDN w:val="0"/>
        <w:adjustRightInd w:val="0"/>
        <w:jc w:val="both"/>
        <w:rPr>
          <w:rFonts w:cs="Courier New"/>
        </w:rPr>
      </w:pPr>
      <w:r w:rsidRPr="00940AE0">
        <w:rPr>
          <w:rFonts w:cs="Courier New"/>
        </w:rPr>
        <w:t xml:space="preserve">                   </w:t>
      </w:r>
      <w:r w:rsidR="00EC1CA9" w:rsidRPr="00940AE0">
        <w:rPr>
          <w:rFonts w:cs="Courier New"/>
        </w:rPr>
        <w:t>(должностное лицо)</w:t>
      </w:r>
      <w:r w:rsidR="00EC1CA9" w:rsidRPr="00940AE0">
        <w:rPr>
          <w:rFonts w:cs="Courier New"/>
          <w:sz w:val="24"/>
        </w:rPr>
        <w:t xml:space="preserve">           </w:t>
      </w:r>
      <w:r w:rsidR="00EC1CA9" w:rsidRPr="00940AE0">
        <w:rPr>
          <w:rFonts w:cs="Courier New"/>
          <w:sz w:val="24"/>
        </w:rPr>
        <w:tab/>
        <w:t xml:space="preserve">      </w:t>
      </w:r>
      <w:r w:rsidRPr="00940AE0">
        <w:rPr>
          <w:rFonts w:cs="Courier New"/>
          <w:sz w:val="24"/>
        </w:rPr>
        <w:t xml:space="preserve">               </w:t>
      </w:r>
      <w:r w:rsidR="00EC1CA9" w:rsidRPr="00940AE0">
        <w:rPr>
          <w:rFonts w:cs="Courier New"/>
          <w:sz w:val="24"/>
        </w:rPr>
        <w:t xml:space="preserve"> </w:t>
      </w:r>
      <w:r w:rsidR="00EC1CA9" w:rsidRPr="00940AE0">
        <w:rPr>
          <w:rFonts w:cs="Courier New"/>
        </w:rPr>
        <w:t>(подпись)</w:t>
      </w:r>
      <w:r w:rsidRPr="00940AE0">
        <w:rPr>
          <w:rFonts w:cs="Courier New"/>
          <w:sz w:val="24"/>
        </w:rPr>
        <w:t xml:space="preserve">  </w:t>
      </w:r>
      <w:r w:rsidRPr="00940AE0">
        <w:rPr>
          <w:rFonts w:cs="Courier New"/>
          <w:sz w:val="24"/>
        </w:rPr>
        <w:tab/>
        <w:t xml:space="preserve">      </w:t>
      </w:r>
      <w:r w:rsidR="00EC1CA9" w:rsidRPr="00940AE0">
        <w:rPr>
          <w:rFonts w:cs="Courier New"/>
        </w:rPr>
        <w:t>(фамилия</w:t>
      </w:r>
      <w:r w:rsidRPr="00940AE0">
        <w:rPr>
          <w:rFonts w:cs="Courier New"/>
        </w:rPr>
        <w:t>,  имя, отчество)</w:t>
      </w:r>
    </w:p>
    <w:p w14:paraId="02355489" w14:textId="77777777" w:rsidR="00EC1CA9" w:rsidRPr="00940AE0" w:rsidRDefault="00EC1CA9" w:rsidP="00EC1CA9">
      <w:pPr>
        <w:autoSpaceDE w:val="0"/>
        <w:autoSpaceDN w:val="0"/>
        <w:adjustRightInd w:val="0"/>
        <w:jc w:val="both"/>
        <w:rPr>
          <w:rFonts w:cs="Courier New"/>
        </w:rPr>
      </w:pPr>
    </w:p>
    <w:p w14:paraId="52F8B7C0" w14:textId="77777777" w:rsidR="00EC1CA9" w:rsidRPr="00940AE0" w:rsidRDefault="00EC1CA9" w:rsidP="00EC1CA9">
      <w:pPr>
        <w:autoSpaceDE w:val="0"/>
        <w:autoSpaceDN w:val="0"/>
        <w:adjustRightInd w:val="0"/>
        <w:jc w:val="both"/>
        <w:rPr>
          <w:rFonts w:cs="Courier New"/>
          <w:sz w:val="24"/>
        </w:rPr>
      </w:pPr>
    </w:p>
    <w:p w14:paraId="2AAE327F" w14:textId="77777777" w:rsidR="00EC1CA9" w:rsidRPr="00940AE0" w:rsidRDefault="00EC1CA9" w:rsidP="00EC1CA9">
      <w:pPr>
        <w:autoSpaceDE w:val="0"/>
        <w:autoSpaceDN w:val="0"/>
        <w:adjustRightInd w:val="0"/>
        <w:jc w:val="both"/>
        <w:rPr>
          <w:rFonts w:cs="Courier New"/>
          <w:sz w:val="24"/>
        </w:rPr>
      </w:pPr>
      <w:r w:rsidRPr="00940AE0">
        <w:rPr>
          <w:rFonts w:cs="Courier New"/>
          <w:sz w:val="24"/>
        </w:rPr>
        <w:t xml:space="preserve">    М.П.</w:t>
      </w:r>
    </w:p>
    <w:p w14:paraId="77D3F246" w14:textId="77777777" w:rsidR="00EC1CA9" w:rsidRPr="00940AE0" w:rsidRDefault="00EC1CA9" w:rsidP="00EC1CA9">
      <w:pPr>
        <w:autoSpaceDE w:val="0"/>
        <w:autoSpaceDN w:val="0"/>
        <w:adjustRightInd w:val="0"/>
        <w:jc w:val="both"/>
        <w:rPr>
          <w:rFonts w:cs="Courier New"/>
          <w:sz w:val="24"/>
        </w:rPr>
      </w:pPr>
    </w:p>
    <w:p w14:paraId="190253DB" w14:textId="77777777" w:rsidR="00EC1CA9" w:rsidRPr="00940AE0" w:rsidRDefault="00EC1CA9" w:rsidP="00EC1CA9">
      <w:pPr>
        <w:autoSpaceDE w:val="0"/>
        <w:autoSpaceDN w:val="0"/>
        <w:adjustRightInd w:val="0"/>
        <w:jc w:val="right"/>
        <w:rPr>
          <w:rFonts w:cs="Courier New"/>
          <w:sz w:val="24"/>
        </w:rPr>
      </w:pPr>
      <w:r w:rsidRPr="00940AE0">
        <w:rPr>
          <w:rFonts w:cs="Courier New"/>
          <w:sz w:val="24"/>
        </w:rPr>
        <w:t xml:space="preserve"> </w:t>
      </w:r>
    </w:p>
    <w:p w14:paraId="0957A5BE" w14:textId="77777777" w:rsidR="00EC1CA9" w:rsidRPr="00940AE0" w:rsidRDefault="00EC1CA9" w:rsidP="00EC1CA9">
      <w:pPr>
        <w:autoSpaceDE w:val="0"/>
        <w:autoSpaceDN w:val="0"/>
        <w:adjustRightInd w:val="0"/>
        <w:jc w:val="right"/>
        <w:rPr>
          <w:rFonts w:cs="Courier New"/>
          <w:sz w:val="28"/>
          <w:szCs w:val="28"/>
        </w:rPr>
      </w:pPr>
      <w:r w:rsidRPr="00940AE0">
        <w:rPr>
          <w:rFonts w:cs="Courier New"/>
          <w:sz w:val="28"/>
          <w:szCs w:val="28"/>
        </w:rPr>
        <w:t>Дата и время составления документа: ___</w:t>
      </w:r>
      <w:r w:rsidR="00322DF4" w:rsidRPr="00940AE0">
        <w:rPr>
          <w:rFonts w:cs="Courier New"/>
          <w:sz w:val="28"/>
          <w:szCs w:val="28"/>
        </w:rPr>
        <w:t>______________________</w:t>
      </w:r>
      <w:r w:rsidRPr="00940AE0">
        <w:rPr>
          <w:rFonts w:cs="Courier New"/>
          <w:sz w:val="28"/>
          <w:szCs w:val="28"/>
        </w:rPr>
        <w:t>_________</w:t>
      </w:r>
    </w:p>
    <w:p w14:paraId="027E31CF" w14:textId="77777777" w:rsidR="00EC1CA9" w:rsidRPr="00940AE0" w:rsidRDefault="00EC1CA9" w:rsidP="00EC1CA9">
      <w:pPr>
        <w:jc w:val="right"/>
        <w:rPr>
          <w:sz w:val="24"/>
          <w:szCs w:val="24"/>
        </w:rPr>
      </w:pPr>
    </w:p>
    <w:p w14:paraId="3E498620" w14:textId="77777777" w:rsidR="00EC1CA9" w:rsidRPr="00940AE0" w:rsidRDefault="00EC1CA9" w:rsidP="00EC1CA9">
      <w:pPr>
        <w:jc w:val="right"/>
        <w:rPr>
          <w:sz w:val="24"/>
          <w:szCs w:val="24"/>
        </w:rPr>
      </w:pPr>
    </w:p>
    <w:p w14:paraId="25DCDD6D" w14:textId="77777777" w:rsidR="00EC1CA9" w:rsidRPr="00940AE0" w:rsidRDefault="00EC1CA9" w:rsidP="00EC1CA9">
      <w:pPr>
        <w:jc w:val="right"/>
        <w:rPr>
          <w:sz w:val="24"/>
          <w:szCs w:val="24"/>
        </w:rPr>
      </w:pPr>
    </w:p>
    <w:p w14:paraId="252766C1" w14:textId="77777777" w:rsidR="00EC1CA9" w:rsidRPr="00940AE0" w:rsidRDefault="00EC1CA9" w:rsidP="00EC1CA9">
      <w:pPr>
        <w:jc w:val="right"/>
        <w:rPr>
          <w:sz w:val="24"/>
          <w:szCs w:val="24"/>
        </w:rPr>
      </w:pPr>
    </w:p>
    <w:p w14:paraId="74B55601" w14:textId="77777777" w:rsidR="001C21E4" w:rsidRDefault="001C21E4">
      <w:r>
        <w:br w:type="page"/>
      </w:r>
    </w:p>
    <w:tbl>
      <w:tblPr>
        <w:tblW w:w="9781" w:type="dxa"/>
        <w:tblLook w:val="04A0" w:firstRow="1" w:lastRow="0" w:firstColumn="1" w:lastColumn="0" w:noHBand="0" w:noVBand="1"/>
      </w:tblPr>
      <w:tblGrid>
        <w:gridCol w:w="5103"/>
        <w:gridCol w:w="4678"/>
      </w:tblGrid>
      <w:tr w:rsidR="00EC1CA9" w:rsidRPr="00940AE0" w14:paraId="10851794" w14:textId="77777777" w:rsidTr="00554596">
        <w:tc>
          <w:tcPr>
            <w:tcW w:w="5103" w:type="dxa"/>
          </w:tcPr>
          <w:p w14:paraId="08632E9E" w14:textId="016E04A8" w:rsidR="00EC1CA9" w:rsidRPr="00940AE0" w:rsidRDefault="00322DF4" w:rsidP="00EC1CA9">
            <w:pPr>
              <w:jc w:val="both"/>
              <w:rPr>
                <w:sz w:val="28"/>
                <w:szCs w:val="24"/>
              </w:rPr>
            </w:pPr>
            <w:r w:rsidRPr="00940AE0">
              <w:rPr>
                <w:sz w:val="24"/>
                <w:szCs w:val="24"/>
              </w:rPr>
              <w:lastRenderedPageBreak/>
              <w:br w:type="page"/>
            </w:r>
            <w:r w:rsidR="00EC1CA9" w:rsidRPr="00940AE0">
              <w:rPr>
                <w:sz w:val="28"/>
                <w:szCs w:val="24"/>
              </w:rPr>
              <w:br w:type="page"/>
            </w:r>
          </w:p>
          <w:p w14:paraId="60002602" w14:textId="77777777" w:rsidR="00EC1CA9" w:rsidRPr="00940AE0" w:rsidRDefault="00EC1CA9" w:rsidP="00EC1CA9">
            <w:pPr>
              <w:jc w:val="both"/>
              <w:rPr>
                <w:sz w:val="28"/>
                <w:szCs w:val="24"/>
              </w:rPr>
            </w:pPr>
          </w:p>
          <w:p w14:paraId="00BF06ED" w14:textId="77777777" w:rsidR="00EC1CA9" w:rsidRPr="00940AE0" w:rsidRDefault="00EC1CA9" w:rsidP="00EC1CA9">
            <w:pPr>
              <w:jc w:val="both"/>
              <w:rPr>
                <w:sz w:val="28"/>
                <w:szCs w:val="24"/>
              </w:rPr>
            </w:pPr>
          </w:p>
        </w:tc>
        <w:tc>
          <w:tcPr>
            <w:tcW w:w="4678" w:type="dxa"/>
            <w:hideMark/>
          </w:tcPr>
          <w:p w14:paraId="3B7970AA" w14:textId="7E6F1168" w:rsidR="00322DF4" w:rsidRPr="00940AE0" w:rsidRDefault="00940AE0" w:rsidP="00322DF4">
            <w:pPr>
              <w:rPr>
                <w:sz w:val="28"/>
                <w:szCs w:val="28"/>
              </w:rPr>
            </w:pPr>
            <w:r>
              <w:rPr>
                <w:sz w:val="28"/>
                <w:szCs w:val="28"/>
              </w:rPr>
              <w:t>Приложение 2</w:t>
            </w:r>
          </w:p>
          <w:p w14:paraId="4E935D6C" w14:textId="77777777" w:rsidR="00EC3C91" w:rsidRPr="00EC3C91" w:rsidRDefault="00EC3C91" w:rsidP="00EC3C91">
            <w:pPr>
              <w:rPr>
                <w:sz w:val="28"/>
                <w:szCs w:val="28"/>
              </w:rPr>
            </w:pPr>
            <w:r w:rsidRPr="00EC3C91">
              <w:rPr>
                <w:sz w:val="28"/>
                <w:szCs w:val="28"/>
              </w:rPr>
              <w:t xml:space="preserve">к Административному регламенту осуществления Министерством природных ресурсов и экологии Камчатского края регионального государственного экологического надзора, утвержденному приказом </w:t>
            </w:r>
          </w:p>
          <w:p w14:paraId="0673C6B0" w14:textId="77777777" w:rsidR="00EC3C91" w:rsidRPr="00EC3C91" w:rsidRDefault="00EC3C91" w:rsidP="00EC3C91">
            <w:pPr>
              <w:rPr>
                <w:sz w:val="28"/>
                <w:szCs w:val="28"/>
              </w:rPr>
            </w:pPr>
            <w:r w:rsidRPr="00EC3C91">
              <w:rPr>
                <w:sz w:val="28"/>
                <w:szCs w:val="28"/>
              </w:rPr>
              <w:t>Министерства природных ресурсов и экологии Камчатского края</w:t>
            </w:r>
          </w:p>
          <w:p w14:paraId="3CE3F6F0" w14:textId="040DAAD2" w:rsidR="00EC1CA9" w:rsidRPr="00EC3C91" w:rsidRDefault="00EC3C91" w:rsidP="00322DF4">
            <w:pPr>
              <w:rPr>
                <w:sz w:val="28"/>
                <w:szCs w:val="28"/>
              </w:rPr>
            </w:pPr>
            <w:r w:rsidRPr="00EC3C91">
              <w:rPr>
                <w:sz w:val="28"/>
                <w:szCs w:val="28"/>
              </w:rPr>
              <w:t>от «  » февраля 2021 года №      -П</w:t>
            </w:r>
          </w:p>
        </w:tc>
      </w:tr>
    </w:tbl>
    <w:p w14:paraId="5CE639B1" w14:textId="77777777" w:rsidR="00EC1CA9" w:rsidRPr="00940AE0" w:rsidRDefault="00EC1CA9" w:rsidP="00EC1CA9">
      <w:pPr>
        <w:jc w:val="right"/>
        <w:rPr>
          <w:sz w:val="26"/>
          <w:szCs w:val="26"/>
        </w:rPr>
      </w:pPr>
    </w:p>
    <w:p w14:paraId="07402C99" w14:textId="77777777" w:rsidR="007B41E9" w:rsidRPr="00940AE0" w:rsidRDefault="007B41E9" w:rsidP="00EC1CA9">
      <w:pPr>
        <w:jc w:val="right"/>
        <w:rPr>
          <w:sz w:val="26"/>
          <w:szCs w:val="26"/>
        </w:rPr>
      </w:pPr>
    </w:p>
    <w:p w14:paraId="43FB8F45" w14:textId="77777777" w:rsidR="007B41E9" w:rsidRPr="00940AE0" w:rsidRDefault="007B41E9" w:rsidP="00EC1CA9">
      <w:pPr>
        <w:jc w:val="right"/>
        <w:rPr>
          <w:sz w:val="26"/>
          <w:szCs w:val="26"/>
        </w:rPr>
      </w:pPr>
    </w:p>
    <w:p w14:paraId="24B431EB" w14:textId="77777777" w:rsidR="00AD5573" w:rsidRPr="00940AE0" w:rsidRDefault="00AD5573" w:rsidP="00AD5573">
      <w:pPr>
        <w:jc w:val="center"/>
        <w:rPr>
          <w:sz w:val="24"/>
          <w:szCs w:val="24"/>
        </w:rPr>
      </w:pPr>
      <w:r w:rsidRPr="00940AE0">
        <w:rPr>
          <w:noProof/>
          <w:sz w:val="24"/>
          <w:szCs w:val="24"/>
        </w:rPr>
        <w:drawing>
          <wp:inline distT="0" distB="0" distL="0" distR="0" wp14:anchorId="335DF0EC" wp14:editId="35F06D6B">
            <wp:extent cx="647700" cy="809625"/>
            <wp:effectExtent l="0" t="0" r="0" b="9525"/>
            <wp:docPr id="58" name="Рисунок 58"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2FEBD4C5" w14:textId="77777777" w:rsidR="00AD5573" w:rsidRPr="00940AE0" w:rsidRDefault="00AD5573" w:rsidP="00AD5573">
      <w:pPr>
        <w:jc w:val="center"/>
        <w:rPr>
          <w:sz w:val="16"/>
          <w:szCs w:val="16"/>
        </w:rPr>
      </w:pPr>
      <w:r w:rsidRPr="00940AE0">
        <w:rPr>
          <w:noProof/>
          <w:sz w:val="24"/>
          <w:szCs w:val="24"/>
        </w:rPr>
        <mc:AlternateContent>
          <mc:Choice Requires="wps">
            <w:drawing>
              <wp:anchor distT="0" distB="0" distL="114300" distR="114300" simplePos="0" relativeHeight="251686912" behindDoc="0" locked="0" layoutInCell="1" allowOverlap="1" wp14:anchorId="63A279FC" wp14:editId="6B2EA9C3">
                <wp:simplePos x="0" y="0"/>
                <wp:positionH relativeFrom="column">
                  <wp:posOffset>19050</wp:posOffset>
                </wp:positionH>
                <wp:positionV relativeFrom="paragraph">
                  <wp:posOffset>243840</wp:posOffset>
                </wp:positionV>
                <wp:extent cx="5892165" cy="0"/>
                <wp:effectExtent l="28575" t="34290" r="32385" b="3238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165" cy="0"/>
                        </a:xfrm>
                        <a:prstGeom prst="line">
                          <a:avLst/>
                        </a:prstGeom>
                        <a:noFill/>
                        <a:ln w="539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6C050" id="Прямая соединительная линия 5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2pt" to="465.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" strokeweight="4.25pt">
                <v:stroke linestyle="thickThin"/>
              </v:line>
            </w:pict>
          </mc:Fallback>
        </mc:AlternateContent>
      </w:r>
      <w:r w:rsidRPr="00940AE0">
        <w:rPr>
          <w:sz w:val="28"/>
        </w:rPr>
        <w:t>Министерство природных ресурсов и экологии</w:t>
      </w:r>
      <w:r w:rsidRPr="00940AE0">
        <w:rPr>
          <w:sz w:val="28"/>
          <w:szCs w:val="28"/>
        </w:rPr>
        <w:t xml:space="preserve"> Камчатского края</w:t>
      </w:r>
      <w:r w:rsidRPr="00940AE0">
        <w:rPr>
          <w:sz w:val="28"/>
          <w:szCs w:val="28"/>
        </w:rPr>
        <w:br/>
      </w:r>
    </w:p>
    <w:p w14:paraId="054E5F97" w14:textId="77777777" w:rsidR="00AD5573" w:rsidRPr="00940AE0" w:rsidRDefault="00AD5573" w:rsidP="00AD5573">
      <w:pPr>
        <w:autoSpaceDE w:val="0"/>
        <w:autoSpaceDN w:val="0"/>
        <w:jc w:val="center"/>
        <w:rPr>
          <w:sz w:val="18"/>
          <w:szCs w:val="18"/>
        </w:rPr>
      </w:pPr>
      <w:r w:rsidRPr="00940AE0">
        <w:rPr>
          <w:sz w:val="18"/>
          <w:szCs w:val="18"/>
        </w:rPr>
        <w:t xml:space="preserve">Почтовый адрес: пл. Ленина, д. </w:t>
      </w:r>
      <w:smartTag w:uri="urn:schemas-microsoft-com:office:smarttags" w:element="metricconverter">
        <w:smartTagPr>
          <w:attr w:name="ProductID" w:val="1, г"/>
        </w:smartTagPr>
        <w:r w:rsidRPr="00940AE0">
          <w:rPr>
            <w:sz w:val="18"/>
            <w:szCs w:val="18"/>
          </w:rPr>
          <w:t>1, г</w:t>
        </w:r>
      </w:smartTag>
      <w:r w:rsidRPr="00940AE0">
        <w:rPr>
          <w:sz w:val="18"/>
          <w:szCs w:val="18"/>
        </w:rPr>
        <w:t xml:space="preserve">. Петропавловск-Камчатский, 683040; место нахождения: Владивостокская ул., 2/1,           г. Петропавловск-Камчатский; телефон: (4152) 42-01-74,  факс: (4152) 27-55-87, эл. почта: </w:t>
      </w:r>
      <w:hyperlink r:id="rId10" w:history="1">
        <w:r w:rsidRPr="00940AE0">
          <w:rPr>
            <w:color w:val="0000FF"/>
            <w:sz w:val="18"/>
            <w:szCs w:val="18"/>
            <w:u w:val="single"/>
          </w:rPr>
          <w:t>priroda@kavgov.ru</w:t>
        </w:r>
      </w:hyperlink>
    </w:p>
    <w:p w14:paraId="2AB5C50D" w14:textId="77777777" w:rsidR="00EC1CA9" w:rsidRPr="00940AE0" w:rsidRDefault="00EC1CA9" w:rsidP="00EC1CA9">
      <w:pPr>
        <w:autoSpaceDE w:val="0"/>
        <w:autoSpaceDN w:val="0"/>
        <w:adjustRightInd w:val="0"/>
        <w:jc w:val="center"/>
        <w:rPr>
          <w:sz w:val="24"/>
          <w:szCs w:val="24"/>
        </w:rPr>
      </w:pPr>
    </w:p>
    <w:p w14:paraId="1A55491C" w14:textId="77777777" w:rsidR="00EC1CA9" w:rsidRPr="00940AE0" w:rsidRDefault="00EC1CA9" w:rsidP="00EC1CA9">
      <w:pPr>
        <w:autoSpaceDE w:val="0"/>
        <w:autoSpaceDN w:val="0"/>
        <w:adjustRightInd w:val="0"/>
        <w:jc w:val="center"/>
        <w:rPr>
          <w:sz w:val="28"/>
          <w:szCs w:val="28"/>
        </w:rPr>
      </w:pPr>
      <w:r w:rsidRPr="00940AE0">
        <w:rPr>
          <w:sz w:val="28"/>
          <w:szCs w:val="28"/>
        </w:rPr>
        <w:t>ПРИКАЗ</w:t>
      </w:r>
    </w:p>
    <w:p w14:paraId="54E2724A" w14:textId="77777777" w:rsidR="00EC1CA9" w:rsidRPr="00940AE0" w:rsidRDefault="00EC1CA9" w:rsidP="00EC1CA9">
      <w:pPr>
        <w:autoSpaceDE w:val="0"/>
        <w:autoSpaceDN w:val="0"/>
        <w:adjustRightInd w:val="0"/>
        <w:jc w:val="center"/>
        <w:rPr>
          <w:sz w:val="24"/>
          <w:szCs w:val="24"/>
        </w:rPr>
      </w:pPr>
      <w:r w:rsidRPr="00940AE0">
        <w:rPr>
          <w:sz w:val="28"/>
          <w:szCs w:val="28"/>
        </w:rPr>
        <w:t>о проведении</w:t>
      </w:r>
      <w:r w:rsidRPr="00940AE0">
        <w:rPr>
          <w:sz w:val="24"/>
          <w:szCs w:val="24"/>
        </w:rPr>
        <w:t xml:space="preserve"> __________</w:t>
      </w:r>
      <w:r w:rsidRPr="00940AE0">
        <w:rPr>
          <w:sz w:val="24"/>
          <w:szCs w:val="24"/>
          <w:u w:val="single"/>
        </w:rPr>
        <w:t xml:space="preserve"> _____________________</w:t>
      </w:r>
      <w:r w:rsidRPr="00940AE0">
        <w:rPr>
          <w:sz w:val="24"/>
          <w:szCs w:val="24"/>
        </w:rPr>
        <w:t xml:space="preserve">_______________ </w:t>
      </w:r>
      <w:r w:rsidRPr="00940AE0">
        <w:rPr>
          <w:sz w:val="28"/>
          <w:szCs w:val="28"/>
        </w:rPr>
        <w:t>проверки</w:t>
      </w:r>
      <w:r w:rsidRPr="00940AE0">
        <w:rPr>
          <w:sz w:val="24"/>
          <w:szCs w:val="24"/>
        </w:rPr>
        <w:t xml:space="preserve"> </w:t>
      </w:r>
    </w:p>
    <w:p w14:paraId="0E4766CA" w14:textId="77777777" w:rsidR="00EC1CA9" w:rsidRPr="00940AE0" w:rsidRDefault="00EC1CA9" w:rsidP="00EC1CA9">
      <w:pPr>
        <w:autoSpaceDE w:val="0"/>
        <w:autoSpaceDN w:val="0"/>
        <w:adjustRightInd w:val="0"/>
        <w:jc w:val="center"/>
        <w:rPr>
          <w:szCs w:val="24"/>
        </w:rPr>
      </w:pPr>
      <w:r w:rsidRPr="00940AE0">
        <w:rPr>
          <w:szCs w:val="24"/>
        </w:rPr>
        <w:t xml:space="preserve">(плановой/внеплановой; документарной/выездной) </w:t>
      </w:r>
    </w:p>
    <w:p w14:paraId="643F080E" w14:textId="77777777" w:rsidR="00EC1CA9" w:rsidRPr="00940AE0" w:rsidRDefault="00EC1CA9" w:rsidP="00EC1CA9">
      <w:pPr>
        <w:autoSpaceDE w:val="0"/>
        <w:autoSpaceDN w:val="0"/>
        <w:adjustRightInd w:val="0"/>
        <w:jc w:val="center"/>
        <w:rPr>
          <w:sz w:val="24"/>
          <w:szCs w:val="24"/>
        </w:rPr>
      </w:pPr>
    </w:p>
    <w:p w14:paraId="6124F586" w14:textId="77777777" w:rsidR="00EC1CA9" w:rsidRPr="00940AE0" w:rsidRDefault="00EC1CA9" w:rsidP="00EC1CA9">
      <w:pPr>
        <w:autoSpaceDE w:val="0"/>
        <w:autoSpaceDN w:val="0"/>
        <w:adjustRightInd w:val="0"/>
        <w:jc w:val="center"/>
        <w:rPr>
          <w:sz w:val="28"/>
          <w:szCs w:val="28"/>
        </w:rPr>
      </w:pPr>
      <w:r w:rsidRPr="00940AE0">
        <w:rPr>
          <w:sz w:val="28"/>
          <w:szCs w:val="28"/>
        </w:rPr>
        <w:t>юридического лица, индивидуального предпринимателя</w:t>
      </w:r>
    </w:p>
    <w:p w14:paraId="61EBF9DB" w14:textId="77777777" w:rsidR="00EC1CA9" w:rsidRPr="00940AE0" w:rsidRDefault="00EC1CA9" w:rsidP="00EC1CA9">
      <w:pPr>
        <w:autoSpaceDE w:val="0"/>
        <w:autoSpaceDN w:val="0"/>
        <w:adjustRightInd w:val="0"/>
        <w:jc w:val="center"/>
        <w:rPr>
          <w:sz w:val="28"/>
          <w:szCs w:val="28"/>
        </w:rPr>
      </w:pPr>
      <w:r w:rsidRPr="00940AE0">
        <w:rPr>
          <w:sz w:val="28"/>
          <w:szCs w:val="28"/>
        </w:rPr>
        <w:t>от «____» ___________  20__ г.  № ______</w:t>
      </w:r>
    </w:p>
    <w:p w14:paraId="34DD4124" w14:textId="77777777" w:rsidR="00EC1CA9" w:rsidRPr="00940AE0" w:rsidRDefault="00EC1CA9" w:rsidP="00EC1CA9">
      <w:pPr>
        <w:autoSpaceDE w:val="0"/>
        <w:autoSpaceDN w:val="0"/>
        <w:adjustRightInd w:val="0"/>
        <w:rPr>
          <w:sz w:val="28"/>
          <w:szCs w:val="28"/>
        </w:rPr>
      </w:pPr>
      <w:r w:rsidRPr="00940AE0">
        <w:rPr>
          <w:sz w:val="28"/>
          <w:szCs w:val="28"/>
        </w:rPr>
        <w:tab/>
      </w:r>
      <w:r w:rsidRPr="00940AE0">
        <w:rPr>
          <w:sz w:val="28"/>
          <w:szCs w:val="28"/>
        </w:rPr>
        <w:tab/>
      </w:r>
      <w:r w:rsidRPr="00940AE0">
        <w:rPr>
          <w:sz w:val="28"/>
          <w:szCs w:val="28"/>
        </w:rPr>
        <w:tab/>
      </w:r>
      <w:r w:rsidRPr="00940AE0">
        <w:rPr>
          <w:sz w:val="28"/>
          <w:szCs w:val="28"/>
        </w:rPr>
        <w:tab/>
        <w:t xml:space="preserve">         </w:t>
      </w:r>
    </w:p>
    <w:p w14:paraId="2718E237" w14:textId="16092D75" w:rsidR="007B41E9" w:rsidRPr="00940AE0" w:rsidRDefault="00EC1CA9" w:rsidP="00AD5573">
      <w:pPr>
        <w:tabs>
          <w:tab w:val="right" w:pos="9354"/>
        </w:tabs>
        <w:spacing w:before="200"/>
        <w:rPr>
          <w:sz w:val="28"/>
          <w:szCs w:val="28"/>
        </w:rPr>
      </w:pPr>
      <w:r w:rsidRPr="00940AE0">
        <w:rPr>
          <w:sz w:val="28"/>
          <w:szCs w:val="28"/>
        </w:rPr>
        <w:t xml:space="preserve">1. Провести проверку </w:t>
      </w:r>
      <w:r w:rsidR="00AD5573" w:rsidRPr="00940AE0">
        <w:rPr>
          <w:sz w:val="28"/>
          <w:szCs w:val="28"/>
        </w:rPr>
        <w:t>в отнош</w:t>
      </w:r>
      <w:r w:rsidR="00424512" w:rsidRPr="00940AE0">
        <w:rPr>
          <w:sz w:val="28"/>
          <w:szCs w:val="28"/>
        </w:rPr>
        <w:t>ении_________________</w:t>
      </w:r>
      <w:r w:rsidR="00AD5573" w:rsidRPr="00940AE0">
        <w:rPr>
          <w:sz w:val="28"/>
          <w:szCs w:val="28"/>
        </w:rPr>
        <w:t>________________</w:t>
      </w:r>
      <w:r w:rsidR="00554596" w:rsidRPr="00940AE0">
        <w:rPr>
          <w:sz w:val="28"/>
          <w:szCs w:val="28"/>
        </w:rPr>
        <w:t>__</w:t>
      </w:r>
      <w:r w:rsidR="00AD5573" w:rsidRPr="00940AE0">
        <w:rPr>
          <w:sz w:val="28"/>
          <w:szCs w:val="28"/>
        </w:rPr>
        <w:t>___</w:t>
      </w:r>
    </w:p>
    <w:p w14:paraId="00AB0D2F" w14:textId="77777777" w:rsidR="00EC1CA9" w:rsidRPr="00940AE0" w:rsidRDefault="00EC1CA9" w:rsidP="00AD5573">
      <w:pPr>
        <w:tabs>
          <w:tab w:val="right" w:pos="9354"/>
        </w:tabs>
        <w:spacing w:before="200"/>
        <w:rPr>
          <w:sz w:val="24"/>
          <w:szCs w:val="24"/>
        </w:rPr>
      </w:pPr>
      <w:r w:rsidRPr="00940AE0">
        <w:rPr>
          <w:sz w:val="24"/>
          <w:szCs w:val="24"/>
        </w:rPr>
        <w:tab/>
        <w:t xml:space="preserve">   </w:t>
      </w:r>
    </w:p>
    <w:p w14:paraId="3D257634" w14:textId="77777777" w:rsidR="00EC1CA9" w:rsidRPr="00940AE0" w:rsidRDefault="00AD5573" w:rsidP="00EC1CA9">
      <w:pPr>
        <w:pBdr>
          <w:top w:val="single" w:sz="4" w:space="1" w:color="auto"/>
        </w:pBdr>
        <w:jc w:val="center"/>
      </w:pPr>
      <w:r w:rsidRPr="00940AE0">
        <w:t xml:space="preserve"> </w:t>
      </w:r>
      <w:r w:rsidR="00EC1CA9" w:rsidRPr="00940AE0">
        <w:t>(наименование юридического лица, фамилия, имя и (в случае, если имеется) отчество индивидуального предпринимателя с указанием места проведения проверки (при проведении выездной проверки)</w:t>
      </w:r>
    </w:p>
    <w:p w14:paraId="61347039" w14:textId="77777777" w:rsidR="00EC1CA9" w:rsidRPr="00940AE0" w:rsidRDefault="00EC1CA9" w:rsidP="00EC1CA9">
      <w:pPr>
        <w:rPr>
          <w:sz w:val="24"/>
          <w:szCs w:val="24"/>
        </w:rPr>
      </w:pPr>
    </w:p>
    <w:p w14:paraId="33C21D04" w14:textId="77777777" w:rsidR="00EC1CA9" w:rsidRPr="00940AE0" w:rsidRDefault="00EC1CA9" w:rsidP="00EC1CA9">
      <w:pPr>
        <w:rPr>
          <w:sz w:val="28"/>
          <w:szCs w:val="28"/>
        </w:rPr>
      </w:pPr>
      <w:r w:rsidRPr="00940AE0">
        <w:rPr>
          <w:sz w:val="28"/>
          <w:szCs w:val="28"/>
        </w:rPr>
        <w:t>2. Назначить лицом (ми) уполномоченным (ми) н</w:t>
      </w:r>
      <w:r w:rsidR="007B41E9" w:rsidRPr="00940AE0">
        <w:rPr>
          <w:sz w:val="28"/>
          <w:szCs w:val="28"/>
        </w:rPr>
        <w:t>а проведение проверки:</w:t>
      </w:r>
    </w:p>
    <w:p w14:paraId="38DFE1EB" w14:textId="18D8CD4C" w:rsidR="00EC1CA9" w:rsidRPr="00940AE0" w:rsidRDefault="00EC1CA9" w:rsidP="00EC1CA9">
      <w:pPr>
        <w:rPr>
          <w:sz w:val="24"/>
          <w:szCs w:val="24"/>
        </w:rPr>
      </w:pPr>
      <w:r w:rsidRPr="00940AE0">
        <w:rPr>
          <w:sz w:val="24"/>
          <w:szCs w:val="24"/>
        </w:rPr>
        <w:t>____________________________________________________________________________</w:t>
      </w:r>
      <w:r w:rsidR="00554596" w:rsidRPr="00940AE0">
        <w:rPr>
          <w:sz w:val="24"/>
          <w:szCs w:val="24"/>
        </w:rPr>
        <w:t>___</w:t>
      </w:r>
      <w:r w:rsidRPr="00940AE0">
        <w:rPr>
          <w:sz w:val="24"/>
          <w:szCs w:val="24"/>
        </w:rPr>
        <w:t>_</w:t>
      </w:r>
    </w:p>
    <w:p w14:paraId="7FEAC870" w14:textId="77777777" w:rsidR="00EC1CA9" w:rsidRPr="00940AE0" w:rsidRDefault="00EC1CA9" w:rsidP="00EC1CA9">
      <w:pPr>
        <w:rPr>
          <w:sz w:val="24"/>
          <w:szCs w:val="24"/>
        </w:rPr>
      </w:pPr>
    </w:p>
    <w:p w14:paraId="6D18693F" w14:textId="37DA8360" w:rsidR="00EC1CA9" w:rsidRPr="00940AE0" w:rsidRDefault="00EC1CA9" w:rsidP="00EC1CA9">
      <w:pPr>
        <w:pBdr>
          <w:top w:val="single" w:sz="4" w:space="1" w:color="auto"/>
        </w:pBdr>
      </w:pPr>
      <w:r w:rsidRPr="00940AE0">
        <w:t>_____________________________________________________________________________________________</w:t>
      </w:r>
      <w:r w:rsidR="00554596" w:rsidRPr="00940AE0">
        <w:t>___</w:t>
      </w:r>
    </w:p>
    <w:p w14:paraId="5C8A79C4" w14:textId="77777777" w:rsidR="00EC1CA9" w:rsidRPr="00940AE0" w:rsidRDefault="00EC1CA9" w:rsidP="00EC1CA9">
      <w:pPr>
        <w:pBdr>
          <w:top w:val="single" w:sz="4" w:space="1" w:color="auto"/>
        </w:pBdr>
        <w:jc w:val="center"/>
      </w:pPr>
      <w:r w:rsidRPr="00940AE0">
        <w:t>(фамилия, имя, отчество (в случае, если имеется), должность должностного лица (дол</w:t>
      </w:r>
      <w:r w:rsidR="007B41E9" w:rsidRPr="00940AE0">
        <w:t>жностных лиц), уполномоченного(</w:t>
      </w:r>
      <w:r w:rsidRPr="00940AE0">
        <w:t>н</w:t>
      </w:r>
      <w:r w:rsidR="007B41E9" w:rsidRPr="00940AE0">
        <w:t>н</w:t>
      </w:r>
      <w:r w:rsidRPr="00940AE0">
        <w:t>ых) на проведение проверки)</w:t>
      </w:r>
    </w:p>
    <w:p w14:paraId="476E32FD" w14:textId="77777777" w:rsidR="00EC1CA9" w:rsidRPr="00940AE0" w:rsidRDefault="00EC1CA9" w:rsidP="00EC1CA9">
      <w:pPr>
        <w:pBdr>
          <w:top w:val="single" w:sz="4" w:space="1" w:color="auto"/>
        </w:pBdr>
        <w:jc w:val="center"/>
      </w:pPr>
    </w:p>
    <w:p w14:paraId="69A6E521" w14:textId="0A575508" w:rsidR="00EC1CA9" w:rsidRPr="00940AE0" w:rsidRDefault="00EC1CA9" w:rsidP="00EC1CA9">
      <w:pPr>
        <w:jc w:val="both"/>
        <w:rPr>
          <w:sz w:val="28"/>
          <w:szCs w:val="28"/>
        </w:rPr>
      </w:pPr>
      <w:r w:rsidRPr="00940AE0">
        <w:rPr>
          <w:sz w:val="28"/>
          <w:szCs w:val="28"/>
        </w:rPr>
        <w:t>3. Привлечь к проведению проверки в качестве экспертов, представителей экспертных</w:t>
      </w:r>
      <w:r w:rsidR="00424512" w:rsidRPr="00940AE0">
        <w:rPr>
          <w:sz w:val="28"/>
          <w:szCs w:val="28"/>
        </w:rPr>
        <w:t xml:space="preserve"> </w:t>
      </w:r>
      <w:r w:rsidRPr="00940AE0">
        <w:rPr>
          <w:sz w:val="28"/>
          <w:szCs w:val="28"/>
        </w:rPr>
        <w:t>орган</w:t>
      </w:r>
      <w:r w:rsidR="007B41E9" w:rsidRPr="00940AE0">
        <w:rPr>
          <w:sz w:val="28"/>
          <w:szCs w:val="28"/>
        </w:rPr>
        <w:t>изаций, следующих лиц:_____</w:t>
      </w:r>
      <w:r w:rsidR="00424512" w:rsidRPr="00940AE0">
        <w:rPr>
          <w:sz w:val="28"/>
          <w:szCs w:val="28"/>
        </w:rPr>
        <w:t>_____________________</w:t>
      </w:r>
      <w:r w:rsidR="00EE66A9" w:rsidRPr="00940AE0">
        <w:rPr>
          <w:sz w:val="28"/>
          <w:szCs w:val="28"/>
        </w:rPr>
        <w:t>__</w:t>
      </w:r>
      <w:r w:rsidR="00424512" w:rsidRPr="00940AE0">
        <w:rPr>
          <w:sz w:val="28"/>
          <w:szCs w:val="28"/>
        </w:rPr>
        <w:t>____</w:t>
      </w:r>
    </w:p>
    <w:p w14:paraId="42B11F4B" w14:textId="77777777" w:rsidR="00EC1CA9" w:rsidRPr="00940AE0" w:rsidRDefault="00EC1CA9" w:rsidP="00EC1CA9">
      <w:pPr>
        <w:tabs>
          <w:tab w:val="right" w:pos="9354"/>
        </w:tabs>
        <w:jc w:val="both"/>
        <w:rPr>
          <w:sz w:val="24"/>
          <w:szCs w:val="24"/>
        </w:rPr>
      </w:pPr>
      <w:r w:rsidRPr="00940AE0">
        <w:rPr>
          <w:sz w:val="24"/>
          <w:szCs w:val="24"/>
        </w:rPr>
        <w:t xml:space="preserve"> </w:t>
      </w:r>
      <w:r w:rsidRPr="00940AE0">
        <w:rPr>
          <w:sz w:val="24"/>
          <w:szCs w:val="24"/>
        </w:rPr>
        <w:tab/>
      </w:r>
    </w:p>
    <w:p w14:paraId="200A6733" w14:textId="77777777" w:rsidR="00EC1CA9" w:rsidRPr="00940AE0" w:rsidRDefault="00EC1CA9" w:rsidP="00EC1CA9">
      <w:pPr>
        <w:tabs>
          <w:tab w:val="right" w:pos="9354"/>
        </w:tabs>
        <w:jc w:val="both"/>
        <w:rPr>
          <w:sz w:val="2"/>
          <w:szCs w:val="2"/>
          <w:u w:val="single"/>
        </w:rPr>
      </w:pPr>
    </w:p>
    <w:p w14:paraId="4A25D908" w14:textId="77777777" w:rsidR="00EC1CA9" w:rsidRPr="00940AE0" w:rsidRDefault="00EC1CA9" w:rsidP="00EC1CA9">
      <w:pPr>
        <w:pBdr>
          <w:top w:val="single" w:sz="4" w:space="1" w:color="auto"/>
        </w:pBdr>
        <w:rPr>
          <w:sz w:val="2"/>
          <w:szCs w:val="2"/>
        </w:rPr>
      </w:pPr>
    </w:p>
    <w:p w14:paraId="2903E904" w14:textId="77777777" w:rsidR="00EC1CA9" w:rsidRPr="00940AE0" w:rsidRDefault="00EC1CA9" w:rsidP="00EC1CA9">
      <w:pPr>
        <w:pBdr>
          <w:top w:val="single" w:sz="4" w:space="1" w:color="auto"/>
        </w:pBdr>
        <w:jc w:val="center"/>
      </w:pPr>
      <w:r w:rsidRPr="00940AE0">
        <w:t>(фамилия, имя, отчество (в случае, если имеется), должности привлекаемых 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w:t>
      </w:r>
    </w:p>
    <w:p w14:paraId="160F0184" w14:textId="77777777" w:rsidR="00EC1CA9" w:rsidRPr="00940AE0" w:rsidRDefault="00EC1CA9" w:rsidP="00EC1CA9">
      <w:pPr>
        <w:rPr>
          <w:sz w:val="28"/>
          <w:szCs w:val="28"/>
        </w:rPr>
      </w:pPr>
    </w:p>
    <w:p w14:paraId="58B9EE3B" w14:textId="77777777" w:rsidR="00EC1CA9" w:rsidRPr="00940AE0" w:rsidRDefault="00EC1CA9" w:rsidP="00EC1CA9">
      <w:pPr>
        <w:rPr>
          <w:sz w:val="28"/>
          <w:szCs w:val="28"/>
        </w:rPr>
      </w:pPr>
      <w:r w:rsidRPr="00940AE0">
        <w:rPr>
          <w:sz w:val="28"/>
          <w:szCs w:val="28"/>
        </w:rPr>
        <w:lastRenderedPageBreak/>
        <w:t>4. Установить, что:</w:t>
      </w:r>
    </w:p>
    <w:p w14:paraId="6FF53FFF" w14:textId="5365C2CF" w:rsidR="00EC1CA9" w:rsidRPr="00940AE0" w:rsidRDefault="00EC1CA9" w:rsidP="00EC1CA9">
      <w:pPr>
        <w:ind w:firstLine="708"/>
        <w:rPr>
          <w:sz w:val="28"/>
          <w:szCs w:val="28"/>
        </w:rPr>
      </w:pPr>
      <w:r w:rsidRPr="00940AE0">
        <w:rPr>
          <w:sz w:val="28"/>
          <w:szCs w:val="28"/>
        </w:rPr>
        <w:t>настоящая прове</w:t>
      </w:r>
      <w:r w:rsidR="007B41E9" w:rsidRPr="00940AE0">
        <w:rPr>
          <w:sz w:val="28"/>
          <w:szCs w:val="28"/>
        </w:rPr>
        <w:t>рка проводится с целью:____</w:t>
      </w:r>
      <w:r w:rsidR="00424512" w:rsidRPr="00940AE0">
        <w:rPr>
          <w:sz w:val="28"/>
          <w:szCs w:val="28"/>
        </w:rPr>
        <w:t>__</w:t>
      </w:r>
      <w:r w:rsidRPr="00940AE0">
        <w:rPr>
          <w:sz w:val="28"/>
          <w:szCs w:val="28"/>
        </w:rPr>
        <w:t>__________</w:t>
      </w:r>
      <w:r w:rsidR="00EE66A9" w:rsidRPr="00940AE0">
        <w:rPr>
          <w:sz w:val="28"/>
          <w:szCs w:val="28"/>
        </w:rPr>
        <w:t>__</w:t>
      </w:r>
      <w:r w:rsidRPr="00940AE0">
        <w:rPr>
          <w:sz w:val="28"/>
          <w:szCs w:val="28"/>
        </w:rPr>
        <w:t xml:space="preserve">__________ </w:t>
      </w:r>
    </w:p>
    <w:p w14:paraId="01EF742B" w14:textId="151C3D8B" w:rsidR="00EE66A9" w:rsidRPr="00940AE0" w:rsidRDefault="00EC1CA9" w:rsidP="00EC1CA9">
      <w:pPr>
        <w:rPr>
          <w:sz w:val="24"/>
          <w:szCs w:val="24"/>
        </w:rPr>
      </w:pPr>
      <w:r w:rsidRPr="00940AE0">
        <w:rPr>
          <w:sz w:val="24"/>
          <w:szCs w:val="24"/>
        </w:rPr>
        <w:t>_____________________________________________________________________________________________________________________________________</w:t>
      </w:r>
      <w:r w:rsidR="007B41E9" w:rsidRPr="00940AE0">
        <w:rPr>
          <w:sz w:val="24"/>
          <w:szCs w:val="24"/>
        </w:rPr>
        <w:t>___________________</w:t>
      </w:r>
      <w:r w:rsidR="00EE66A9" w:rsidRPr="00940AE0">
        <w:rPr>
          <w:sz w:val="24"/>
          <w:szCs w:val="24"/>
        </w:rPr>
        <w:t>______</w:t>
      </w:r>
      <w:r w:rsidR="007B41E9" w:rsidRPr="00940AE0">
        <w:rPr>
          <w:sz w:val="24"/>
          <w:szCs w:val="24"/>
        </w:rPr>
        <w:t>__</w:t>
      </w:r>
    </w:p>
    <w:p w14:paraId="2EA50F6D" w14:textId="5A48377D" w:rsidR="00EC1CA9" w:rsidRPr="00940AE0" w:rsidRDefault="00EC1CA9" w:rsidP="00EC1CA9">
      <w:pPr>
        <w:rPr>
          <w:sz w:val="24"/>
          <w:szCs w:val="24"/>
        </w:rPr>
      </w:pPr>
      <w:r w:rsidRPr="00940AE0">
        <w:rPr>
          <w:iCs/>
        </w:rPr>
        <w:t>При установлении целей проводимой проверки указывается следующая информация:</w:t>
      </w:r>
    </w:p>
    <w:p w14:paraId="0D4D90C2" w14:textId="77777777" w:rsidR="00EC1CA9" w:rsidRPr="00940AE0" w:rsidRDefault="00EC1CA9" w:rsidP="00EC1CA9">
      <w:pPr>
        <w:ind w:left="567"/>
        <w:rPr>
          <w:iCs/>
        </w:rPr>
      </w:pPr>
      <w:r w:rsidRPr="00940AE0">
        <w:rPr>
          <w:iCs/>
        </w:rPr>
        <w:t>а) в случае проведения плановой проверки:</w:t>
      </w:r>
    </w:p>
    <w:p w14:paraId="73B712E1" w14:textId="77777777" w:rsidR="00EC1CA9" w:rsidRPr="00940AE0" w:rsidRDefault="00EC1CA9" w:rsidP="00EC1CA9">
      <w:pPr>
        <w:ind w:firstLine="567"/>
        <w:jc w:val="both"/>
        <w:rPr>
          <w:iCs/>
        </w:rPr>
      </w:pPr>
      <w:r w:rsidRPr="00940AE0">
        <w:rPr>
          <w:iCs/>
        </w:rPr>
        <w:t xml:space="preserve">– ссылка на ежегодный план проведения плановых проверок; </w:t>
      </w:r>
    </w:p>
    <w:p w14:paraId="515C289D" w14:textId="77777777" w:rsidR="00EC1CA9" w:rsidRPr="00940AE0" w:rsidRDefault="00EC1CA9" w:rsidP="00EC1CA9">
      <w:pPr>
        <w:ind w:left="567"/>
        <w:rPr>
          <w:iCs/>
        </w:rPr>
      </w:pPr>
      <w:r w:rsidRPr="00940AE0">
        <w:rPr>
          <w:iCs/>
        </w:rPr>
        <w:t>б) в случае проведения внеплановой выездной проверки:</w:t>
      </w:r>
    </w:p>
    <w:p w14:paraId="578EF802" w14:textId="77777777" w:rsidR="00EC1CA9" w:rsidRPr="00940AE0" w:rsidRDefault="00EC1CA9" w:rsidP="00EC1CA9">
      <w:pPr>
        <w:ind w:firstLine="567"/>
        <w:jc w:val="both"/>
        <w:rPr>
          <w:iCs/>
        </w:rPr>
      </w:pPr>
      <w:r w:rsidRPr="00940AE0">
        <w:rPr>
          <w:iCs/>
        </w:rPr>
        <w:t>– ссылка на реквизиты ранее выданного проверяемому лицу предписания об устранении выявленного нарушения, срок для исполнения которого истек;</w:t>
      </w:r>
    </w:p>
    <w:p w14:paraId="22CD50ED" w14:textId="77777777" w:rsidR="00EC1CA9" w:rsidRPr="00940AE0" w:rsidRDefault="00EC1CA9" w:rsidP="00EC1CA9">
      <w:pPr>
        <w:ind w:firstLine="567"/>
        <w:jc w:val="both"/>
        <w:rPr>
          <w:iCs/>
        </w:rPr>
      </w:pPr>
      <w:r w:rsidRPr="00940AE0">
        <w:t>– ссылка на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14:paraId="39A652AA" w14:textId="517A434F" w:rsidR="00EC1CA9" w:rsidRPr="00940AE0" w:rsidRDefault="00EC1CA9" w:rsidP="00EC1CA9">
      <w:pPr>
        <w:ind w:firstLine="567"/>
        <w:jc w:val="both"/>
        <w:rPr>
          <w:iCs/>
        </w:rPr>
      </w:pPr>
      <w:r w:rsidRPr="00940AE0">
        <w:rPr>
          <w:iCs/>
        </w:rPr>
        <w:t xml:space="preserve">– ссылка на приказ (распоряжение) </w:t>
      </w:r>
      <w:r w:rsidR="00F1700B" w:rsidRPr="00F1700B">
        <w:rPr>
          <w:iCs/>
        </w:rPr>
        <w:t>Министра или лица, его замещающего</w:t>
      </w:r>
      <w:r w:rsidRPr="00940AE0">
        <w:rPr>
          <w:iCs/>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3CBE10EF" w14:textId="77777777" w:rsidR="00EC1CA9" w:rsidRPr="00940AE0" w:rsidRDefault="00EC1CA9" w:rsidP="00EC1CA9">
      <w:pPr>
        <w:ind w:firstLine="567"/>
        <w:jc w:val="both"/>
        <w:rPr>
          <w:iCs/>
        </w:rPr>
      </w:pPr>
      <w:r w:rsidRPr="00940AE0">
        <w:rPr>
          <w:iCs/>
        </w:rPr>
        <w:t>в) в случае проведения внеплановой выездной проверки, которая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14:paraId="629C7E1C" w14:textId="77777777" w:rsidR="00EC1CA9" w:rsidRPr="00940AE0" w:rsidRDefault="00EC1CA9" w:rsidP="00EC1CA9">
      <w:pPr>
        <w:ind w:firstLine="567"/>
        <w:jc w:val="both"/>
        <w:rPr>
          <w:iCs/>
        </w:rPr>
      </w:pPr>
      <w:r w:rsidRPr="00940AE0">
        <w:rPr>
          <w:iCs/>
        </w:rPr>
        <w:t>– ссылка на прилагаемую копию документа (рапорта, докладной записки и т.п.), представленного должностным лицом, обнаружившим нарушение;</w:t>
      </w:r>
    </w:p>
    <w:p w14:paraId="289ED77B" w14:textId="77777777" w:rsidR="00EC1CA9" w:rsidRPr="00940AE0" w:rsidRDefault="00EC1CA9" w:rsidP="00EC1CA9">
      <w:pPr>
        <w:ind w:left="567"/>
        <w:rPr>
          <w:sz w:val="24"/>
          <w:szCs w:val="24"/>
        </w:rPr>
      </w:pPr>
    </w:p>
    <w:p w14:paraId="70BD6551" w14:textId="7771CCB1" w:rsidR="00EC1CA9" w:rsidRPr="00940AE0" w:rsidRDefault="00EC1CA9" w:rsidP="00EC1CA9">
      <w:pPr>
        <w:ind w:left="567"/>
        <w:rPr>
          <w:sz w:val="28"/>
          <w:szCs w:val="28"/>
        </w:rPr>
      </w:pPr>
      <w:r w:rsidRPr="00940AE0">
        <w:rPr>
          <w:sz w:val="28"/>
          <w:szCs w:val="28"/>
        </w:rPr>
        <w:t>задачами настоящей проверки являются: ________________________</w:t>
      </w:r>
      <w:r w:rsidR="00EE66A9" w:rsidRPr="00940AE0">
        <w:rPr>
          <w:sz w:val="28"/>
          <w:szCs w:val="28"/>
        </w:rPr>
        <w:t>__</w:t>
      </w:r>
      <w:r w:rsidRPr="00940AE0">
        <w:rPr>
          <w:sz w:val="28"/>
          <w:szCs w:val="28"/>
        </w:rPr>
        <w:t>___</w:t>
      </w:r>
    </w:p>
    <w:p w14:paraId="2CE4DA40" w14:textId="63C6A247" w:rsidR="00EC1CA9" w:rsidRPr="00940AE0" w:rsidRDefault="00EC1CA9" w:rsidP="00EC1CA9">
      <w:r w:rsidRPr="00940AE0">
        <w:t>____________________________________________________________________________________________</w:t>
      </w:r>
      <w:r w:rsidR="00EE66A9" w:rsidRPr="00940AE0">
        <w:t>___</w:t>
      </w:r>
      <w:r w:rsidRPr="00940AE0">
        <w:t>_</w:t>
      </w:r>
    </w:p>
    <w:p w14:paraId="62958C9C" w14:textId="771259B5" w:rsidR="00EC1CA9" w:rsidRPr="00940AE0" w:rsidRDefault="00EC1CA9" w:rsidP="00EC1CA9">
      <w:r w:rsidRPr="00940AE0">
        <w:t>______________________________________________________________</w:t>
      </w:r>
      <w:r w:rsidR="00EE66A9" w:rsidRPr="00940AE0">
        <w:t>__________________________________</w:t>
      </w:r>
    </w:p>
    <w:p w14:paraId="1E4021D4" w14:textId="16087662" w:rsidR="00EC1CA9" w:rsidRPr="00940AE0" w:rsidRDefault="00EC1CA9" w:rsidP="00EC1CA9">
      <w:r w:rsidRPr="00940AE0">
        <w:t>_____________________________________________________________________________________________</w:t>
      </w:r>
      <w:r w:rsidR="00EE66A9" w:rsidRPr="00940AE0">
        <w:t>___</w:t>
      </w:r>
    </w:p>
    <w:p w14:paraId="1D5E7DBC" w14:textId="5DB24A5E" w:rsidR="00EC1CA9" w:rsidRPr="00940AE0" w:rsidRDefault="00EC1CA9" w:rsidP="00EC1CA9">
      <w:r w:rsidRPr="00940AE0">
        <w:t>_____________________________________________________________________________________________</w:t>
      </w:r>
      <w:r w:rsidR="00EE66A9" w:rsidRPr="00940AE0">
        <w:t>___</w:t>
      </w:r>
    </w:p>
    <w:p w14:paraId="4D0A6638" w14:textId="77777777" w:rsidR="00EC1CA9" w:rsidRPr="00940AE0" w:rsidRDefault="00EC1CA9" w:rsidP="00EC1CA9">
      <w:pPr>
        <w:jc w:val="center"/>
      </w:pPr>
      <w:r w:rsidRPr="00940AE0">
        <w:t>(обеспечение исполнения законодательства в области охраны окружающей среды, соблюдения требований, в том числе нормативов и нормативных документов, в области охраны окружающей среды проверяемой организации, пресечение и недопущение нарушения природоохранного законодательства РФ; …)</w:t>
      </w:r>
    </w:p>
    <w:p w14:paraId="230052C7" w14:textId="77777777" w:rsidR="00EC1CA9" w:rsidRPr="00940AE0" w:rsidRDefault="00EC1CA9" w:rsidP="00EC1CA9">
      <w:pPr>
        <w:ind w:firstLine="540"/>
        <w:rPr>
          <w:sz w:val="24"/>
          <w:szCs w:val="24"/>
          <w:u w:val="single"/>
        </w:rPr>
      </w:pPr>
    </w:p>
    <w:p w14:paraId="5E746D5D" w14:textId="77777777" w:rsidR="00EC1CA9" w:rsidRPr="00940AE0" w:rsidRDefault="00EC1CA9" w:rsidP="00EC1CA9">
      <w:pPr>
        <w:ind w:firstLine="540"/>
        <w:rPr>
          <w:sz w:val="28"/>
          <w:szCs w:val="28"/>
        </w:rPr>
      </w:pPr>
      <w:r w:rsidRPr="00940AE0">
        <w:rPr>
          <w:sz w:val="28"/>
          <w:szCs w:val="28"/>
        </w:rPr>
        <w:t xml:space="preserve">Предметом настоящей проверки является </w:t>
      </w:r>
      <w:r w:rsidRPr="00940AE0">
        <w:rPr>
          <w:iCs/>
          <w:sz w:val="28"/>
          <w:szCs w:val="28"/>
        </w:rPr>
        <w:t>(отметить нужное)</w:t>
      </w:r>
      <w:r w:rsidRPr="00940AE0">
        <w:rPr>
          <w:sz w:val="28"/>
          <w:szCs w:val="28"/>
        </w:rPr>
        <w:t>:</w:t>
      </w:r>
    </w:p>
    <w:p w14:paraId="33947728" w14:textId="77777777" w:rsidR="00EC1CA9" w:rsidRPr="00940AE0" w:rsidRDefault="00EC1CA9" w:rsidP="00EC1CA9">
      <w:pPr>
        <w:ind w:firstLine="540"/>
        <w:jc w:val="both"/>
        <w:rPr>
          <w:sz w:val="28"/>
          <w:szCs w:val="28"/>
        </w:rPr>
      </w:pPr>
      <w:r w:rsidRPr="00940AE0">
        <w:rPr>
          <w:sz w:val="28"/>
          <w:szCs w:val="28"/>
        </w:rPr>
        <w:t>- соблюдение обязательных требований или требований, установленных муниципальными правовыми актами;</w:t>
      </w:r>
    </w:p>
    <w:p w14:paraId="61AC025C" w14:textId="77777777" w:rsidR="00EC1CA9" w:rsidRPr="00940AE0" w:rsidRDefault="00EC1CA9" w:rsidP="00EC1CA9">
      <w:pPr>
        <w:ind w:firstLine="540"/>
        <w:jc w:val="both"/>
        <w:rPr>
          <w:sz w:val="28"/>
          <w:szCs w:val="28"/>
        </w:rPr>
      </w:pPr>
      <w:r w:rsidRPr="00940AE0">
        <w:rPr>
          <w:sz w:val="28"/>
          <w:szCs w:val="28"/>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1EE3728B" w14:textId="77777777" w:rsidR="00EC1CA9" w:rsidRPr="00940AE0" w:rsidRDefault="00EC1CA9" w:rsidP="00EC1CA9">
      <w:pPr>
        <w:ind w:firstLine="540"/>
        <w:jc w:val="both"/>
        <w:rPr>
          <w:sz w:val="28"/>
          <w:szCs w:val="28"/>
        </w:rPr>
      </w:pPr>
      <w:r w:rsidRPr="00940AE0">
        <w:rPr>
          <w:sz w:val="28"/>
          <w:szCs w:val="28"/>
        </w:rPr>
        <w:t>- выполнение предписаний органов государственного контроля (надзора), органов муниципального контроля;</w:t>
      </w:r>
    </w:p>
    <w:p w14:paraId="16AE0049" w14:textId="77777777" w:rsidR="00EC1CA9" w:rsidRPr="00940AE0" w:rsidRDefault="00EC1CA9" w:rsidP="00EC1CA9">
      <w:pPr>
        <w:ind w:firstLine="540"/>
        <w:jc w:val="both"/>
        <w:rPr>
          <w:sz w:val="28"/>
          <w:szCs w:val="28"/>
        </w:rPr>
      </w:pPr>
      <w:r w:rsidRPr="00940AE0">
        <w:rPr>
          <w:sz w:val="28"/>
          <w:szCs w:val="28"/>
        </w:rPr>
        <w:t>- проведение мероприятий:</w:t>
      </w:r>
    </w:p>
    <w:p w14:paraId="2C4DB66E" w14:textId="77777777" w:rsidR="00EC1CA9" w:rsidRPr="00940AE0" w:rsidRDefault="00EC1CA9" w:rsidP="00EC1CA9">
      <w:pPr>
        <w:ind w:firstLine="540"/>
        <w:jc w:val="both"/>
        <w:rPr>
          <w:sz w:val="28"/>
          <w:szCs w:val="28"/>
        </w:rPr>
      </w:pPr>
      <w:r w:rsidRPr="00940AE0">
        <w:rPr>
          <w:sz w:val="28"/>
          <w:szCs w:val="28"/>
        </w:rPr>
        <w:t>- по предотвращению причинения вреда жизни, здоровью граждан, вреда животным, растениям, окружающей среде, объектам культурного наследия;</w:t>
      </w:r>
    </w:p>
    <w:p w14:paraId="3C5C5F7F" w14:textId="77777777" w:rsidR="00EC1CA9" w:rsidRPr="00940AE0" w:rsidRDefault="00EC1CA9" w:rsidP="00EC1CA9">
      <w:pPr>
        <w:ind w:firstLine="540"/>
        <w:jc w:val="both"/>
        <w:rPr>
          <w:sz w:val="28"/>
          <w:szCs w:val="28"/>
        </w:rPr>
      </w:pPr>
      <w:r w:rsidRPr="00940AE0">
        <w:rPr>
          <w:sz w:val="28"/>
          <w:szCs w:val="28"/>
        </w:rPr>
        <w:t xml:space="preserve">- по предупреждению возникновения чрезвычайных ситуаций природного и техногенного характера; </w:t>
      </w:r>
    </w:p>
    <w:p w14:paraId="3EC85431" w14:textId="77777777" w:rsidR="00EC1CA9" w:rsidRPr="00940AE0" w:rsidRDefault="00EC1CA9" w:rsidP="00EC1CA9">
      <w:pPr>
        <w:ind w:firstLine="540"/>
        <w:jc w:val="both"/>
        <w:rPr>
          <w:sz w:val="28"/>
          <w:szCs w:val="28"/>
        </w:rPr>
      </w:pPr>
      <w:r w:rsidRPr="00940AE0">
        <w:rPr>
          <w:sz w:val="28"/>
          <w:szCs w:val="28"/>
        </w:rPr>
        <w:t xml:space="preserve">- по обеспечению безопасности государства; </w:t>
      </w:r>
    </w:p>
    <w:p w14:paraId="2652B977" w14:textId="77777777" w:rsidR="00EC1CA9" w:rsidRPr="00940AE0" w:rsidRDefault="00EC1CA9" w:rsidP="00EC1CA9">
      <w:pPr>
        <w:ind w:firstLine="540"/>
        <w:jc w:val="both"/>
        <w:rPr>
          <w:sz w:val="28"/>
          <w:szCs w:val="28"/>
        </w:rPr>
      </w:pPr>
      <w:r w:rsidRPr="00940AE0">
        <w:rPr>
          <w:sz w:val="28"/>
          <w:szCs w:val="28"/>
        </w:rPr>
        <w:t>- по ликвидации последствий причинения вреда жизни, здоровью граждан, вреда животным, растениям, окружающей среде, объектам культурного наследия.</w:t>
      </w:r>
    </w:p>
    <w:p w14:paraId="4EA1BFA7" w14:textId="77777777" w:rsidR="00EC1CA9" w:rsidRPr="00940AE0" w:rsidRDefault="00EC1CA9" w:rsidP="00EC1CA9">
      <w:pPr>
        <w:ind w:firstLine="540"/>
        <w:jc w:val="both"/>
        <w:rPr>
          <w:sz w:val="24"/>
          <w:szCs w:val="24"/>
        </w:rPr>
      </w:pPr>
    </w:p>
    <w:p w14:paraId="2E425711" w14:textId="19F2FA23" w:rsidR="00EC1CA9" w:rsidRPr="00940AE0" w:rsidRDefault="00EC1CA9" w:rsidP="00EC1CA9">
      <w:pPr>
        <w:ind w:firstLine="540"/>
        <w:jc w:val="both"/>
        <w:rPr>
          <w:sz w:val="24"/>
          <w:szCs w:val="24"/>
        </w:rPr>
      </w:pPr>
      <w:r w:rsidRPr="00940AE0">
        <w:rPr>
          <w:sz w:val="28"/>
          <w:szCs w:val="28"/>
        </w:rPr>
        <w:t>6. Срок проведения проверки:</w:t>
      </w:r>
      <w:r w:rsidR="00424512" w:rsidRPr="00940AE0">
        <w:rPr>
          <w:sz w:val="24"/>
          <w:szCs w:val="24"/>
        </w:rPr>
        <w:t xml:space="preserve"> ______________________</w:t>
      </w:r>
      <w:r w:rsidRPr="00940AE0">
        <w:rPr>
          <w:sz w:val="24"/>
          <w:szCs w:val="24"/>
        </w:rPr>
        <w:t>_______________</w:t>
      </w:r>
      <w:r w:rsidR="00EE66A9" w:rsidRPr="00940AE0">
        <w:rPr>
          <w:sz w:val="24"/>
          <w:szCs w:val="24"/>
        </w:rPr>
        <w:t>__</w:t>
      </w:r>
      <w:r w:rsidRPr="00940AE0">
        <w:rPr>
          <w:sz w:val="24"/>
          <w:szCs w:val="24"/>
        </w:rPr>
        <w:t>______.</w:t>
      </w:r>
    </w:p>
    <w:p w14:paraId="4212E225" w14:textId="77777777" w:rsidR="00EC1CA9" w:rsidRPr="00940AE0" w:rsidRDefault="00EC1CA9" w:rsidP="00EC1CA9">
      <w:pPr>
        <w:rPr>
          <w:sz w:val="18"/>
          <w:szCs w:val="18"/>
        </w:rPr>
      </w:pPr>
      <w:r w:rsidRPr="00940AE0">
        <w:rPr>
          <w:sz w:val="18"/>
          <w:szCs w:val="18"/>
        </w:rPr>
        <w:t xml:space="preserve">                                                                                                              (не более 20 рабочих дней/50 часов/15 часов)</w:t>
      </w:r>
    </w:p>
    <w:p w14:paraId="697A7D68" w14:textId="77777777" w:rsidR="00EC1CA9" w:rsidRPr="00940AE0" w:rsidRDefault="00EC1CA9" w:rsidP="00EC1CA9">
      <w:pPr>
        <w:rPr>
          <w:sz w:val="28"/>
          <w:szCs w:val="28"/>
        </w:rPr>
      </w:pPr>
      <w:r w:rsidRPr="00940AE0">
        <w:rPr>
          <w:sz w:val="24"/>
          <w:szCs w:val="24"/>
        </w:rPr>
        <w:lastRenderedPageBreak/>
        <w:t xml:space="preserve">        </w:t>
      </w:r>
      <w:r w:rsidRPr="00940AE0">
        <w:rPr>
          <w:sz w:val="28"/>
          <w:szCs w:val="28"/>
        </w:rPr>
        <w:t>К проведению проверки приступить</w:t>
      </w:r>
    </w:p>
    <w:p w14:paraId="1B29E210" w14:textId="77777777" w:rsidR="00EC1CA9" w:rsidRPr="00940AE0" w:rsidRDefault="00EC1CA9" w:rsidP="00EC1CA9">
      <w:pPr>
        <w:rPr>
          <w:sz w:val="28"/>
          <w:szCs w:val="28"/>
        </w:rPr>
      </w:pPr>
      <w:r w:rsidRPr="00940AE0">
        <w:rPr>
          <w:sz w:val="28"/>
          <w:szCs w:val="28"/>
        </w:rPr>
        <w:t>с  «_____» _______________ 20____ г.</w:t>
      </w:r>
    </w:p>
    <w:p w14:paraId="30D24D24" w14:textId="77777777" w:rsidR="00EC1CA9" w:rsidRPr="00940AE0" w:rsidRDefault="00EC1CA9" w:rsidP="00EC1CA9">
      <w:pPr>
        <w:rPr>
          <w:sz w:val="24"/>
          <w:szCs w:val="24"/>
        </w:rPr>
      </w:pPr>
    </w:p>
    <w:p w14:paraId="0EE622F1" w14:textId="77777777" w:rsidR="00EC1CA9" w:rsidRPr="00940AE0" w:rsidRDefault="00EC1CA9" w:rsidP="00EC1CA9">
      <w:pPr>
        <w:rPr>
          <w:sz w:val="28"/>
          <w:szCs w:val="28"/>
        </w:rPr>
      </w:pPr>
      <w:r w:rsidRPr="00940AE0">
        <w:rPr>
          <w:sz w:val="28"/>
          <w:szCs w:val="28"/>
        </w:rPr>
        <w:t>Проверку окончить не позднее</w:t>
      </w:r>
    </w:p>
    <w:p w14:paraId="2DD72841" w14:textId="77777777" w:rsidR="00EC1CA9" w:rsidRPr="00940AE0" w:rsidRDefault="00EC1CA9" w:rsidP="00EC1CA9">
      <w:pPr>
        <w:rPr>
          <w:sz w:val="28"/>
          <w:szCs w:val="28"/>
        </w:rPr>
      </w:pPr>
      <w:r w:rsidRPr="00940AE0">
        <w:rPr>
          <w:sz w:val="28"/>
          <w:szCs w:val="28"/>
        </w:rPr>
        <w:t xml:space="preserve"> «_____» _______________ 20____ г.</w:t>
      </w:r>
    </w:p>
    <w:p w14:paraId="32302200" w14:textId="77777777" w:rsidR="00EC1CA9" w:rsidRPr="00940AE0" w:rsidRDefault="00EC1CA9" w:rsidP="00EC1CA9">
      <w:pPr>
        <w:jc w:val="both"/>
        <w:rPr>
          <w:sz w:val="24"/>
          <w:szCs w:val="24"/>
        </w:rPr>
      </w:pPr>
    </w:p>
    <w:p w14:paraId="7B953269" w14:textId="048CB65B" w:rsidR="00EC1CA9" w:rsidRPr="00940AE0" w:rsidRDefault="00EC1CA9" w:rsidP="00424512">
      <w:pPr>
        <w:jc w:val="both"/>
        <w:rPr>
          <w:sz w:val="28"/>
          <w:szCs w:val="28"/>
        </w:rPr>
      </w:pPr>
      <w:r w:rsidRPr="00940AE0">
        <w:rPr>
          <w:sz w:val="28"/>
          <w:szCs w:val="28"/>
        </w:rPr>
        <w:t xml:space="preserve">7. Правовые основания </w:t>
      </w:r>
      <w:r w:rsidR="007B41E9" w:rsidRPr="00940AE0">
        <w:rPr>
          <w:sz w:val="28"/>
          <w:szCs w:val="28"/>
        </w:rPr>
        <w:t>проведения проверки:______</w:t>
      </w:r>
      <w:r w:rsidR="00EE66A9" w:rsidRPr="00940AE0">
        <w:rPr>
          <w:sz w:val="28"/>
          <w:szCs w:val="28"/>
        </w:rPr>
        <w:t>_______________</w:t>
      </w:r>
      <w:r w:rsidRPr="00940AE0">
        <w:rPr>
          <w:sz w:val="28"/>
          <w:szCs w:val="28"/>
        </w:rPr>
        <w:t>______</w:t>
      </w:r>
      <w:r w:rsidR="00424512" w:rsidRPr="00940AE0">
        <w:rPr>
          <w:sz w:val="28"/>
          <w:szCs w:val="28"/>
        </w:rPr>
        <w:t>__</w:t>
      </w:r>
    </w:p>
    <w:p w14:paraId="25BBF33D" w14:textId="253C7283" w:rsidR="00EC1CA9" w:rsidRPr="00940AE0" w:rsidRDefault="00424512" w:rsidP="00424512">
      <w:pPr>
        <w:jc w:val="both"/>
        <w:rPr>
          <w:sz w:val="18"/>
          <w:szCs w:val="18"/>
        </w:rPr>
      </w:pPr>
      <w:r w:rsidRPr="00940AE0">
        <w:rPr>
          <w:sz w:val="28"/>
          <w:szCs w:val="28"/>
        </w:rPr>
        <w:t>________________________________________________________________________________________________________________________________</w:t>
      </w:r>
      <w:r w:rsidR="00EE66A9" w:rsidRPr="00940AE0">
        <w:rPr>
          <w:sz w:val="28"/>
          <w:szCs w:val="28"/>
        </w:rPr>
        <w:t>____</w:t>
      </w:r>
      <w:r w:rsidRPr="00940AE0">
        <w:rPr>
          <w:sz w:val="28"/>
          <w:szCs w:val="28"/>
        </w:rPr>
        <w:t>____</w:t>
      </w:r>
    </w:p>
    <w:p w14:paraId="366F1FD6" w14:textId="77777777" w:rsidR="00EC1CA9" w:rsidRPr="00940AE0" w:rsidRDefault="00EC1CA9" w:rsidP="00EC1CA9">
      <w:pPr>
        <w:jc w:val="center"/>
      </w:pPr>
      <w:r w:rsidRPr="00940AE0">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602522D1" w14:textId="77777777" w:rsidR="00EC1CA9" w:rsidRPr="00940AE0" w:rsidRDefault="00EC1CA9" w:rsidP="00EC1CA9">
      <w:pPr>
        <w:jc w:val="both"/>
        <w:rPr>
          <w:sz w:val="24"/>
          <w:szCs w:val="24"/>
          <w:u w:val="single"/>
        </w:rPr>
      </w:pPr>
    </w:p>
    <w:p w14:paraId="0BB5901C" w14:textId="6B4514CD" w:rsidR="00EC1CA9" w:rsidRPr="00940AE0" w:rsidRDefault="00EC1CA9" w:rsidP="00EC1CA9">
      <w:pPr>
        <w:jc w:val="both"/>
        <w:rPr>
          <w:sz w:val="28"/>
          <w:szCs w:val="28"/>
        </w:rPr>
      </w:pPr>
      <w:r w:rsidRPr="00940AE0">
        <w:rPr>
          <w:sz w:val="28"/>
          <w:szCs w:val="28"/>
        </w:rPr>
        <w:t>8. В процессе проверки провести следующие мероприятия по контролю, необходимые для</w:t>
      </w:r>
      <w:r w:rsidRPr="00940AE0">
        <w:rPr>
          <w:sz w:val="28"/>
          <w:szCs w:val="28"/>
          <w:u w:val="single"/>
        </w:rPr>
        <w:t xml:space="preserve"> </w:t>
      </w:r>
      <w:r w:rsidRPr="00940AE0">
        <w:rPr>
          <w:sz w:val="28"/>
          <w:szCs w:val="28"/>
        </w:rPr>
        <w:t>достижения целей и задач проведения проверки (с указанием сроков проведения мер</w:t>
      </w:r>
      <w:r w:rsidR="00424512" w:rsidRPr="00940AE0">
        <w:rPr>
          <w:sz w:val="28"/>
          <w:szCs w:val="28"/>
        </w:rPr>
        <w:t>оприятий):_________________________</w:t>
      </w:r>
      <w:r w:rsidR="00EE66A9" w:rsidRPr="00940AE0">
        <w:rPr>
          <w:sz w:val="28"/>
          <w:szCs w:val="28"/>
        </w:rPr>
        <w:t>___________</w:t>
      </w:r>
      <w:r w:rsidR="00424512" w:rsidRPr="00940AE0">
        <w:rPr>
          <w:sz w:val="28"/>
          <w:szCs w:val="28"/>
        </w:rPr>
        <w:t>___</w:t>
      </w:r>
    </w:p>
    <w:p w14:paraId="4F663007" w14:textId="29667575" w:rsidR="00EC1CA9" w:rsidRPr="00940AE0" w:rsidRDefault="00EC1CA9" w:rsidP="00EC1CA9">
      <w:pPr>
        <w:jc w:val="both"/>
        <w:rPr>
          <w:sz w:val="24"/>
          <w:szCs w:val="24"/>
        </w:rPr>
      </w:pPr>
      <w:r w:rsidRPr="00940AE0">
        <w:rPr>
          <w:sz w:val="24"/>
          <w:szCs w:val="24"/>
        </w:rPr>
        <w:t>____________________________________________________________________________</w:t>
      </w:r>
      <w:r w:rsidR="00EE66A9" w:rsidRPr="00940AE0">
        <w:rPr>
          <w:sz w:val="24"/>
          <w:szCs w:val="24"/>
        </w:rPr>
        <w:t>__</w:t>
      </w:r>
      <w:r w:rsidRPr="00940AE0">
        <w:rPr>
          <w:sz w:val="24"/>
          <w:szCs w:val="24"/>
        </w:rPr>
        <w:t>_</w:t>
      </w:r>
      <w:r w:rsidR="00EE66A9" w:rsidRPr="00940AE0">
        <w:rPr>
          <w:sz w:val="24"/>
          <w:szCs w:val="24"/>
        </w:rPr>
        <w:t>_</w:t>
      </w:r>
    </w:p>
    <w:p w14:paraId="1E4D5CAE" w14:textId="173D655E" w:rsidR="00EC1CA9" w:rsidRPr="00940AE0" w:rsidRDefault="00EC1CA9" w:rsidP="00EC1CA9">
      <w:pPr>
        <w:jc w:val="both"/>
        <w:rPr>
          <w:sz w:val="24"/>
          <w:szCs w:val="24"/>
        </w:rPr>
      </w:pPr>
      <w:r w:rsidRPr="00940AE0">
        <w:rPr>
          <w:sz w:val="24"/>
          <w:szCs w:val="24"/>
        </w:rPr>
        <w:t>_____________________________________________________________________________</w:t>
      </w:r>
      <w:r w:rsidR="00EE66A9" w:rsidRPr="00940AE0">
        <w:rPr>
          <w:sz w:val="24"/>
          <w:szCs w:val="24"/>
        </w:rPr>
        <w:t>___</w:t>
      </w:r>
    </w:p>
    <w:p w14:paraId="18E9346A" w14:textId="77777777" w:rsidR="00EC1CA9" w:rsidRPr="00940AE0" w:rsidRDefault="00EC1CA9" w:rsidP="00EC1CA9">
      <w:pPr>
        <w:jc w:val="both"/>
        <w:rPr>
          <w:sz w:val="24"/>
          <w:szCs w:val="24"/>
          <w:u w:val="single"/>
        </w:rPr>
      </w:pPr>
    </w:p>
    <w:p w14:paraId="458C78A3" w14:textId="02FABEDE" w:rsidR="00EC1CA9" w:rsidRPr="00940AE0" w:rsidRDefault="00EC1CA9" w:rsidP="00EC1CA9">
      <w:pPr>
        <w:jc w:val="both"/>
        <w:rPr>
          <w:sz w:val="28"/>
          <w:szCs w:val="28"/>
        </w:rPr>
      </w:pPr>
      <w:r w:rsidRPr="00940AE0">
        <w:rPr>
          <w:sz w:val="28"/>
          <w:szCs w:val="28"/>
        </w:rPr>
        <w:t>9. Перечень административных регламентов проведения мероприятий по контролю (при</w:t>
      </w:r>
      <w:r w:rsidR="00424512" w:rsidRPr="00940AE0">
        <w:rPr>
          <w:sz w:val="28"/>
          <w:szCs w:val="28"/>
        </w:rPr>
        <w:t xml:space="preserve"> </w:t>
      </w:r>
      <w:r w:rsidRPr="00940AE0">
        <w:rPr>
          <w:sz w:val="28"/>
          <w:szCs w:val="28"/>
        </w:rPr>
        <w:t>их наличии), необходимых для проведения проверки, административных регламентов взаимодейств</w:t>
      </w:r>
      <w:r w:rsidR="007B41E9" w:rsidRPr="00940AE0">
        <w:rPr>
          <w:sz w:val="28"/>
          <w:szCs w:val="28"/>
        </w:rPr>
        <w:t>ия (при их наличии):_</w:t>
      </w:r>
      <w:r w:rsidRPr="00940AE0">
        <w:rPr>
          <w:sz w:val="28"/>
          <w:szCs w:val="28"/>
        </w:rPr>
        <w:t>__</w:t>
      </w:r>
      <w:r w:rsidR="00424512" w:rsidRPr="00940AE0">
        <w:rPr>
          <w:sz w:val="28"/>
          <w:szCs w:val="28"/>
        </w:rPr>
        <w:t>____</w:t>
      </w:r>
      <w:r w:rsidR="00EE66A9" w:rsidRPr="00940AE0">
        <w:rPr>
          <w:sz w:val="28"/>
          <w:szCs w:val="28"/>
        </w:rPr>
        <w:t>__</w:t>
      </w:r>
      <w:r w:rsidR="00424512" w:rsidRPr="00940AE0">
        <w:rPr>
          <w:sz w:val="28"/>
          <w:szCs w:val="28"/>
        </w:rPr>
        <w:t>___</w:t>
      </w:r>
    </w:p>
    <w:p w14:paraId="38FCCC8C" w14:textId="77777777" w:rsidR="00EC1CA9" w:rsidRPr="00940AE0" w:rsidRDefault="00EC1CA9" w:rsidP="00EC1CA9">
      <w:pPr>
        <w:jc w:val="both"/>
        <w:rPr>
          <w:sz w:val="24"/>
          <w:szCs w:val="24"/>
          <w:u w:val="single"/>
        </w:rPr>
      </w:pPr>
      <w:r w:rsidRPr="00940AE0">
        <w:rPr>
          <w:sz w:val="24"/>
          <w:szCs w:val="24"/>
          <w:u w:val="single"/>
        </w:rPr>
        <w:t xml:space="preserve"> </w:t>
      </w:r>
    </w:p>
    <w:p w14:paraId="553FEDB3" w14:textId="77777777" w:rsidR="00EC1CA9" w:rsidRPr="00940AE0" w:rsidRDefault="00EC1CA9" w:rsidP="00EC1CA9">
      <w:pPr>
        <w:pBdr>
          <w:top w:val="single" w:sz="4" w:space="1" w:color="auto"/>
        </w:pBdr>
        <w:spacing w:after="120"/>
        <w:jc w:val="center"/>
      </w:pPr>
      <w:r w:rsidRPr="00940AE0">
        <w:t xml:space="preserve"> (с указанием наименований, номеров и дат их принятия)</w:t>
      </w:r>
    </w:p>
    <w:p w14:paraId="108ED9E0" w14:textId="6878F295" w:rsidR="00EC1CA9" w:rsidRPr="00940AE0" w:rsidRDefault="00EC1CA9" w:rsidP="00E45B57">
      <w:pPr>
        <w:pBdr>
          <w:top w:val="single" w:sz="4" w:space="1" w:color="auto"/>
        </w:pBdr>
        <w:spacing w:after="120"/>
        <w:rPr>
          <w:sz w:val="28"/>
          <w:szCs w:val="28"/>
          <w:vertAlign w:val="superscript"/>
        </w:rPr>
      </w:pPr>
      <w:r w:rsidRPr="00940AE0">
        <w:rPr>
          <w:sz w:val="28"/>
          <w:szCs w:val="28"/>
        </w:rPr>
        <w:t>10. Перечень документов, предоставление которых юридическим лицом, индивидуальным предпринимателем необходимо для достижения целей и задач проведения проверки</w:t>
      </w:r>
      <w:r w:rsidRPr="00940AE0">
        <w:rPr>
          <w:sz w:val="28"/>
          <w:szCs w:val="28"/>
          <w:vertAlign w:val="superscript"/>
        </w:rPr>
        <w:t>*</w:t>
      </w:r>
      <w:r w:rsidR="00E45B57" w:rsidRPr="00940AE0">
        <w:rPr>
          <w:sz w:val="28"/>
          <w:szCs w:val="28"/>
          <w:vertAlign w:val="superscript"/>
        </w:rPr>
        <w:t>_____________________________________________________________</w:t>
      </w:r>
      <w:r w:rsidR="00EE66A9" w:rsidRPr="00940AE0">
        <w:rPr>
          <w:sz w:val="28"/>
          <w:szCs w:val="28"/>
          <w:vertAlign w:val="superscript"/>
        </w:rPr>
        <w:t>____________</w:t>
      </w:r>
      <w:r w:rsidR="00E45B57" w:rsidRPr="00940AE0">
        <w:rPr>
          <w:sz w:val="28"/>
          <w:szCs w:val="28"/>
          <w:vertAlign w:val="superscript"/>
        </w:rPr>
        <w:t>____</w:t>
      </w:r>
    </w:p>
    <w:p w14:paraId="534924CA" w14:textId="02FF3738" w:rsidR="00E45B57" w:rsidRPr="00940AE0" w:rsidRDefault="00E45B57" w:rsidP="00E45B57">
      <w:pPr>
        <w:pBdr>
          <w:top w:val="single" w:sz="4" w:space="1" w:color="auto"/>
        </w:pBdr>
        <w:spacing w:after="120"/>
        <w:rPr>
          <w:sz w:val="2"/>
          <w:szCs w:val="2"/>
        </w:rPr>
      </w:pPr>
      <w:r w:rsidRPr="00940AE0">
        <w:rPr>
          <w:sz w:val="28"/>
          <w:szCs w:val="28"/>
          <w:vertAlign w:val="superscript"/>
        </w:rPr>
        <w:t>_______________________________________________________________________________________________________</w:t>
      </w:r>
      <w:r w:rsidR="00EE66A9" w:rsidRPr="00940AE0">
        <w:rPr>
          <w:sz w:val="28"/>
          <w:szCs w:val="28"/>
          <w:vertAlign w:val="superscript"/>
        </w:rPr>
        <w:t>___</w:t>
      </w:r>
    </w:p>
    <w:p w14:paraId="38153EFD" w14:textId="77777777" w:rsidR="00EC1CA9" w:rsidRPr="00940AE0" w:rsidRDefault="00EC1CA9" w:rsidP="00EC1CA9">
      <w:pPr>
        <w:ind w:right="4535"/>
        <w:rPr>
          <w:sz w:val="24"/>
          <w:szCs w:val="24"/>
        </w:rPr>
      </w:pPr>
    </w:p>
    <w:p w14:paraId="221E2F14" w14:textId="77777777" w:rsidR="00EC1CA9" w:rsidRPr="00940AE0" w:rsidRDefault="00EC1CA9" w:rsidP="00EC1CA9">
      <w:pPr>
        <w:pBdr>
          <w:top w:val="single" w:sz="4" w:space="1" w:color="auto"/>
        </w:pBdr>
        <w:ind w:right="4535"/>
        <w:jc w:val="center"/>
      </w:pPr>
      <w:r w:rsidRPr="00940AE0">
        <w:t xml:space="preserve">(должность, фамилия, инициалы </w:t>
      </w:r>
      <w:r w:rsidR="007B41E9" w:rsidRPr="00940AE0">
        <w:t>должностного лица, издавшего</w:t>
      </w:r>
      <w:r w:rsidRPr="00940AE0">
        <w:t xml:space="preserve"> распоряжение или приказ о проведении проверки)</w:t>
      </w:r>
    </w:p>
    <w:p w14:paraId="7B00CA75" w14:textId="77777777" w:rsidR="00EC1CA9" w:rsidRPr="00940AE0" w:rsidRDefault="00EC1CA9" w:rsidP="00EC1CA9">
      <w:pPr>
        <w:ind w:left="5954"/>
        <w:rPr>
          <w:sz w:val="24"/>
          <w:szCs w:val="24"/>
        </w:rPr>
      </w:pPr>
    </w:p>
    <w:p w14:paraId="6863F38C" w14:textId="77777777" w:rsidR="00EC1CA9" w:rsidRPr="00940AE0" w:rsidRDefault="00EC1CA9" w:rsidP="00EC1CA9">
      <w:pPr>
        <w:pBdr>
          <w:top w:val="single" w:sz="4" w:space="1" w:color="auto"/>
        </w:pBdr>
        <w:ind w:left="5954"/>
        <w:jc w:val="center"/>
      </w:pPr>
      <w:r w:rsidRPr="00940AE0">
        <w:t>(подпись, заверенная печатью)</w:t>
      </w:r>
    </w:p>
    <w:p w14:paraId="5D83243D" w14:textId="77777777" w:rsidR="00EC1CA9" w:rsidRPr="00940AE0" w:rsidRDefault="00EC1CA9" w:rsidP="00EC1CA9">
      <w:pPr>
        <w:spacing w:before="120"/>
        <w:rPr>
          <w:sz w:val="24"/>
          <w:szCs w:val="24"/>
        </w:rPr>
      </w:pPr>
    </w:p>
    <w:p w14:paraId="0B1224F6" w14:textId="77777777" w:rsidR="00EC1CA9" w:rsidRPr="00940AE0" w:rsidRDefault="00EC1CA9" w:rsidP="00EC1CA9">
      <w:pPr>
        <w:pBdr>
          <w:top w:val="single" w:sz="4" w:space="1" w:color="auto"/>
        </w:pBdr>
        <w:rPr>
          <w:sz w:val="2"/>
          <w:szCs w:val="2"/>
        </w:rPr>
      </w:pPr>
    </w:p>
    <w:p w14:paraId="52209AF4" w14:textId="77777777" w:rsidR="00EC1CA9" w:rsidRPr="00940AE0" w:rsidRDefault="00EC1CA9" w:rsidP="00EC1CA9">
      <w:pPr>
        <w:rPr>
          <w:sz w:val="24"/>
          <w:szCs w:val="24"/>
        </w:rPr>
      </w:pPr>
    </w:p>
    <w:p w14:paraId="47E55536" w14:textId="77777777" w:rsidR="00EC1CA9" w:rsidRPr="00940AE0" w:rsidRDefault="00EC1CA9" w:rsidP="00EC1CA9">
      <w:pPr>
        <w:pBdr>
          <w:top w:val="single" w:sz="4" w:space="1" w:color="auto"/>
        </w:pBdr>
        <w:rPr>
          <w:sz w:val="2"/>
          <w:szCs w:val="2"/>
        </w:rPr>
      </w:pPr>
    </w:p>
    <w:p w14:paraId="4402D8E6" w14:textId="77777777" w:rsidR="00EC1CA9" w:rsidRPr="00940AE0" w:rsidRDefault="00EC1CA9" w:rsidP="00EC1CA9">
      <w:pPr>
        <w:rPr>
          <w:sz w:val="24"/>
          <w:szCs w:val="24"/>
        </w:rPr>
      </w:pPr>
    </w:p>
    <w:p w14:paraId="3C47D90E" w14:textId="77777777" w:rsidR="00EC1CA9" w:rsidRPr="00940AE0" w:rsidRDefault="00EC1CA9" w:rsidP="00EC1CA9">
      <w:pPr>
        <w:pBdr>
          <w:top w:val="single" w:sz="4" w:space="1" w:color="auto"/>
        </w:pBdr>
        <w:jc w:val="center"/>
      </w:pPr>
      <w:r w:rsidRPr="00940AE0">
        <w:t>(фамилия, имя, отчество (в случае, если имеется) и должность должностного лица, непосредственно подготовившего проект распоряжения (приказа), контактный телефон, электронный адрес (при наличии))</w:t>
      </w:r>
    </w:p>
    <w:p w14:paraId="2B5EBE56" w14:textId="77777777" w:rsidR="00EC1CA9" w:rsidRPr="00940AE0" w:rsidRDefault="00EC1CA9" w:rsidP="00EC1CA9">
      <w:pPr>
        <w:rPr>
          <w:sz w:val="24"/>
          <w:szCs w:val="24"/>
        </w:rPr>
      </w:pPr>
    </w:p>
    <w:p w14:paraId="6CB8B152" w14:textId="77777777" w:rsidR="00EC1CA9" w:rsidRPr="00940AE0" w:rsidRDefault="00EC1CA9" w:rsidP="00EC1CA9">
      <w:pPr>
        <w:rPr>
          <w:sz w:val="24"/>
          <w:szCs w:val="24"/>
        </w:rPr>
      </w:pPr>
    </w:p>
    <w:p w14:paraId="04778CF4" w14:textId="77777777" w:rsidR="00EC1CA9" w:rsidRPr="00940AE0" w:rsidRDefault="00EC1CA9" w:rsidP="00EC1CA9">
      <w:pPr>
        <w:rPr>
          <w:sz w:val="24"/>
          <w:szCs w:val="24"/>
        </w:rPr>
      </w:pPr>
    </w:p>
    <w:p w14:paraId="79673159" w14:textId="77777777" w:rsidR="00EC1CA9" w:rsidRPr="00940AE0" w:rsidRDefault="00EC1CA9" w:rsidP="00EC1CA9">
      <w:pPr>
        <w:rPr>
          <w:sz w:val="24"/>
          <w:szCs w:val="24"/>
        </w:rPr>
      </w:pPr>
    </w:p>
    <w:p w14:paraId="06DD12D4" w14:textId="77777777" w:rsidR="00EC1CA9" w:rsidRPr="00940AE0" w:rsidRDefault="00EC1CA9" w:rsidP="00EC1CA9">
      <w:pPr>
        <w:jc w:val="both"/>
      </w:pPr>
      <w:r w:rsidRPr="00940AE0">
        <w:t>* В случаях, если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 включает более пяти наименований документов, допускается оформление перечня в виде приложения к распоряжению (приказу) с обязательной ссылкой в пункте 10.</w:t>
      </w:r>
    </w:p>
    <w:p w14:paraId="6A280D47" w14:textId="77777777" w:rsidR="00EC1CA9" w:rsidRPr="00940AE0" w:rsidRDefault="00EC1CA9" w:rsidP="00EC1CA9">
      <w:pPr>
        <w:rPr>
          <w:sz w:val="24"/>
          <w:szCs w:val="24"/>
        </w:rPr>
      </w:pPr>
    </w:p>
    <w:p w14:paraId="12B31810" w14:textId="77777777" w:rsidR="00EC1CA9" w:rsidRPr="00940AE0" w:rsidRDefault="00EC1CA9" w:rsidP="00EC1CA9">
      <w:pPr>
        <w:jc w:val="right"/>
        <w:rPr>
          <w:sz w:val="24"/>
          <w:szCs w:val="24"/>
        </w:rPr>
      </w:pPr>
    </w:p>
    <w:tbl>
      <w:tblPr>
        <w:tblW w:w="9639" w:type="dxa"/>
        <w:tblLook w:val="04A0" w:firstRow="1" w:lastRow="0" w:firstColumn="1" w:lastColumn="0" w:noHBand="0" w:noVBand="1"/>
      </w:tblPr>
      <w:tblGrid>
        <w:gridCol w:w="5103"/>
        <w:gridCol w:w="4536"/>
      </w:tblGrid>
      <w:tr w:rsidR="00EC1CA9" w:rsidRPr="00940AE0" w14:paraId="70E5D210" w14:textId="77777777" w:rsidTr="00EE66A9">
        <w:tc>
          <w:tcPr>
            <w:tcW w:w="5103" w:type="dxa"/>
          </w:tcPr>
          <w:p w14:paraId="7D382EB2" w14:textId="77777777" w:rsidR="00EC1CA9" w:rsidRPr="00940AE0" w:rsidRDefault="00EC1CA9" w:rsidP="00EC1CA9">
            <w:pPr>
              <w:jc w:val="both"/>
              <w:rPr>
                <w:sz w:val="28"/>
                <w:szCs w:val="24"/>
              </w:rPr>
            </w:pPr>
            <w:r w:rsidRPr="00940AE0">
              <w:rPr>
                <w:sz w:val="28"/>
                <w:szCs w:val="24"/>
              </w:rPr>
              <w:lastRenderedPageBreak/>
              <w:br w:type="page"/>
            </w:r>
          </w:p>
          <w:p w14:paraId="6F646E41" w14:textId="77777777" w:rsidR="00EC1CA9" w:rsidRPr="00940AE0" w:rsidRDefault="00EC1CA9" w:rsidP="00EC1CA9">
            <w:pPr>
              <w:jc w:val="both"/>
              <w:rPr>
                <w:sz w:val="28"/>
                <w:szCs w:val="24"/>
              </w:rPr>
            </w:pPr>
          </w:p>
          <w:p w14:paraId="7AE69CBC" w14:textId="77777777" w:rsidR="00EC1CA9" w:rsidRPr="00940AE0" w:rsidRDefault="00EC1CA9" w:rsidP="00EC1CA9">
            <w:pPr>
              <w:jc w:val="both"/>
              <w:rPr>
                <w:sz w:val="28"/>
                <w:szCs w:val="24"/>
              </w:rPr>
            </w:pPr>
          </w:p>
        </w:tc>
        <w:tc>
          <w:tcPr>
            <w:tcW w:w="4536" w:type="dxa"/>
            <w:hideMark/>
          </w:tcPr>
          <w:p w14:paraId="7C17D280" w14:textId="25743AE1" w:rsidR="007B41E9" w:rsidRPr="00940AE0" w:rsidRDefault="00940AE0" w:rsidP="007B41E9">
            <w:pPr>
              <w:rPr>
                <w:sz w:val="28"/>
                <w:szCs w:val="28"/>
              </w:rPr>
            </w:pPr>
            <w:r>
              <w:rPr>
                <w:sz w:val="28"/>
                <w:szCs w:val="28"/>
              </w:rPr>
              <w:t>Приложение 3</w:t>
            </w:r>
          </w:p>
          <w:p w14:paraId="187FEC89" w14:textId="77777777" w:rsidR="00EC3C91" w:rsidRPr="00EC3C91" w:rsidRDefault="00EC3C91" w:rsidP="00EC3C91">
            <w:pPr>
              <w:rPr>
                <w:sz w:val="28"/>
                <w:szCs w:val="28"/>
              </w:rPr>
            </w:pPr>
            <w:r w:rsidRPr="00EC3C91">
              <w:rPr>
                <w:sz w:val="28"/>
                <w:szCs w:val="28"/>
              </w:rPr>
              <w:t xml:space="preserve">к Административному регламенту осуществления Министерством природных ресурсов и экологии Камчатского края регионального государственного экологического надзора, утвержденному приказом </w:t>
            </w:r>
          </w:p>
          <w:p w14:paraId="7EA1FBD0" w14:textId="77777777" w:rsidR="00EC3C91" w:rsidRPr="00EC3C91" w:rsidRDefault="00EC3C91" w:rsidP="00EC3C91">
            <w:pPr>
              <w:rPr>
                <w:sz w:val="28"/>
                <w:szCs w:val="28"/>
              </w:rPr>
            </w:pPr>
            <w:r w:rsidRPr="00EC3C91">
              <w:rPr>
                <w:sz w:val="28"/>
                <w:szCs w:val="28"/>
              </w:rPr>
              <w:t>Министерства природных ресурсов и экологии Камчатского края</w:t>
            </w:r>
          </w:p>
          <w:p w14:paraId="38F38298" w14:textId="274655AC" w:rsidR="00EC1CA9" w:rsidRPr="00940AE0" w:rsidRDefault="00EC3C91" w:rsidP="00EC3C91">
            <w:pPr>
              <w:rPr>
                <w:sz w:val="28"/>
                <w:szCs w:val="24"/>
              </w:rPr>
            </w:pPr>
            <w:r w:rsidRPr="00EC3C91">
              <w:rPr>
                <w:sz w:val="28"/>
                <w:szCs w:val="28"/>
              </w:rPr>
              <w:t>от «  » февраля 2021 года №      -П</w:t>
            </w:r>
          </w:p>
        </w:tc>
      </w:tr>
    </w:tbl>
    <w:p w14:paraId="3BB8AFA4" w14:textId="77777777" w:rsidR="00EC1CA9" w:rsidRPr="00940AE0" w:rsidRDefault="00EC1CA9" w:rsidP="00EC1CA9">
      <w:pPr>
        <w:jc w:val="right"/>
        <w:rPr>
          <w:sz w:val="24"/>
          <w:szCs w:val="24"/>
        </w:rPr>
      </w:pPr>
    </w:p>
    <w:p w14:paraId="3736FBEC" w14:textId="77777777" w:rsidR="00EC1CA9" w:rsidRPr="00940AE0" w:rsidRDefault="00EC1CA9" w:rsidP="00EC1CA9">
      <w:pPr>
        <w:adjustRightInd w:val="0"/>
        <w:spacing w:line="240" w:lineRule="exact"/>
        <w:jc w:val="right"/>
        <w:outlineLvl w:val="1"/>
        <w:rPr>
          <w:sz w:val="24"/>
          <w:szCs w:val="24"/>
        </w:rPr>
      </w:pPr>
    </w:p>
    <w:p w14:paraId="536B624D" w14:textId="77777777" w:rsidR="007B41E9" w:rsidRPr="00940AE0" w:rsidRDefault="007B41E9" w:rsidP="007B41E9">
      <w:pPr>
        <w:jc w:val="center"/>
        <w:rPr>
          <w:sz w:val="24"/>
          <w:szCs w:val="24"/>
        </w:rPr>
      </w:pPr>
      <w:r w:rsidRPr="00940AE0">
        <w:rPr>
          <w:noProof/>
          <w:sz w:val="24"/>
          <w:szCs w:val="24"/>
        </w:rPr>
        <w:drawing>
          <wp:inline distT="0" distB="0" distL="0" distR="0" wp14:anchorId="78338949" wp14:editId="6C26A1A4">
            <wp:extent cx="647700" cy="809625"/>
            <wp:effectExtent l="0" t="0" r="0" b="9525"/>
            <wp:docPr id="61" name="Рисунок 6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59A70E72" w14:textId="77777777" w:rsidR="007B41E9" w:rsidRPr="00940AE0" w:rsidRDefault="007B41E9" w:rsidP="007B41E9">
      <w:pPr>
        <w:jc w:val="center"/>
        <w:rPr>
          <w:sz w:val="16"/>
          <w:szCs w:val="16"/>
        </w:rPr>
      </w:pPr>
      <w:r w:rsidRPr="00940AE0">
        <w:rPr>
          <w:noProof/>
          <w:sz w:val="24"/>
          <w:szCs w:val="24"/>
        </w:rPr>
        <mc:AlternateContent>
          <mc:Choice Requires="wps">
            <w:drawing>
              <wp:anchor distT="0" distB="0" distL="114300" distR="114300" simplePos="0" relativeHeight="251688960" behindDoc="0" locked="0" layoutInCell="1" allowOverlap="1" wp14:anchorId="2113EE9E" wp14:editId="14B5D561">
                <wp:simplePos x="0" y="0"/>
                <wp:positionH relativeFrom="column">
                  <wp:posOffset>19050</wp:posOffset>
                </wp:positionH>
                <wp:positionV relativeFrom="paragraph">
                  <wp:posOffset>243840</wp:posOffset>
                </wp:positionV>
                <wp:extent cx="5892165" cy="0"/>
                <wp:effectExtent l="28575" t="34290" r="32385" b="3238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165" cy="0"/>
                        </a:xfrm>
                        <a:prstGeom prst="line">
                          <a:avLst/>
                        </a:prstGeom>
                        <a:noFill/>
                        <a:ln w="539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D18AE" id="Прямая соединительная линия 60"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2pt" to="465.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" strokeweight="4.25pt">
                <v:stroke linestyle="thickThin"/>
              </v:line>
            </w:pict>
          </mc:Fallback>
        </mc:AlternateContent>
      </w:r>
      <w:r w:rsidRPr="00940AE0">
        <w:rPr>
          <w:sz w:val="28"/>
        </w:rPr>
        <w:t>Министерство природных ресурсов и экологии</w:t>
      </w:r>
      <w:r w:rsidRPr="00940AE0">
        <w:rPr>
          <w:sz w:val="28"/>
          <w:szCs w:val="28"/>
        </w:rPr>
        <w:t xml:space="preserve"> Камчатского края</w:t>
      </w:r>
      <w:r w:rsidRPr="00940AE0">
        <w:rPr>
          <w:sz w:val="28"/>
          <w:szCs w:val="28"/>
        </w:rPr>
        <w:br/>
      </w:r>
    </w:p>
    <w:p w14:paraId="78E20985" w14:textId="77777777" w:rsidR="007B41E9" w:rsidRPr="00940AE0" w:rsidRDefault="007B41E9" w:rsidP="007B41E9">
      <w:pPr>
        <w:autoSpaceDE w:val="0"/>
        <w:autoSpaceDN w:val="0"/>
        <w:jc w:val="center"/>
        <w:rPr>
          <w:sz w:val="18"/>
          <w:szCs w:val="18"/>
        </w:rPr>
      </w:pPr>
      <w:r w:rsidRPr="00940AE0">
        <w:rPr>
          <w:sz w:val="18"/>
          <w:szCs w:val="18"/>
        </w:rPr>
        <w:t xml:space="preserve">Почтовый адрес: пл. Ленина, д. </w:t>
      </w:r>
      <w:smartTag w:uri="urn:schemas-microsoft-com:office:smarttags" w:element="metricconverter">
        <w:smartTagPr>
          <w:attr w:name="ProductID" w:val="1, г"/>
        </w:smartTagPr>
        <w:r w:rsidRPr="00940AE0">
          <w:rPr>
            <w:sz w:val="18"/>
            <w:szCs w:val="18"/>
          </w:rPr>
          <w:t>1, г</w:t>
        </w:r>
      </w:smartTag>
      <w:r w:rsidRPr="00940AE0">
        <w:rPr>
          <w:sz w:val="18"/>
          <w:szCs w:val="18"/>
        </w:rPr>
        <w:t xml:space="preserve">. Петропавловск-Камчатский, 683040; место нахождения: Владивостокская ул., 2/1,           г. Петропавловск-Камчатский; телефон: (4152) 42-01-74,  факс: (4152) 27-55-87, эл. почта: </w:t>
      </w:r>
      <w:hyperlink r:id="rId11" w:history="1">
        <w:r w:rsidRPr="00940AE0">
          <w:rPr>
            <w:color w:val="0000FF"/>
            <w:sz w:val="18"/>
            <w:szCs w:val="18"/>
            <w:u w:val="single"/>
          </w:rPr>
          <w:t>priroda@kavgov.ru</w:t>
        </w:r>
      </w:hyperlink>
    </w:p>
    <w:p w14:paraId="129438EB" w14:textId="77777777" w:rsidR="007B41E9" w:rsidRPr="00940AE0" w:rsidRDefault="007B41E9" w:rsidP="00EC1CA9">
      <w:pPr>
        <w:shd w:val="clear" w:color="auto" w:fill="FFFFFF"/>
        <w:rPr>
          <w:bCs/>
          <w:color w:val="000000"/>
          <w:spacing w:val="8"/>
          <w:sz w:val="24"/>
          <w:szCs w:val="24"/>
        </w:rPr>
      </w:pPr>
    </w:p>
    <w:p w14:paraId="5B583DC0" w14:textId="77777777" w:rsidR="00EC1CA9" w:rsidRPr="00940AE0" w:rsidRDefault="00EC1CA9" w:rsidP="00EC1CA9">
      <w:pPr>
        <w:shd w:val="clear" w:color="auto" w:fill="FFFFFF"/>
        <w:rPr>
          <w:bCs/>
          <w:color w:val="000000"/>
          <w:spacing w:val="8"/>
          <w:sz w:val="24"/>
          <w:szCs w:val="24"/>
        </w:rPr>
      </w:pPr>
      <w:r w:rsidRPr="00940AE0">
        <w:rPr>
          <w:bCs/>
          <w:color w:val="000000"/>
          <w:spacing w:val="8"/>
          <w:sz w:val="24"/>
          <w:szCs w:val="24"/>
        </w:rPr>
        <w:t xml:space="preserve">_______________________                            </w:t>
      </w:r>
      <w:r w:rsidRPr="00940AE0">
        <w:rPr>
          <w:bCs/>
          <w:color w:val="000000"/>
          <w:spacing w:val="8"/>
          <w:sz w:val="24"/>
          <w:szCs w:val="24"/>
        </w:rPr>
        <w:tab/>
      </w:r>
      <w:r w:rsidRPr="00940AE0">
        <w:rPr>
          <w:bCs/>
          <w:color w:val="000000"/>
          <w:spacing w:val="8"/>
          <w:sz w:val="24"/>
          <w:szCs w:val="24"/>
        </w:rPr>
        <w:tab/>
        <w:t xml:space="preserve">«___» _______________ 20 __ г. </w:t>
      </w:r>
    </w:p>
    <w:p w14:paraId="6345D94C" w14:textId="77777777" w:rsidR="00EC1CA9" w:rsidRPr="00940AE0" w:rsidRDefault="00EC1CA9" w:rsidP="00EC1CA9">
      <w:pPr>
        <w:shd w:val="clear" w:color="auto" w:fill="FFFFFF"/>
        <w:rPr>
          <w:bCs/>
          <w:color w:val="000000"/>
          <w:spacing w:val="8"/>
          <w:sz w:val="24"/>
          <w:szCs w:val="24"/>
        </w:rPr>
      </w:pPr>
      <w:r w:rsidRPr="00940AE0">
        <w:rPr>
          <w:bCs/>
          <w:color w:val="000000"/>
          <w:spacing w:val="8"/>
          <w:sz w:val="24"/>
          <w:szCs w:val="24"/>
        </w:rPr>
        <w:t xml:space="preserve">         </w:t>
      </w:r>
      <w:r w:rsidRPr="00940AE0">
        <w:rPr>
          <w:bCs/>
          <w:color w:val="000000"/>
          <w:spacing w:val="8"/>
        </w:rPr>
        <w:t>(место составления акта)</w:t>
      </w:r>
      <w:r w:rsidRPr="00940AE0">
        <w:rPr>
          <w:bCs/>
          <w:color w:val="000000"/>
          <w:spacing w:val="8"/>
          <w:sz w:val="24"/>
          <w:szCs w:val="24"/>
        </w:rPr>
        <w:t xml:space="preserve">                                      </w:t>
      </w:r>
    </w:p>
    <w:p w14:paraId="09AE1DB1" w14:textId="77777777" w:rsidR="00EC1CA9" w:rsidRPr="00940AE0" w:rsidRDefault="00EC1CA9" w:rsidP="00EC1CA9">
      <w:pPr>
        <w:shd w:val="clear" w:color="auto" w:fill="FFFFFF"/>
        <w:jc w:val="center"/>
        <w:rPr>
          <w:bCs/>
          <w:color w:val="000000"/>
          <w:spacing w:val="-2"/>
          <w:sz w:val="24"/>
          <w:szCs w:val="24"/>
        </w:rPr>
      </w:pPr>
      <w:r w:rsidRPr="00940AE0">
        <w:rPr>
          <w:bCs/>
          <w:color w:val="000000"/>
          <w:spacing w:val="8"/>
          <w:sz w:val="24"/>
          <w:szCs w:val="24"/>
        </w:rPr>
        <w:t xml:space="preserve">АКТ </w:t>
      </w:r>
      <w:r w:rsidRPr="00940AE0">
        <w:rPr>
          <w:bCs/>
          <w:color w:val="000000"/>
          <w:spacing w:val="-2"/>
          <w:sz w:val="24"/>
          <w:szCs w:val="24"/>
        </w:rPr>
        <w:t>ПРОВЕРКИ</w:t>
      </w:r>
    </w:p>
    <w:p w14:paraId="77B5C40C" w14:textId="77777777" w:rsidR="00EC1CA9" w:rsidRPr="00940AE0" w:rsidRDefault="00EC1CA9" w:rsidP="00EC1CA9">
      <w:pPr>
        <w:shd w:val="clear" w:color="auto" w:fill="FFFFFF"/>
        <w:jc w:val="center"/>
        <w:rPr>
          <w:bCs/>
          <w:sz w:val="24"/>
          <w:szCs w:val="24"/>
        </w:rPr>
      </w:pPr>
    </w:p>
    <w:p w14:paraId="132EFBC5" w14:textId="77777777" w:rsidR="00EC1CA9" w:rsidRPr="00940AE0" w:rsidRDefault="00EC1CA9" w:rsidP="00EC1CA9">
      <w:pPr>
        <w:shd w:val="clear" w:color="auto" w:fill="FFFFFF"/>
        <w:jc w:val="center"/>
        <w:rPr>
          <w:bCs/>
          <w:sz w:val="24"/>
          <w:szCs w:val="24"/>
        </w:rPr>
      </w:pPr>
      <w:r w:rsidRPr="00940AE0">
        <w:rPr>
          <w:bCs/>
          <w:sz w:val="24"/>
          <w:szCs w:val="24"/>
        </w:rPr>
        <w:t xml:space="preserve">_____________________________________________________________________________ </w:t>
      </w:r>
    </w:p>
    <w:p w14:paraId="0C7D6E57" w14:textId="77777777" w:rsidR="00EC1CA9" w:rsidRPr="00940AE0" w:rsidRDefault="00EC1CA9" w:rsidP="00EC1CA9">
      <w:pPr>
        <w:shd w:val="clear" w:color="auto" w:fill="FFFFFF"/>
        <w:jc w:val="center"/>
        <w:rPr>
          <w:bCs/>
        </w:rPr>
      </w:pPr>
      <w:r w:rsidRPr="00940AE0">
        <w:rPr>
          <w:bCs/>
        </w:rPr>
        <w:t>(наименование (в родительном падеже) юридического лица; Фамилия Имя, Отчество (в случае, если имеется) индивидуального предпринимателя)</w:t>
      </w:r>
    </w:p>
    <w:p w14:paraId="42FEB4CE" w14:textId="77777777" w:rsidR="007B41E9" w:rsidRPr="00940AE0" w:rsidRDefault="007B41E9" w:rsidP="00EC1CA9">
      <w:pPr>
        <w:shd w:val="clear" w:color="auto" w:fill="FFFFFF"/>
        <w:jc w:val="center"/>
        <w:rPr>
          <w:bCs/>
          <w:sz w:val="24"/>
          <w:szCs w:val="24"/>
        </w:rPr>
      </w:pPr>
    </w:p>
    <w:p w14:paraId="406B1B54" w14:textId="77777777" w:rsidR="00EC1CA9" w:rsidRPr="00940AE0" w:rsidRDefault="00EC1CA9" w:rsidP="00EC1CA9">
      <w:pPr>
        <w:shd w:val="clear" w:color="auto" w:fill="FFFFFF"/>
        <w:jc w:val="center"/>
        <w:rPr>
          <w:bCs/>
          <w:sz w:val="24"/>
          <w:szCs w:val="24"/>
        </w:rPr>
      </w:pPr>
      <w:r w:rsidRPr="00940AE0">
        <w:rPr>
          <w:bCs/>
          <w:sz w:val="24"/>
          <w:szCs w:val="24"/>
        </w:rPr>
        <w:t xml:space="preserve">№ _____ </w:t>
      </w:r>
    </w:p>
    <w:p w14:paraId="68042CD8" w14:textId="77777777" w:rsidR="00EC1CA9" w:rsidRPr="00940AE0" w:rsidRDefault="00EC1CA9" w:rsidP="00EC1CA9">
      <w:pPr>
        <w:shd w:val="clear" w:color="auto" w:fill="FFFFFF"/>
        <w:jc w:val="center"/>
        <w:rPr>
          <w:bCs/>
          <w:sz w:val="24"/>
          <w:szCs w:val="24"/>
        </w:rPr>
      </w:pPr>
      <w:r w:rsidRPr="00940AE0">
        <w:rPr>
          <w:bCs/>
          <w:sz w:val="24"/>
          <w:szCs w:val="24"/>
        </w:rPr>
        <w:t xml:space="preserve">    </w:t>
      </w:r>
    </w:p>
    <w:p w14:paraId="033957AE" w14:textId="77777777" w:rsidR="00EC1CA9" w:rsidRPr="00940AE0" w:rsidRDefault="00EC1CA9" w:rsidP="00EC1CA9">
      <w:pPr>
        <w:shd w:val="clear" w:color="auto" w:fill="FFFFFF"/>
        <w:jc w:val="center"/>
        <w:rPr>
          <w:bCs/>
        </w:rPr>
      </w:pPr>
    </w:p>
    <w:p w14:paraId="49E54F54" w14:textId="084F5511" w:rsidR="00EC1CA9" w:rsidRPr="00940AE0" w:rsidRDefault="00EC1CA9" w:rsidP="00EC1CA9">
      <w:pPr>
        <w:shd w:val="clear" w:color="auto" w:fill="FFFFFF"/>
        <w:rPr>
          <w:bCs/>
          <w:sz w:val="24"/>
          <w:szCs w:val="24"/>
        </w:rPr>
      </w:pPr>
      <w:r w:rsidRPr="00940AE0">
        <w:rPr>
          <w:bCs/>
          <w:sz w:val="24"/>
          <w:szCs w:val="24"/>
        </w:rPr>
        <w:t>«_____» _____________ 20___г.       по адресу: ______________________</w:t>
      </w:r>
      <w:r w:rsidR="00EE66A9" w:rsidRPr="00940AE0">
        <w:rPr>
          <w:bCs/>
          <w:sz w:val="24"/>
          <w:szCs w:val="24"/>
        </w:rPr>
        <w:t>___</w:t>
      </w:r>
      <w:r w:rsidRPr="00940AE0">
        <w:rPr>
          <w:bCs/>
          <w:sz w:val="24"/>
          <w:szCs w:val="24"/>
        </w:rPr>
        <w:t xml:space="preserve">_______________ </w:t>
      </w:r>
    </w:p>
    <w:p w14:paraId="7D212E4B" w14:textId="77777777" w:rsidR="00EC1CA9" w:rsidRPr="00940AE0" w:rsidRDefault="00EC1CA9" w:rsidP="00EC1CA9">
      <w:pPr>
        <w:shd w:val="clear" w:color="auto" w:fill="FFFFFF"/>
        <w:rPr>
          <w:bCs/>
        </w:rPr>
      </w:pPr>
      <w:r w:rsidRPr="00940AE0">
        <w:rPr>
          <w:bCs/>
        </w:rPr>
        <w:t>(дата, месяц, год проведения проверки)                                                     (место проведения проверки)</w:t>
      </w:r>
    </w:p>
    <w:p w14:paraId="7CF9EFD9" w14:textId="77777777" w:rsidR="00EC1CA9" w:rsidRPr="00940AE0" w:rsidRDefault="00EC1CA9" w:rsidP="00EC1CA9">
      <w:pPr>
        <w:rPr>
          <w:sz w:val="24"/>
          <w:szCs w:val="24"/>
        </w:rPr>
      </w:pPr>
    </w:p>
    <w:p w14:paraId="1B735ABC" w14:textId="667F1629" w:rsidR="00EC1CA9" w:rsidRPr="00940AE0" w:rsidRDefault="007B41E9" w:rsidP="00EC1CA9">
      <w:pPr>
        <w:jc w:val="both"/>
        <w:rPr>
          <w:sz w:val="24"/>
          <w:szCs w:val="24"/>
        </w:rPr>
      </w:pPr>
      <w:r w:rsidRPr="00940AE0">
        <w:rPr>
          <w:sz w:val="28"/>
          <w:szCs w:val="28"/>
        </w:rPr>
        <w:t>На основании</w:t>
      </w:r>
      <w:r w:rsidRPr="00940AE0">
        <w:rPr>
          <w:sz w:val="24"/>
          <w:szCs w:val="24"/>
        </w:rPr>
        <w:t>:  _</w:t>
      </w:r>
      <w:r w:rsidR="00EC1CA9" w:rsidRPr="00940AE0">
        <w:rPr>
          <w:sz w:val="24"/>
          <w:szCs w:val="24"/>
        </w:rPr>
        <w:t>_______________________</w:t>
      </w:r>
      <w:r w:rsidRPr="00940AE0">
        <w:rPr>
          <w:sz w:val="24"/>
          <w:szCs w:val="24"/>
        </w:rPr>
        <w:t>__________________________</w:t>
      </w:r>
      <w:r w:rsidR="00EE66A9" w:rsidRPr="00940AE0">
        <w:rPr>
          <w:sz w:val="24"/>
          <w:szCs w:val="24"/>
        </w:rPr>
        <w:t>___</w:t>
      </w:r>
      <w:r w:rsidRPr="00940AE0">
        <w:rPr>
          <w:sz w:val="24"/>
          <w:szCs w:val="24"/>
        </w:rPr>
        <w:t>____</w:t>
      </w:r>
      <w:r w:rsidR="00EC1CA9" w:rsidRPr="00940AE0">
        <w:rPr>
          <w:sz w:val="24"/>
          <w:szCs w:val="24"/>
        </w:rPr>
        <w:t>________</w:t>
      </w:r>
    </w:p>
    <w:p w14:paraId="336C9E5D" w14:textId="7BD7924C" w:rsidR="00EC1CA9" w:rsidRPr="00940AE0" w:rsidRDefault="00EC1CA9" w:rsidP="00EC1CA9">
      <w:pPr>
        <w:jc w:val="both"/>
        <w:rPr>
          <w:sz w:val="24"/>
          <w:szCs w:val="24"/>
        </w:rPr>
      </w:pPr>
      <w:r w:rsidRPr="00940AE0">
        <w:rPr>
          <w:sz w:val="24"/>
          <w:szCs w:val="24"/>
        </w:rPr>
        <w:t>____________________________________________________________________</w:t>
      </w:r>
      <w:r w:rsidR="00EE66A9" w:rsidRPr="00940AE0">
        <w:rPr>
          <w:sz w:val="24"/>
          <w:szCs w:val="24"/>
        </w:rPr>
        <w:t>_</w:t>
      </w:r>
      <w:r w:rsidRPr="00940AE0">
        <w:rPr>
          <w:sz w:val="24"/>
          <w:szCs w:val="24"/>
        </w:rPr>
        <w:t>________________________________________________________________________________</w:t>
      </w:r>
      <w:r w:rsidR="00EE66A9" w:rsidRPr="00940AE0">
        <w:rPr>
          <w:sz w:val="24"/>
          <w:szCs w:val="24"/>
        </w:rPr>
        <w:t>_____</w:t>
      </w:r>
      <w:r w:rsidRPr="00940AE0">
        <w:rPr>
          <w:sz w:val="24"/>
          <w:szCs w:val="24"/>
        </w:rPr>
        <w:t xml:space="preserve">______ </w:t>
      </w:r>
    </w:p>
    <w:p w14:paraId="690414DF" w14:textId="18147A7A" w:rsidR="00EC1CA9" w:rsidRPr="00940AE0" w:rsidRDefault="00EC1CA9" w:rsidP="00EC1CA9">
      <w:pPr>
        <w:jc w:val="both"/>
        <w:rPr>
          <w:sz w:val="24"/>
          <w:szCs w:val="24"/>
        </w:rPr>
      </w:pPr>
      <w:r w:rsidRPr="00940AE0">
        <w:rPr>
          <w:sz w:val="24"/>
          <w:szCs w:val="24"/>
        </w:rPr>
        <w:t>__________________________________________________________________________</w:t>
      </w:r>
      <w:r w:rsidR="00EE66A9" w:rsidRPr="00940AE0">
        <w:rPr>
          <w:sz w:val="24"/>
          <w:szCs w:val="24"/>
        </w:rPr>
        <w:t>___</w:t>
      </w:r>
      <w:r w:rsidRPr="00940AE0">
        <w:rPr>
          <w:sz w:val="24"/>
          <w:szCs w:val="24"/>
        </w:rPr>
        <w:t xml:space="preserve">___ </w:t>
      </w:r>
    </w:p>
    <w:p w14:paraId="5CA1ACF7" w14:textId="77777777" w:rsidR="00EC1CA9" w:rsidRPr="00940AE0" w:rsidRDefault="00EC1CA9" w:rsidP="00EC1CA9">
      <w:pPr>
        <w:jc w:val="center"/>
      </w:pPr>
      <w:r w:rsidRPr="00940AE0">
        <w:t>(вид документа с указанием реквизитов (номе</w:t>
      </w:r>
      <w:r w:rsidR="007B41E9" w:rsidRPr="00940AE0">
        <w:t>р, дата, наименование, статья),</w:t>
      </w:r>
      <w:r w:rsidRPr="00940AE0">
        <w:t xml:space="preserve"> на основании которых организована и проводится проверка)</w:t>
      </w:r>
    </w:p>
    <w:p w14:paraId="41756688" w14:textId="77777777" w:rsidR="00EC1CA9" w:rsidRPr="00940AE0" w:rsidRDefault="00EC1CA9" w:rsidP="00EC1CA9">
      <w:pPr>
        <w:jc w:val="both"/>
        <w:rPr>
          <w:sz w:val="24"/>
          <w:szCs w:val="24"/>
        </w:rPr>
      </w:pPr>
    </w:p>
    <w:p w14:paraId="4FEB5156" w14:textId="64AB6060" w:rsidR="00EC1CA9" w:rsidRPr="00940AE0" w:rsidRDefault="007B41E9" w:rsidP="00EC1CA9">
      <w:pPr>
        <w:jc w:val="both"/>
        <w:rPr>
          <w:sz w:val="24"/>
          <w:szCs w:val="24"/>
        </w:rPr>
      </w:pPr>
      <w:r w:rsidRPr="00940AE0">
        <w:rPr>
          <w:sz w:val="28"/>
          <w:szCs w:val="28"/>
        </w:rPr>
        <w:t>И в соответствии</w:t>
      </w:r>
      <w:r w:rsidR="00EC1CA9" w:rsidRPr="00940AE0">
        <w:rPr>
          <w:sz w:val="28"/>
          <w:szCs w:val="28"/>
        </w:rPr>
        <w:t xml:space="preserve"> с приказом</w:t>
      </w:r>
      <w:r w:rsidRPr="00940AE0">
        <w:rPr>
          <w:sz w:val="28"/>
          <w:szCs w:val="28"/>
        </w:rPr>
        <w:t>_________________________________________</w:t>
      </w:r>
      <w:r w:rsidR="00EE66A9" w:rsidRPr="00940AE0">
        <w:rPr>
          <w:sz w:val="28"/>
          <w:szCs w:val="28"/>
        </w:rPr>
        <w:t>__</w:t>
      </w:r>
      <w:r w:rsidRPr="00940AE0">
        <w:rPr>
          <w:sz w:val="28"/>
          <w:szCs w:val="28"/>
        </w:rPr>
        <w:t>_</w:t>
      </w:r>
    </w:p>
    <w:p w14:paraId="119C3998" w14:textId="035ED2E0" w:rsidR="00EC1CA9" w:rsidRPr="00940AE0" w:rsidRDefault="00EC1CA9" w:rsidP="00EC1CA9">
      <w:pPr>
        <w:jc w:val="both"/>
        <w:rPr>
          <w:sz w:val="24"/>
          <w:szCs w:val="24"/>
        </w:rPr>
      </w:pPr>
      <w:r w:rsidRPr="00940AE0">
        <w:rPr>
          <w:sz w:val="24"/>
          <w:szCs w:val="24"/>
        </w:rPr>
        <w:t>___________________________________________________________________________________________________________________________</w:t>
      </w:r>
      <w:r w:rsidR="00EE66A9" w:rsidRPr="00940AE0">
        <w:rPr>
          <w:sz w:val="24"/>
          <w:szCs w:val="24"/>
        </w:rPr>
        <w:t>_____________________________________</w:t>
      </w:r>
    </w:p>
    <w:p w14:paraId="315A3E88" w14:textId="42DFEF55" w:rsidR="00EC1CA9" w:rsidRPr="00940AE0" w:rsidRDefault="00F1700B" w:rsidP="00EC1CA9">
      <w:pPr>
        <w:jc w:val="center"/>
      </w:pPr>
      <w:r>
        <w:t>(</w:t>
      </w:r>
      <w:r w:rsidR="00EC1CA9" w:rsidRPr="00940AE0">
        <w:t xml:space="preserve">Фамилия, Имя, </w:t>
      </w:r>
      <w:r w:rsidR="00EC1CA9" w:rsidRPr="00A56457">
        <w:t xml:space="preserve">Отчество </w:t>
      </w:r>
      <w:r w:rsidRPr="00F1700B">
        <w:t>Министра или лица, его замещающего</w:t>
      </w:r>
      <w:r w:rsidR="00EC1CA9" w:rsidRPr="00A56457">
        <w:t>, издавшего приказ о проведении проверки</w:t>
      </w:r>
      <w:r w:rsidR="00EC1CA9" w:rsidRPr="00940AE0">
        <w:t>)</w:t>
      </w:r>
    </w:p>
    <w:p w14:paraId="6E1DB7BA" w14:textId="77777777" w:rsidR="00EC1CA9" w:rsidRPr="00940AE0" w:rsidRDefault="00EC1CA9" w:rsidP="00EC1CA9">
      <w:pPr>
        <w:spacing w:before="240"/>
        <w:jc w:val="both"/>
        <w:rPr>
          <w:sz w:val="28"/>
          <w:szCs w:val="28"/>
        </w:rPr>
      </w:pPr>
      <w:r w:rsidRPr="00940AE0">
        <w:rPr>
          <w:sz w:val="28"/>
          <w:szCs w:val="28"/>
        </w:rPr>
        <w:t xml:space="preserve">от «___» ____________ 20___ года     № ____ </w:t>
      </w:r>
    </w:p>
    <w:p w14:paraId="051E4FFD" w14:textId="77777777" w:rsidR="00EC1CA9" w:rsidRPr="00940AE0" w:rsidRDefault="00EC1CA9" w:rsidP="00EC1CA9">
      <w:pPr>
        <w:rPr>
          <w:sz w:val="24"/>
          <w:szCs w:val="24"/>
        </w:rPr>
      </w:pPr>
      <w:r w:rsidRPr="00940AE0">
        <w:t xml:space="preserve">             (дата, месяц, год, номер приказа)</w:t>
      </w:r>
      <w:r w:rsidRPr="00940AE0">
        <w:rPr>
          <w:sz w:val="24"/>
          <w:szCs w:val="24"/>
        </w:rPr>
        <w:t xml:space="preserve"> </w:t>
      </w:r>
    </w:p>
    <w:p w14:paraId="76EF424C" w14:textId="66D98779" w:rsidR="00EC1CA9" w:rsidRPr="00940AE0" w:rsidRDefault="00EC1CA9" w:rsidP="00EC1CA9">
      <w:pPr>
        <w:rPr>
          <w:sz w:val="24"/>
          <w:szCs w:val="24"/>
        </w:rPr>
      </w:pPr>
      <w:r w:rsidRPr="00940AE0">
        <w:rPr>
          <w:sz w:val="24"/>
          <w:szCs w:val="24"/>
        </w:rPr>
        <w:t>______________________________________________</w:t>
      </w:r>
      <w:r w:rsidR="00EE66A9" w:rsidRPr="00940AE0">
        <w:rPr>
          <w:sz w:val="24"/>
          <w:szCs w:val="24"/>
        </w:rPr>
        <w:t>__________________________________</w:t>
      </w:r>
    </w:p>
    <w:p w14:paraId="53CF4FF3" w14:textId="422F0812" w:rsidR="00EC1CA9" w:rsidRPr="00940AE0" w:rsidRDefault="00EC1CA9" w:rsidP="00EC1CA9">
      <w:pPr>
        <w:rPr>
          <w:sz w:val="24"/>
          <w:szCs w:val="24"/>
        </w:rPr>
      </w:pPr>
      <w:r w:rsidRPr="00940AE0">
        <w:rPr>
          <w:sz w:val="24"/>
          <w:szCs w:val="24"/>
        </w:rPr>
        <w:t>_____________________________________________________________________________</w:t>
      </w:r>
      <w:r w:rsidR="00EE66A9" w:rsidRPr="00940AE0">
        <w:rPr>
          <w:sz w:val="24"/>
          <w:szCs w:val="24"/>
        </w:rPr>
        <w:t>___</w:t>
      </w:r>
    </w:p>
    <w:p w14:paraId="533AFE4F" w14:textId="77777777" w:rsidR="00EC1CA9" w:rsidRPr="00940AE0" w:rsidRDefault="00EC1CA9" w:rsidP="00EC1CA9">
      <w:pPr>
        <w:spacing w:after="100" w:afterAutospacing="1"/>
        <w:jc w:val="center"/>
      </w:pPr>
      <w:r w:rsidRPr="00940AE0">
        <w:t xml:space="preserve"> (наименование приказа </w:t>
      </w:r>
      <w:r w:rsidR="0008123A" w:rsidRPr="00940AE0">
        <w:t>Министерства</w:t>
      </w:r>
      <w:r w:rsidRPr="00940AE0">
        <w:t>)</w:t>
      </w:r>
    </w:p>
    <w:p w14:paraId="193AFF28" w14:textId="77777777" w:rsidR="00EC1CA9" w:rsidRPr="00940AE0" w:rsidRDefault="00EC1CA9" w:rsidP="00EC1CA9">
      <w:pPr>
        <w:jc w:val="both"/>
        <w:rPr>
          <w:sz w:val="28"/>
          <w:szCs w:val="28"/>
        </w:rPr>
      </w:pPr>
      <w:r w:rsidRPr="00940AE0">
        <w:rPr>
          <w:sz w:val="28"/>
          <w:szCs w:val="28"/>
        </w:rPr>
        <w:lastRenderedPageBreak/>
        <w:t>В п</w:t>
      </w:r>
      <w:r w:rsidR="007B41E9" w:rsidRPr="00940AE0">
        <w:rPr>
          <w:sz w:val="28"/>
          <w:szCs w:val="28"/>
        </w:rPr>
        <w:t>ериод с «___» _____________ 20</w:t>
      </w:r>
      <w:r w:rsidRPr="00940AE0">
        <w:rPr>
          <w:sz w:val="28"/>
          <w:szCs w:val="28"/>
        </w:rPr>
        <w:t>____</w:t>
      </w:r>
      <w:r w:rsidR="007B41E9" w:rsidRPr="00940AE0">
        <w:rPr>
          <w:sz w:val="28"/>
          <w:szCs w:val="28"/>
        </w:rPr>
        <w:t>г.</w:t>
      </w:r>
      <w:r w:rsidRPr="00940AE0">
        <w:rPr>
          <w:sz w:val="28"/>
          <w:szCs w:val="28"/>
        </w:rPr>
        <w:t xml:space="preserve"> по «___» ___________20</w:t>
      </w:r>
      <w:r w:rsidR="007B41E9" w:rsidRPr="00940AE0">
        <w:rPr>
          <w:sz w:val="28"/>
          <w:szCs w:val="28"/>
        </w:rPr>
        <w:t>___г.  продолжительностью</w:t>
      </w:r>
      <w:r w:rsidR="00E45B57" w:rsidRPr="00940AE0">
        <w:rPr>
          <w:sz w:val="28"/>
          <w:szCs w:val="28"/>
        </w:rPr>
        <w:t>____________________</w:t>
      </w:r>
      <w:r w:rsidR="007B41E9" w:rsidRPr="00940AE0">
        <w:rPr>
          <w:sz w:val="28"/>
          <w:szCs w:val="28"/>
        </w:rPr>
        <w:t>_должностным (ми) лицом (</w:t>
      </w:r>
      <w:r w:rsidRPr="00940AE0">
        <w:rPr>
          <w:sz w:val="28"/>
          <w:szCs w:val="28"/>
        </w:rPr>
        <w:t xml:space="preserve">ами) </w:t>
      </w:r>
    </w:p>
    <w:p w14:paraId="075B6EF0" w14:textId="77777777" w:rsidR="00EC1CA9" w:rsidRPr="00940AE0" w:rsidRDefault="00EC1CA9" w:rsidP="00EC1CA9">
      <w:pPr>
        <w:jc w:val="both"/>
      </w:pPr>
      <w:r w:rsidRPr="00940AE0">
        <w:t xml:space="preserve">                  </w:t>
      </w:r>
      <w:r w:rsidR="007B41E9" w:rsidRPr="00940AE0">
        <w:t xml:space="preserve">                                             </w:t>
      </w:r>
      <w:r w:rsidRPr="00940AE0">
        <w:t xml:space="preserve"> (дней/ часов)</w:t>
      </w:r>
    </w:p>
    <w:p w14:paraId="59BB92A7" w14:textId="77777777" w:rsidR="00EC1CA9" w:rsidRPr="00940AE0" w:rsidRDefault="00EC1CA9" w:rsidP="00EC1CA9">
      <w:pPr>
        <w:jc w:val="both"/>
      </w:pPr>
    </w:p>
    <w:p w14:paraId="0BF5E39E" w14:textId="21556F96" w:rsidR="00EC1CA9" w:rsidRPr="00940AE0" w:rsidRDefault="007B41E9" w:rsidP="00EC1CA9">
      <w:pPr>
        <w:jc w:val="both"/>
        <w:rPr>
          <w:sz w:val="28"/>
          <w:szCs w:val="28"/>
        </w:rPr>
      </w:pPr>
      <w:r w:rsidRPr="00940AE0">
        <w:rPr>
          <w:sz w:val="28"/>
          <w:szCs w:val="28"/>
        </w:rPr>
        <w:t xml:space="preserve">Управления государственного экологического надзора </w:t>
      </w:r>
      <w:r w:rsidR="0008123A" w:rsidRPr="00940AE0">
        <w:rPr>
          <w:sz w:val="28"/>
          <w:szCs w:val="28"/>
        </w:rPr>
        <w:t>Министерства</w:t>
      </w:r>
      <w:r w:rsidR="00EC1CA9" w:rsidRPr="00940AE0">
        <w:rPr>
          <w:sz w:val="28"/>
          <w:szCs w:val="28"/>
        </w:rPr>
        <w:t xml:space="preserve"> </w:t>
      </w:r>
      <w:r w:rsidRPr="00940AE0">
        <w:rPr>
          <w:sz w:val="28"/>
          <w:szCs w:val="28"/>
        </w:rPr>
        <w:t>природных ресурсов и экологи</w:t>
      </w:r>
      <w:r w:rsidR="00EC1CA9" w:rsidRPr="00940AE0">
        <w:rPr>
          <w:sz w:val="28"/>
          <w:szCs w:val="28"/>
        </w:rPr>
        <w:t xml:space="preserve"> Камчатского края ___________________</w:t>
      </w:r>
      <w:r w:rsidR="00E45B57" w:rsidRPr="00940AE0">
        <w:rPr>
          <w:sz w:val="28"/>
          <w:szCs w:val="28"/>
        </w:rPr>
        <w:t>_</w:t>
      </w:r>
      <w:r w:rsidR="00EE66A9" w:rsidRPr="00940AE0">
        <w:rPr>
          <w:sz w:val="28"/>
          <w:szCs w:val="28"/>
        </w:rPr>
        <w:t>__</w:t>
      </w:r>
      <w:r w:rsidR="00E45B57" w:rsidRPr="00940AE0">
        <w:rPr>
          <w:sz w:val="28"/>
          <w:szCs w:val="28"/>
        </w:rPr>
        <w:t>____</w:t>
      </w:r>
      <w:r w:rsidR="00EC1CA9" w:rsidRPr="00940AE0">
        <w:rPr>
          <w:sz w:val="28"/>
          <w:szCs w:val="28"/>
        </w:rPr>
        <w:t xml:space="preserve"> </w:t>
      </w:r>
    </w:p>
    <w:p w14:paraId="7329DACB" w14:textId="65A6872F" w:rsidR="00EC1CA9" w:rsidRPr="00940AE0" w:rsidRDefault="00EC1CA9" w:rsidP="00EC1CA9">
      <w:pPr>
        <w:jc w:val="both"/>
        <w:rPr>
          <w:sz w:val="24"/>
          <w:szCs w:val="24"/>
        </w:rPr>
      </w:pPr>
      <w:r w:rsidRPr="00940AE0">
        <w:rPr>
          <w:sz w:val="24"/>
          <w:szCs w:val="24"/>
        </w:rPr>
        <w:t>__________________________________________________________________________________________________________________________________________________________</w:t>
      </w:r>
      <w:r w:rsidR="00EE66A9" w:rsidRPr="00940AE0">
        <w:rPr>
          <w:sz w:val="24"/>
          <w:szCs w:val="24"/>
        </w:rPr>
        <w:t>______</w:t>
      </w:r>
    </w:p>
    <w:p w14:paraId="27BB9901" w14:textId="77777777" w:rsidR="00EC1CA9" w:rsidRPr="00940AE0" w:rsidRDefault="00EC1CA9" w:rsidP="00EC1CA9">
      <w:pPr>
        <w:jc w:val="center"/>
        <w:rPr>
          <w:sz w:val="24"/>
          <w:szCs w:val="24"/>
        </w:rPr>
      </w:pPr>
      <w:r w:rsidRPr="00940AE0">
        <w:t>(должность, Фамилия, Имя, Отчество должностного (ных) лица (лиц)</w:t>
      </w:r>
    </w:p>
    <w:p w14:paraId="62E98D8F" w14:textId="77777777" w:rsidR="00EC1CA9" w:rsidRPr="00940AE0" w:rsidRDefault="00EC1CA9" w:rsidP="00EC1CA9">
      <w:pPr>
        <w:rPr>
          <w:sz w:val="24"/>
          <w:szCs w:val="24"/>
        </w:rPr>
      </w:pPr>
    </w:p>
    <w:p w14:paraId="34E88AC1" w14:textId="1C4D34CC" w:rsidR="00EC1CA9" w:rsidRPr="00940AE0" w:rsidRDefault="00EC1CA9" w:rsidP="00EC1CA9">
      <w:pPr>
        <w:rPr>
          <w:sz w:val="28"/>
          <w:szCs w:val="28"/>
        </w:rPr>
      </w:pPr>
      <w:r w:rsidRPr="00940AE0">
        <w:rPr>
          <w:sz w:val="28"/>
          <w:szCs w:val="28"/>
        </w:rPr>
        <w:t>была проведена проверка __</w:t>
      </w:r>
      <w:r w:rsidR="007B41E9" w:rsidRPr="00940AE0">
        <w:rPr>
          <w:sz w:val="28"/>
          <w:szCs w:val="28"/>
        </w:rPr>
        <w:t>_</w:t>
      </w:r>
      <w:r w:rsidRPr="00940AE0">
        <w:rPr>
          <w:sz w:val="28"/>
          <w:szCs w:val="28"/>
        </w:rPr>
        <w:t>_____________</w:t>
      </w:r>
      <w:r w:rsidR="00E45B57" w:rsidRPr="00940AE0">
        <w:rPr>
          <w:sz w:val="28"/>
          <w:szCs w:val="28"/>
        </w:rPr>
        <w:t>____________________________</w:t>
      </w:r>
      <w:r w:rsidR="00EE66A9" w:rsidRPr="00940AE0">
        <w:rPr>
          <w:sz w:val="28"/>
          <w:szCs w:val="28"/>
        </w:rPr>
        <w:t>__</w:t>
      </w:r>
    </w:p>
    <w:p w14:paraId="581FE5DA" w14:textId="1C7A5A5F" w:rsidR="00EC1CA9" w:rsidRPr="00940AE0" w:rsidRDefault="00EC1CA9" w:rsidP="00EC1CA9">
      <w:pPr>
        <w:rPr>
          <w:sz w:val="24"/>
          <w:szCs w:val="24"/>
        </w:rPr>
      </w:pPr>
      <w:r w:rsidRPr="00940AE0">
        <w:rPr>
          <w:sz w:val="24"/>
          <w:szCs w:val="24"/>
        </w:rPr>
        <w:t>______________________________________________</w:t>
      </w:r>
      <w:r w:rsidR="00EE66A9" w:rsidRPr="00940AE0">
        <w:rPr>
          <w:sz w:val="24"/>
          <w:szCs w:val="24"/>
        </w:rPr>
        <w:t>__________________________________</w:t>
      </w:r>
    </w:p>
    <w:p w14:paraId="5AC1D0EF" w14:textId="77777777" w:rsidR="00EC1CA9" w:rsidRPr="00940AE0" w:rsidRDefault="00EC1CA9" w:rsidP="00EC1CA9">
      <w:pPr>
        <w:jc w:val="center"/>
      </w:pPr>
      <w:r w:rsidRPr="00940AE0">
        <w:t>(наименование проверки)</w:t>
      </w:r>
    </w:p>
    <w:p w14:paraId="58793A83" w14:textId="77777777" w:rsidR="00E45B57" w:rsidRPr="00940AE0" w:rsidRDefault="00E45B57" w:rsidP="00EC1CA9">
      <w:pPr>
        <w:rPr>
          <w:sz w:val="28"/>
          <w:szCs w:val="28"/>
        </w:rPr>
      </w:pPr>
    </w:p>
    <w:p w14:paraId="3DC69DB0" w14:textId="2B3F7411" w:rsidR="00EC1CA9" w:rsidRPr="00940AE0" w:rsidRDefault="00EC1CA9" w:rsidP="00EC1CA9">
      <w:pPr>
        <w:rPr>
          <w:sz w:val="24"/>
          <w:szCs w:val="24"/>
        </w:rPr>
      </w:pPr>
      <w:r w:rsidRPr="00940AE0">
        <w:rPr>
          <w:sz w:val="28"/>
          <w:szCs w:val="28"/>
        </w:rPr>
        <w:t>в отношении:</w:t>
      </w:r>
      <w:r w:rsidRPr="00940AE0">
        <w:rPr>
          <w:sz w:val="24"/>
          <w:szCs w:val="24"/>
        </w:rPr>
        <w:t>__________________________________________________</w:t>
      </w:r>
      <w:r w:rsidR="00E45B57" w:rsidRPr="00940AE0">
        <w:rPr>
          <w:sz w:val="24"/>
          <w:szCs w:val="24"/>
        </w:rPr>
        <w:t>_______</w:t>
      </w:r>
      <w:r w:rsidRPr="00940AE0">
        <w:rPr>
          <w:sz w:val="24"/>
          <w:szCs w:val="24"/>
        </w:rPr>
        <w:t>_______</w:t>
      </w:r>
      <w:r w:rsidR="00EE66A9" w:rsidRPr="00940AE0">
        <w:rPr>
          <w:sz w:val="24"/>
          <w:szCs w:val="24"/>
        </w:rPr>
        <w:t>__</w:t>
      </w:r>
    </w:p>
    <w:p w14:paraId="079C4A93" w14:textId="77777777" w:rsidR="00EC1CA9" w:rsidRPr="00940AE0" w:rsidRDefault="00EC1CA9" w:rsidP="00EC1CA9">
      <w:pPr>
        <w:rPr>
          <w:sz w:val="24"/>
          <w:szCs w:val="24"/>
        </w:rPr>
      </w:pPr>
    </w:p>
    <w:p w14:paraId="11E59085" w14:textId="77777777" w:rsidR="00EC1CA9" w:rsidRPr="00940AE0" w:rsidRDefault="00EC1CA9" w:rsidP="00EC1CA9">
      <w:pPr>
        <w:pBdr>
          <w:top w:val="single" w:sz="4" w:space="1" w:color="auto"/>
        </w:pBdr>
        <w:rPr>
          <w:sz w:val="2"/>
          <w:szCs w:val="2"/>
        </w:rPr>
      </w:pPr>
    </w:p>
    <w:p w14:paraId="2EE5EAC0" w14:textId="77777777" w:rsidR="00EC1CA9" w:rsidRPr="00940AE0" w:rsidRDefault="00EC1CA9" w:rsidP="00EC1CA9">
      <w:pPr>
        <w:rPr>
          <w:sz w:val="24"/>
          <w:szCs w:val="24"/>
        </w:rPr>
      </w:pPr>
    </w:p>
    <w:p w14:paraId="456B9693" w14:textId="77777777" w:rsidR="00EC1CA9" w:rsidRPr="00940AE0" w:rsidRDefault="00EC1CA9" w:rsidP="00EC1CA9">
      <w:pPr>
        <w:pBdr>
          <w:top w:val="single" w:sz="4" w:space="1" w:color="auto"/>
        </w:pBdr>
        <w:jc w:val="center"/>
      </w:pPr>
      <w:r w:rsidRPr="00940AE0">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14:paraId="4B7C628A" w14:textId="77777777" w:rsidR="00EC1CA9" w:rsidRPr="00940AE0" w:rsidRDefault="00EC1CA9" w:rsidP="00EC1CA9">
      <w:pPr>
        <w:rPr>
          <w:sz w:val="24"/>
          <w:szCs w:val="24"/>
        </w:rPr>
      </w:pPr>
    </w:p>
    <w:p w14:paraId="7DDD1980" w14:textId="219369B3" w:rsidR="00EC1CA9" w:rsidRPr="00940AE0" w:rsidRDefault="00EC1CA9" w:rsidP="00EC1CA9">
      <w:pPr>
        <w:rPr>
          <w:sz w:val="28"/>
          <w:szCs w:val="28"/>
        </w:rPr>
      </w:pPr>
      <w:r w:rsidRPr="00940AE0">
        <w:rPr>
          <w:sz w:val="28"/>
          <w:szCs w:val="28"/>
        </w:rPr>
        <w:t>по месту</w:t>
      </w:r>
      <w:r w:rsidR="007B41E9" w:rsidRPr="00940AE0">
        <w:rPr>
          <w:sz w:val="28"/>
          <w:szCs w:val="28"/>
        </w:rPr>
        <w:t xml:space="preserve"> проведения проверки:  _____</w:t>
      </w:r>
      <w:r w:rsidRPr="00940AE0">
        <w:rPr>
          <w:sz w:val="28"/>
          <w:szCs w:val="28"/>
        </w:rPr>
        <w:t>______</w:t>
      </w:r>
      <w:r w:rsidR="00E45B57" w:rsidRPr="00940AE0">
        <w:rPr>
          <w:sz w:val="28"/>
          <w:szCs w:val="28"/>
        </w:rPr>
        <w:t>________________________</w:t>
      </w:r>
      <w:r w:rsidR="00EE66A9" w:rsidRPr="00940AE0">
        <w:rPr>
          <w:sz w:val="28"/>
          <w:szCs w:val="28"/>
        </w:rPr>
        <w:t>__</w:t>
      </w:r>
      <w:r w:rsidR="00E45B57" w:rsidRPr="00940AE0">
        <w:rPr>
          <w:sz w:val="28"/>
          <w:szCs w:val="28"/>
        </w:rPr>
        <w:t>___</w:t>
      </w:r>
    </w:p>
    <w:p w14:paraId="26284DBF" w14:textId="2F4AA92F" w:rsidR="00EC1CA9" w:rsidRPr="00940AE0" w:rsidRDefault="00EC1CA9" w:rsidP="00EC1CA9">
      <w:pPr>
        <w:rPr>
          <w:sz w:val="24"/>
          <w:szCs w:val="24"/>
        </w:rPr>
      </w:pPr>
      <w:r w:rsidRPr="00940AE0">
        <w:rPr>
          <w:sz w:val="24"/>
          <w:szCs w:val="24"/>
        </w:rPr>
        <w:t>____________________________________________________________________________</w:t>
      </w:r>
      <w:r w:rsidR="00EE66A9" w:rsidRPr="00940AE0">
        <w:rPr>
          <w:sz w:val="24"/>
          <w:szCs w:val="24"/>
        </w:rPr>
        <w:t>__</w:t>
      </w:r>
      <w:r w:rsidRPr="00940AE0">
        <w:rPr>
          <w:sz w:val="24"/>
          <w:szCs w:val="24"/>
        </w:rPr>
        <w:t xml:space="preserve">_ </w:t>
      </w:r>
    </w:p>
    <w:p w14:paraId="733B50CE" w14:textId="77777777" w:rsidR="00EC1CA9" w:rsidRPr="00940AE0" w:rsidRDefault="00EC1CA9" w:rsidP="00EC1CA9">
      <w:pPr>
        <w:jc w:val="center"/>
      </w:pPr>
      <w:r w:rsidRPr="00940AE0">
        <w:t>(фактический адрес проверяемого)</w:t>
      </w:r>
    </w:p>
    <w:p w14:paraId="4597E66C" w14:textId="77777777" w:rsidR="00EC1CA9" w:rsidRPr="00940AE0" w:rsidRDefault="00EC1CA9" w:rsidP="00EC1CA9">
      <w:pPr>
        <w:rPr>
          <w:sz w:val="24"/>
          <w:szCs w:val="24"/>
        </w:rPr>
      </w:pPr>
    </w:p>
    <w:p w14:paraId="64F0C60E" w14:textId="49BD9245" w:rsidR="00FF5AAF" w:rsidRDefault="00EC1CA9" w:rsidP="00EC1CA9">
      <w:pPr>
        <w:rPr>
          <w:sz w:val="28"/>
          <w:szCs w:val="28"/>
        </w:rPr>
      </w:pPr>
      <w:r w:rsidRPr="00940AE0">
        <w:rPr>
          <w:sz w:val="28"/>
          <w:szCs w:val="28"/>
        </w:rPr>
        <w:t xml:space="preserve">Акт составлен: </w:t>
      </w:r>
      <w:r w:rsidR="00FF5AAF">
        <w:rPr>
          <w:sz w:val="28"/>
          <w:szCs w:val="28"/>
        </w:rPr>
        <w:t>_______________________________________________________</w:t>
      </w:r>
    </w:p>
    <w:p w14:paraId="0C0E3F63" w14:textId="77777777" w:rsidR="00FF5AAF" w:rsidRPr="00FF5AAF" w:rsidRDefault="00FF5AAF" w:rsidP="00FF5AAF">
      <w:pPr>
        <w:jc w:val="center"/>
      </w:pPr>
      <w:r>
        <w:t>(</w:t>
      </w:r>
      <w:r w:rsidRPr="00FF5AAF">
        <w:t>должность, Фамилия, Имя, Отчество должностного (ных) лица (лиц)</w:t>
      </w:r>
    </w:p>
    <w:p w14:paraId="6F6F932D" w14:textId="04F39613" w:rsidR="00EC1CA9" w:rsidRPr="00940AE0" w:rsidRDefault="007B41E9" w:rsidP="00FF5AAF">
      <w:pPr>
        <w:jc w:val="both"/>
        <w:rPr>
          <w:sz w:val="28"/>
          <w:szCs w:val="28"/>
        </w:rPr>
      </w:pPr>
      <w:r w:rsidRPr="00940AE0">
        <w:rPr>
          <w:sz w:val="28"/>
          <w:szCs w:val="28"/>
        </w:rPr>
        <w:t>Управлени</w:t>
      </w:r>
      <w:r w:rsidR="00FF5AAF">
        <w:rPr>
          <w:sz w:val="28"/>
          <w:szCs w:val="28"/>
        </w:rPr>
        <w:t>я</w:t>
      </w:r>
      <w:r w:rsidRPr="00940AE0">
        <w:rPr>
          <w:sz w:val="28"/>
          <w:szCs w:val="28"/>
        </w:rPr>
        <w:t xml:space="preserve"> </w:t>
      </w:r>
      <w:r w:rsidR="00EC1CA9" w:rsidRPr="00940AE0">
        <w:rPr>
          <w:sz w:val="28"/>
          <w:szCs w:val="28"/>
        </w:rPr>
        <w:t>государственного экологического надзора</w:t>
      </w:r>
      <w:r w:rsidRPr="00940AE0">
        <w:rPr>
          <w:sz w:val="28"/>
          <w:szCs w:val="28"/>
        </w:rPr>
        <w:t xml:space="preserve"> Министерства природных ресурсов и экологии</w:t>
      </w:r>
      <w:r w:rsidR="00EC1CA9" w:rsidRPr="00940AE0">
        <w:rPr>
          <w:sz w:val="28"/>
          <w:szCs w:val="28"/>
        </w:rPr>
        <w:t xml:space="preserve"> Камчатского края</w:t>
      </w:r>
    </w:p>
    <w:p w14:paraId="266E0C4D" w14:textId="77777777" w:rsidR="00EC1CA9" w:rsidRPr="00940AE0" w:rsidRDefault="00EC1CA9" w:rsidP="00EC1CA9">
      <w:pPr>
        <w:jc w:val="both"/>
        <w:rPr>
          <w:sz w:val="24"/>
          <w:szCs w:val="24"/>
        </w:rPr>
      </w:pPr>
    </w:p>
    <w:p w14:paraId="66DAAFA0" w14:textId="5E49298B" w:rsidR="00EC1CA9" w:rsidRPr="00940AE0" w:rsidRDefault="00EC1CA9" w:rsidP="00EC1CA9">
      <w:pPr>
        <w:jc w:val="both"/>
        <w:rPr>
          <w:sz w:val="28"/>
          <w:szCs w:val="28"/>
        </w:rPr>
      </w:pPr>
      <w:r w:rsidRPr="00940AE0">
        <w:rPr>
          <w:sz w:val="28"/>
          <w:szCs w:val="28"/>
        </w:rPr>
        <w:t>С копией приказа о проведении проверки ознак</w:t>
      </w:r>
      <w:r w:rsidR="00E45B57" w:rsidRPr="00940AE0">
        <w:rPr>
          <w:sz w:val="28"/>
          <w:szCs w:val="28"/>
        </w:rPr>
        <w:t>омлен (а): _____________</w:t>
      </w:r>
      <w:r w:rsidR="00EE66A9" w:rsidRPr="00940AE0">
        <w:rPr>
          <w:sz w:val="28"/>
          <w:szCs w:val="28"/>
        </w:rPr>
        <w:t>_</w:t>
      </w:r>
      <w:r w:rsidR="00E45B57" w:rsidRPr="00940AE0">
        <w:rPr>
          <w:sz w:val="28"/>
          <w:szCs w:val="28"/>
        </w:rPr>
        <w:t>_____</w:t>
      </w:r>
    </w:p>
    <w:p w14:paraId="6E907C2B" w14:textId="37CB9F8D" w:rsidR="00EC1CA9" w:rsidRPr="00940AE0" w:rsidRDefault="00EC1CA9" w:rsidP="00EC1CA9">
      <w:pPr>
        <w:jc w:val="both"/>
        <w:rPr>
          <w:sz w:val="24"/>
          <w:szCs w:val="24"/>
        </w:rPr>
      </w:pPr>
      <w:r w:rsidRPr="00940AE0">
        <w:rPr>
          <w:sz w:val="24"/>
          <w:szCs w:val="24"/>
        </w:rPr>
        <w:t>__________________________________________________________________________</w:t>
      </w:r>
      <w:r w:rsidR="00EE66A9" w:rsidRPr="00940AE0">
        <w:rPr>
          <w:sz w:val="24"/>
          <w:szCs w:val="24"/>
        </w:rPr>
        <w:t>___</w:t>
      </w:r>
      <w:r w:rsidRPr="00940AE0">
        <w:rPr>
          <w:sz w:val="24"/>
          <w:szCs w:val="24"/>
        </w:rPr>
        <w:t xml:space="preserve">___ </w:t>
      </w:r>
    </w:p>
    <w:p w14:paraId="37F85ECE" w14:textId="77777777" w:rsidR="00EC1CA9" w:rsidRPr="00940AE0" w:rsidRDefault="00EC1CA9" w:rsidP="00EC1CA9">
      <w:pPr>
        <w:jc w:val="center"/>
      </w:pPr>
      <w:r w:rsidRPr="00940AE0">
        <w:t>(заполняется при проведении выездной проверки)</w:t>
      </w:r>
    </w:p>
    <w:p w14:paraId="4E59CEF1" w14:textId="77777777" w:rsidR="00EC1CA9" w:rsidRPr="00940AE0" w:rsidRDefault="00EC1CA9" w:rsidP="00EC1CA9">
      <w:pPr>
        <w:jc w:val="both"/>
        <w:rPr>
          <w:sz w:val="24"/>
          <w:szCs w:val="24"/>
        </w:rPr>
      </w:pPr>
    </w:p>
    <w:p w14:paraId="6664BFAD" w14:textId="77777777" w:rsidR="00EC1CA9" w:rsidRPr="00940AE0" w:rsidRDefault="00EC1CA9" w:rsidP="00EC1CA9">
      <w:pPr>
        <w:pBdr>
          <w:top w:val="single" w:sz="4" w:space="1" w:color="auto"/>
        </w:pBdr>
        <w:jc w:val="center"/>
      </w:pPr>
      <w:r w:rsidRPr="00940AE0">
        <w:t xml:space="preserve">(Должность, Фамилии, Имя, Отчество (в случае, если имеется), кому вручена копия приказа </w:t>
      </w:r>
    </w:p>
    <w:p w14:paraId="421A3EAB" w14:textId="77777777" w:rsidR="00EC1CA9" w:rsidRPr="00940AE0" w:rsidRDefault="00EC1CA9" w:rsidP="00EC1CA9">
      <w:pPr>
        <w:pBdr>
          <w:top w:val="single" w:sz="4" w:space="1" w:color="auto"/>
        </w:pBdr>
        <w:jc w:val="center"/>
      </w:pPr>
    </w:p>
    <w:p w14:paraId="03E2F267" w14:textId="77777777" w:rsidR="00EC1CA9" w:rsidRPr="00940AE0" w:rsidRDefault="00EC1CA9" w:rsidP="00EC1CA9">
      <w:pPr>
        <w:pBdr>
          <w:top w:val="single" w:sz="4" w:space="1" w:color="auto"/>
        </w:pBdr>
        <w:rPr>
          <w:sz w:val="24"/>
          <w:szCs w:val="24"/>
        </w:rPr>
      </w:pPr>
      <w:r w:rsidRPr="00940AE0">
        <w:rPr>
          <w:sz w:val="24"/>
          <w:szCs w:val="24"/>
        </w:rPr>
        <w:t>__________________________ «____» ________________ 20___г.</w:t>
      </w:r>
    </w:p>
    <w:p w14:paraId="347A0973" w14:textId="77777777" w:rsidR="00EC1CA9" w:rsidRPr="00940AE0" w:rsidRDefault="00EC1CA9" w:rsidP="00EC1CA9">
      <w:pPr>
        <w:pBdr>
          <w:top w:val="single" w:sz="4" w:space="1" w:color="auto"/>
        </w:pBdr>
        <w:ind w:firstLine="709"/>
      </w:pPr>
      <w:r w:rsidRPr="00940AE0">
        <w:t>(подпись, кому вручено приказа дата, время вручения)</w:t>
      </w:r>
    </w:p>
    <w:p w14:paraId="48C944D0" w14:textId="77777777" w:rsidR="00EC1CA9" w:rsidRPr="00940AE0" w:rsidRDefault="00EC1CA9" w:rsidP="00EC1CA9">
      <w:pPr>
        <w:pBdr>
          <w:top w:val="single" w:sz="4" w:space="1" w:color="auto"/>
        </w:pBdr>
        <w:jc w:val="center"/>
      </w:pPr>
    </w:p>
    <w:p w14:paraId="6C61B6B4" w14:textId="09BB5D56" w:rsidR="00E45B57" w:rsidRPr="00940AE0" w:rsidRDefault="00EC1CA9" w:rsidP="00E45B57">
      <w:pPr>
        <w:jc w:val="both"/>
        <w:rPr>
          <w:sz w:val="28"/>
          <w:szCs w:val="28"/>
        </w:rPr>
      </w:pPr>
      <w:r w:rsidRPr="00940AE0">
        <w:rPr>
          <w:sz w:val="28"/>
          <w:szCs w:val="28"/>
        </w:rPr>
        <w:t>Дата и номер решения прокурора (его заместителя) о согласовании проведения проверки:</w:t>
      </w:r>
      <w:r w:rsidR="00E45B57" w:rsidRPr="00940AE0">
        <w:rPr>
          <w:sz w:val="28"/>
          <w:szCs w:val="28"/>
        </w:rPr>
        <w:t>___________________________________________________________________________________________________________________________</w:t>
      </w:r>
      <w:r w:rsidR="00EE66A9" w:rsidRPr="00940AE0">
        <w:rPr>
          <w:sz w:val="28"/>
          <w:szCs w:val="28"/>
        </w:rPr>
        <w:t>____</w:t>
      </w:r>
      <w:r w:rsidR="00E45B57" w:rsidRPr="00940AE0">
        <w:rPr>
          <w:sz w:val="28"/>
          <w:szCs w:val="28"/>
        </w:rPr>
        <w:t>_</w:t>
      </w:r>
    </w:p>
    <w:p w14:paraId="7BAAFABE" w14:textId="77777777" w:rsidR="00EC1CA9" w:rsidRPr="00940AE0" w:rsidRDefault="00EC1CA9" w:rsidP="00E45B57">
      <w:pPr>
        <w:jc w:val="center"/>
        <w:rPr>
          <w:sz w:val="28"/>
          <w:szCs w:val="28"/>
        </w:rPr>
      </w:pPr>
      <w:r w:rsidRPr="00940AE0">
        <w:t>(заполняется в случае проведения внеплановой проверки юридического лица, индивидуального предпринимателя, которую необходимо согласовывать с органами прокуратуры)</w:t>
      </w:r>
    </w:p>
    <w:p w14:paraId="696245D4" w14:textId="77777777" w:rsidR="00EC1CA9" w:rsidRPr="00940AE0" w:rsidRDefault="00EC1CA9" w:rsidP="00EC1CA9">
      <w:pPr>
        <w:rPr>
          <w:sz w:val="24"/>
          <w:szCs w:val="24"/>
        </w:rPr>
      </w:pPr>
    </w:p>
    <w:p w14:paraId="7A1DCB20" w14:textId="784EA4E4" w:rsidR="00EC1CA9" w:rsidRPr="00940AE0" w:rsidRDefault="00EC1CA9" w:rsidP="00EC1CA9">
      <w:pPr>
        <w:rPr>
          <w:sz w:val="28"/>
          <w:szCs w:val="28"/>
        </w:rPr>
      </w:pPr>
      <w:r w:rsidRPr="00940AE0">
        <w:rPr>
          <w:sz w:val="28"/>
          <w:szCs w:val="28"/>
        </w:rPr>
        <w:t>Лицо(а), п</w:t>
      </w:r>
      <w:r w:rsidR="007B41E9" w:rsidRPr="00940AE0">
        <w:rPr>
          <w:sz w:val="28"/>
          <w:szCs w:val="28"/>
        </w:rPr>
        <w:t>роводившее (ие) проверку: _</w:t>
      </w:r>
      <w:r w:rsidRPr="00940AE0">
        <w:rPr>
          <w:sz w:val="28"/>
          <w:szCs w:val="28"/>
        </w:rPr>
        <w:t>___</w:t>
      </w:r>
      <w:r w:rsidR="00E45B57" w:rsidRPr="00940AE0">
        <w:rPr>
          <w:sz w:val="28"/>
          <w:szCs w:val="28"/>
        </w:rPr>
        <w:t>__________________________</w:t>
      </w:r>
      <w:r w:rsidR="00EE66A9" w:rsidRPr="00940AE0">
        <w:rPr>
          <w:sz w:val="28"/>
          <w:szCs w:val="28"/>
        </w:rPr>
        <w:t>__</w:t>
      </w:r>
      <w:r w:rsidR="00E45B57" w:rsidRPr="00940AE0">
        <w:rPr>
          <w:sz w:val="28"/>
          <w:szCs w:val="28"/>
        </w:rPr>
        <w:t>____</w:t>
      </w:r>
    </w:p>
    <w:p w14:paraId="64068727" w14:textId="77777777" w:rsidR="00EC1CA9" w:rsidRPr="00940AE0" w:rsidRDefault="00EC1CA9" w:rsidP="00EC1CA9">
      <w:pPr>
        <w:rPr>
          <w:sz w:val="24"/>
          <w:szCs w:val="24"/>
        </w:rPr>
      </w:pPr>
    </w:p>
    <w:p w14:paraId="697BDF2C" w14:textId="77777777" w:rsidR="00EC1CA9" w:rsidRPr="00940AE0" w:rsidRDefault="00EC1CA9" w:rsidP="00EC1CA9">
      <w:pPr>
        <w:pBdr>
          <w:top w:val="single" w:sz="4" w:space="1" w:color="auto"/>
        </w:pBdr>
        <w:rPr>
          <w:sz w:val="2"/>
          <w:szCs w:val="2"/>
        </w:rPr>
      </w:pPr>
    </w:p>
    <w:p w14:paraId="502D8C6D" w14:textId="77777777" w:rsidR="00EC1CA9" w:rsidRPr="00940AE0" w:rsidRDefault="00EC1CA9" w:rsidP="00EC1CA9">
      <w:pPr>
        <w:rPr>
          <w:sz w:val="24"/>
          <w:szCs w:val="24"/>
        </w:rPr>
      </w:pPr>
    </w:p>
    <w:p w14:paraId="7E710B95" w14:textId="77777777" w:rsidR="00EC1CA9" w:rsidRPr="00940AE0" w:rsidRDefault="00EC1CA9" w:rsidP="00EC1CA9">
      <w:pPr>
        <w:pBdr>
          <w:top w:val="single" w:sz="4" w:space="1" w:color="auto"/>
        </w:pBdr>
        <w:jc w:val="center"/>
      </w:pPr>
      <w:r w:rsidRPr="00940AE0">
        <w:t>(Фамилия, Имя, Отчество (в случае, если имеется), должность должностного лица (должностных лиц), проводившего(их) проверку, номер служебного удостоверения и дата его выдачи;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14:paraId="51D6591A" w14:textId="77777777" w:rsidR="00EC1CA9" w:rsidRPr="00940AE0" w:rsidRDefault="00EC1CA9" w:rsidP="00EC1CA9">
      <w:pPr>
        <w:rPr>
          <w:sz w:val="24"/>
          <w:szCs w:val="24"/>
        </w:rPr>
      </w:pPr>
    </w:p>
    <w:p w14:paraId="27250B98" w14:textId="1F71D771" w:rsidR="00EC1CA9" w:rsidRPr="00940AE0" w:rsidRDefault="00EC1CA9" w:rsidP="00EC1CA9">
      <w:pPr>
        <w:rPr>
          <w:sz w:val="28"/>
          <w:szCs w:val="28"/>
        </w:rPr>
      </w:pPr>
      <w:r w:rsidRPr="00940AE0">
        <w:rPr>
          <w:sz w:val="28"/>
          <w:szCs w:val="28"/>
        </w:rPr>
        <w:t>При проведении проверки присутствовал (ли):______</w:t>
      </w:r>
      <w:r w:rsidR="007B41E9" w:rsidRPr="00940AE0">
        <w:rPr>
          <w:sz w:val="28"/>
          <w:szCs w:val="28"/>
        </w:rPr>
        <w:t>___________</w:t>
      </w:r>
      <w:r w:rsidR="00E45B57" w:rsidRPr="00940AE0">
        <w:rPr>
          <w:sz w:val="28"/>
          <w:szCs w:val="28"/>
        </w:rPr>
        <w:t>___</w:t>
      </w:r>
      <w:r w:rsidR="00EE66A9" w:rsidRPr="00940AE0">
        <w:rPr>
          <w:sz w:val="28"/>
          <w:szCs w:val="28"/>
        </w:rPr>
        <w:t>__</w:t>
      </w:r>
      <w:r w:rsidR="00E45B57" w:rsidRPr="00940AE0">
        <w:rPr>
          <w:sz w:val="28"/>
          <w:szCs w:val="28"/>
        </w:rPr>
        <w:t>______</w:t>
      </w:r>
    </w:p>
    <w:p w14:paraId="533A9531" w14:textId="77777777" w:rsidR="00EC1CA9" w:rsidRPr="00940AE0" w:rsidRDefault="00EC1CA9" w:rsidP="00EC1CA9">
      <w:pPr>
        <w:rPr>
          <w:sz w:val="24"/>
          <w:szCs w:val="24"/>
        </w:rPr>
      </w:pPr>
    </w:p>
    <w:p w14:paraId="097A63E1" w14:textId="77777777" w:rsidR="00EC1CA9" w:rsidRPr="00940AE0" w:rsidRDefault="00EC1CA9" w:rsidP="00EC1CA9">
      <w:pPr>
        <w:pBdr>
          <w:top w:val="single" w:sz="4" w:space="1" w:color="auto"/>
        </w:pBdr>
        <w:rPr>
          <w:sz w:val="2"/>
          <w:szCs w:val="2"/>
        </w:rPr>
      </w:pPr>
    </w:p>
    <w:p w14:paraId="37565182" w14:textId="77777777" w:rsidR="00EC1CA9" w:rsidRPr="00940AE0" w:rsidRDefault="00EC1CA9" w:rsidP="00EC1CA9">
      <w:pPr>
        <w:rPr>
          <w:sz w:val="24"/>
          <w:szCs w:val="24"/>
        </w:rPr>
      </w:pPr>
    </w:p>
    <w:p w14:paraId="0581A67F" w14:textId="77777777" w:rsidR="00EC1CA9" w:rsidRPr="00940AE0" w:rsidRDefault="00EC1CA9" w:rsidP="00EC1CA9">
      <w:pPr>
        <w:pBdr>
          <w:top w:val="single" w:sz="4" w:space="1" w:color="auto"/>
        </w:pBdr>
        <w:jc w:val="center"/>
      </w:pPr>
      <w:r w:rsidRPr="00940AE0">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14:paraId="59DD0770" w14:textId="77777777" w:rsidR="00EC1CA9" w:rsidRPr="00940AE0" w:rsidRDefault="00EC1CA9" w:rsidP="00EC1CA9">
      <w:pPr>
        <w:pBdr>
          <w:top w:val="single" w:sz="4" w:space="1" w:color="auto"/>
        </w:pBdr>
        <w:jc w:val="center"/>
      </w:pPr>
    </w:p>
    <w:p w14:paraId="0F734176" w14:textId="77777777" w:rsidR="00EC1CA9" w:rsidRPr="00940AE0" w:rsidRDefault="00EC1CA9" w:rsidP="00EC1CA9">
      <w:pPr>
        <w:pBdr>
          <w:top w:val="single" w:sz="4" w:space="1" w:color="auto"/>
        </w:pBdr>
        <w:rPr>
          <w:sz w:val="28"/>
          <w:szCs w:val="28"/>
        </w:rPr>
      </w:pPr>
      <w:r w:rsidRPr="00940AE0">
        <w:rPr>
          <w:sz w:val="28"/>
          <w:szCs w:val="28"/>
        </w:rPr>
        <w:t>В ходе проведения проверки:</w:t>
      </w:r>
    </w:p>
    <w:p w14:paraId="53A30350" w14:textId="77777777" w:rsidR="00EC1CA9" w:rsidRPr="00940AE0" w:rsidRDefault="00EC1CA9" w:rsidP="00EC1CA9">
      <w:pPr>
        <w:jc w:val="both"/>
        <w:rPr>
          <w:sz w:val="28"/>
          <w:szCs w:val="28"/>
        </w:rPr>
      </w:pPr>
    </w:p>
    <w:p w14:paraId="2FC2FDCA" w14:textId="660793BD" w:rsidR="00EC1CA9" w:rsidRPr="00940AE0" w:rsidRDefault="00EC1CA9" w:rsidP="00EC1CA9">
      <w:pPr>
        <w:jc w:val="both"/>
        <w:rPr>
          <w:sz w:val="28"/>
          <w:szCs w:val="28"/>
        </w:rPr>
      </w:pPr>
      <w:r w:rsidRPr="00940AE0">
        <w:rPr>
          <w:sz w:val="28"/>
          <w:szCs w:val="28"/>
        </w:rPr>
        <w:t>1) выявлены нарушения обязательных требований или требований, установленных муниципальными правовыми актами:________</w:t>
      </w:r>
      <w:r w:rsidR="00E45B57" w:rsidRPr="00940AE0">
        <w:rPr>
          <w:sz w:val="28"/>
          <w:szCs w:val="28"/>
        </w:rPr>
        <w:t>__________</w:t>
      </w:r>
      <w:r w:rsidR="00EE66A9" w:rsidRPr="00940AE0">
        <w:rPr>
          <w:sz w:val="28"/>
          <w:szCs w:val="28"/>
        </w:rPr>
        <w:t>__</w:t>
      </w:r>
      <w:r w:rsidR="00E45B57" w:rsidRPr="00940AE0">
        <w:rPr>
          <w:sz w:val="28"/>
          <w:szCs w:val="28"/>
        </w:rPr>
        <w:t>___</w:t>
      </w:r>
    </w:p>
    <w:p w14:paraId="668EED2C" w14:textId="77777777" w:rsidR="00EC1CA9" w:rsidRPr="00940AE0" w:rsidRDefault="00EC1CA9" w:rsidP="00EC1CA9">
      <w:pPr>
        <w:rPr>
          <w:sz w:val="24"/>
          <w:szCs w:val="24"/>
        </w:rPr>
      </w:pPr>
    </w:p>
    <w:p w14:paraId="142D9312" w14:textId="77777777" w:rsidR="00EC1CA9" w:rsidRPr="00940AE0" w:rsidRDefault="00EC1CA9" w:rsidP="00EC1CA9">
      <w:pPr>
        <w:pBdr>
          <w:top w:val="single" w:sz="4" w:space="1" w:color="auto"/>
        </w:pBdr>
        <w:rPr>
          <w:sz w:val="2"/>
          <w:szCs w:val="2"/>
        </w:rPr>
      </w:pPr>
    </w:p>
    <w:p w14:paraId="336FC419" w14:textId="77777777" w:rsidR="00EC1CA9" w:rsidRPr="00940AE0" w:rsidRDefault="00EC1CA9" w:rsidP="00EC1CA9">
      <w:pPr>
        <w:rPr>
          <w:sz w:val="24"/>
          <w:szCs w:val="24"/>
        </w:rPr>
      </w:pPr>
    </w:p>
    <w:p w14:paraId="61C2D383" w14:textId="77777777" w:rsidR="00EC1CA9" w:rsidRPr="00940AE0" w:rsidRDefault="00EC1CA9" w:rsidP="00EC1CA9">
      <w:pPr>
        <w:pBdr>
          <w:top w:val="single" w:sz="4" w:space="1" w:color="auto"/>
        </w:pBdr>
        <w:jc w:val="center"/>
      </w:pPr>
      <w:r w:rsidRPr="00940AE0">
        <w:t>(с указанием характера нарушений; лиц, допустивших нарушения)</w:t>
      </w:r>
    </w:p>
    <w:p w14:paraId="0A394007" w14:textId="77777777" w:rsidR="00EC1CA9" w:rsidRPr="00940AE0" w:rsidRDefault="00EC1CA9" w:rsidP="00EC1CA9">
      <w:pPr>
        <w:tabs>
          <w:tab w:val="left" w:pos="170"/>
        </w:tabs>
        <w:jc w:val="both"/>
        <w:rPr>
          <w:sz w:val="24"/>
          <w:szCs w:val="24"/>
        </w:rPr>
      </w:pPr>
    </w:p>
    <w:p w14:paraId="515A148C" w14:textId="7BC2143F" w:rsidR="00EC1CA9" w:rsidRPr="00940AE0" w:rsidRDefault="00EC1CA9" w:rsidP="00EC1CA9">
      <w:pPr>
        <w:tabs>
          <w:tab w:val="left" w:pos="170"/>
        </w:tabs>
        <w:jc w:val="both"/>
        <w:rPr>
          <w:sz w:val="24"/>
          <w:szCs w:val="24"/>
        </w:rPr>
      </w:pPr>
      <w:r w:rsidRPr="00940AE0">
        <w:rPr>
          <w:sz w:val="28"/>
          <w:szCs w:val="28"/>
        </w:rPr>
        <w:t>2)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940AE0">
        <w:rPr>
          <w:sz w:val="24"/>
          <w:szCs w:val="24"/>
        </w:rPr>
        <w:t>________________________________________________________________________________________________________________________________________________</w:t>
      </w:r>
      <w:r w:rsidR="00EE66A9" w:rsidRPr="00940AE0">
        <w:rPr>
          <w:sz w:val="24"/>
          <w:szCs w:val="24"/>
        </w:rPr>
        <w:t>_____</w:t>
      </w:r>
      <w:r w:rsidRPr="00940AE0">
        <w:rPr>
          <w:sz w:val="24"/>
          <w:szCs w:val="24"/>
        </w:rPr>
        <w:t>____</w:t>
      </w:r>
    </w:p>
    <w:p w14:paraId="07D32E0F" w14:textId="77777777" w:rsidR="00EC1CA9" w:rsidRPr="00940AE0" w:rsidRDefault="00EC1CA9" w:rsidP="00EC1CA9">
      <w:pPr>
        <w:jc w:val="right"/>
        <w:rPr>
          <w:sz w:val="24"/>
          <w:szCs w:val="24"/>
        </w:rPr>
      </w:pPr>
      <w:r w:rsidRPr="00940AE0">
        <w:rPr>
          <w:sz w:val="24"/>
          <w:szCs w:val="24"/>
        </w:rPr>
        <w:t xml:space="preserve">  </w:t>
      </w:r>
    </w:p>
    <w:p w14:paraId="4B9A97D7" w14:textId="0FD10C08" w:rsidR="00EC1CA9" w:rsidRPr="00940AE0" w:rsidRDefault="00EC1CA9" w:rsidP="00EC1CA9">
      <w:pPr>
        <w:tabs>
          <w:tab w:val="left" w:pos="170"/>
        </w:tabs>
        <w:jc w:val="both"/>
        <w:rPr>
          <w:sz w:val="28"/>
          <w:szCs w:val="28"/>
        </w:rPr>
      </w:pPr>
      <w:r w:rsidRPr="00940AE0">
        <w:rPr>
          <w:sz w:val="28"/>
          <w:szCs w:val="28"/>
        </w:rPr>
        <w:t xml:space="preserve">3) выявлены факты невыполнения предписаний </w:t>
      </w:r>
      <w:r w:rsidR="00A25B0F" w:rsidRPr="00940AE0">
        <w:rPr>
          <w:sz w:val="28"/>
          <w:szCs w:val="28"/>
        </w:rPr>
        <w:t>Министерства природных ресурсов и экологии</w:t>
      </w:r>
      <w:r w:rsidRPr="00940AE0">
        <w:rPr>
          <w:sz w:val="28"/>
          <w:szCs w:val="28"/>
        </w:rPr>
        <w:t xml:space="preserve"> Камчатского края: (с указанием реквизитов вы</w:t>
      </w:r>
      <w:r w:rsidR="00A25B0F" w:rsidRPr="00940AE0">
        <w:rPr>
          <w:sz w:val="28"/>
          <w:szCs w:val="28"/>
        </w:rPr>
        <w:t>данных предписаний):_______________________________</w:t>
      </w:r>
      <w:r w:rsidRPr="00940AE0">
        <w:rPr>
          <w:sz w:val="28"/>
          <w:szCs w:val="28"/>
        </w:rPr>
        <w:t>____</w:t>
      </w:r>
      <w:r w:rsidR="00E45B57" w:rsidRPr="00940AE0">
        <w:rPr>
          <w:sz w:val="28"/>
          <w:szCs w:val="28"/>
        </w:rPr>
        <w:t>________________</w:t>
      </w:r>
      <w:r w:rsidR="00EE66A9" w:rsidRPr="00940AE0">
        <w:rPr>
          <w:sz w:val="28"/>
          <w:szCs w:val="28"/>
        </w:rPr>
        <w:t>__</w:t>
      </w:r>
      <w:r w:rsidR="00E45B57" w:rsidRPr="00940AE0">
        <w:rPr>
          <w:sz w:val="28"/>
          <w:szCs w:val="28"/>
        </w:rPr>
        <w:t>___</w:t>
      </w:r>
    </w:p>
    <w:p w14:paraId="04BFFB42" w14:textId="77777777" w:rsidR="00EC1CA9" w:rsidRPr="00940AE0" w:rsidRDefault="00EC1CA9" w:rsidP="00EC1CA9">
      <w:pPr>
        <w:rPr>
          <w:sz w:val="24"/>
          <w:szCs w:val="24"/>
        </w:rPr>
      </w:pPr>
    </w:p>
    <w:p w14:paraId="5416D8E2" w14:textId="77777777" w:rsidR="00EC1CA9" w:rsidRPr="00940AE0" w:rsidRDefault="00EC1CA9" w:rsidP="00EC1CA9">
      <w:pPr>
        <w:pBdr>
          <w:top w:val="single" w:sz="4" w:space="1" w:color="auto"/>
        </w:pBdr>
        <w:rPr>
          <w:sz w:val="2"/>
          <w:szCs w:val="2"/>
        </w:rPr>
      </w:pPr>
    </w:p>
    <w:p w14:paraId="0B8B4200" w14:textId="77777777" w:rsidR="00EC1CA9" w:rsidRPr="00940AE0" w:rsidRDefault="00EC1CA9" w:rsidP="00EC1CA9">
      <w:pPr>
        <w:tabs>
          <w:tab w:val="left" w:pos="170"/>
        </w:tabs>
        <w:rPr>
          <w:sz w:val="24"/>
          <w:szCs w:val="24"/>
        </w:rPr>
      </w:pPr>
    </w:p>
    <w:p w14:paraId="786FC30D" w14:textId="39B64C30" w:rsidR="00EC1CA9" w:rsidRPr="00940AE0" w:rsidRDefault="00EC1CA9" w:rsidP="00E45B57">
      <w:pPr>
        <w:rPr>
          <w:sz w:val="28"/>
          <w:szCs w:val="28"/>
        </w:rPr>
      </w:pPr>
      <w:r w:rsidRPr="00940AE0">
        <w:rPr>
          <w:sz w:val="28"/>
          <w:szCs w:val="28"/>
        </w:rPr>
        <w:t>4) нарушений не выявлено</w:t>
      </w:r>
      <w:r w:rsidR="00E45B57" w:rsidRPr="00940AE0">
        <w:rPr>
          <w:sz w:val="28"/>
          <w:szCs w:val="28"/>
        </w:rPr>
        <w:t>________________________________________</w:t>
      </w:r>
      <w:r w:rsidR="00EE66A9" w:rsidRPr="00940AE0">
        <w:rPr>
          <w:sz w:val="28"/>
          <w:szCs w:val="28"/>
        </w:rPr>
        <w:t>__</w:t>
      </w:r>
      <w:r w:rsidR="00E45B57" w:rsidRPr="00940AE0">
        <w:rPr>
          <w:sz w:val="28"/>
          <w:szCs w:val="28"/>
        </w:rPr>
        <w:t>___</w:t>
      </w:r>
      <w:r w:rsidR="00EE66A9" w:rsidRPr="00940AE0">
        <w:rPr>
          <w:sz w:val="28"/>
          <w:szCs w:val="28"/>
        </w:rPr>
        <w:t>_</w:t>
      </w:r>
    </w:p>
    <w:p w14:paraId="729ACDBE" w14:textId="223DD8E3" w:rsidR="00E45B57" w:rsidRPr="00940AE0" w:rsidRDefault="00E45B57" w:rsidP="00E45B57">
      <w:pPr>
        <w:rPr>
          <w:sz w:val="24"/>
          <w:szCs w:val="24"/>
        </w:rPr>
      </w:pPr>
      <w:r w:rsidRPr="00940AE0">
        <w:rPr>
          <w:sz w:val="24"/>
          <w:szCs w:val="24"/>
        </w:rPr>
        <w:t>____________________________________________________________________________</w:t>
      </w:r>
      <w:r w:rsidR="00EE66A9" w:rsidRPr="00940AE0">
        <w:rPr>
          <w:sz w:val="24"/>
          <w:szCs w:val="24"/>
        </w:rPr>
        <w:t>___</w:t>
      </w:r>
      <w:r w:rsidRPr="00940AE0">
        <w:rPr>
          <w:sz w:val="24"/>
          <w:szCs w:val="24"/>
        </w:rPr>
        <w:t>_</w:t>
      </w:r>
    </w:p>
    <w:p w14:paraId="37D3F453" w14:textId="77777777" w:rsidR="00EC1CA9" w:rsidRPr="00940AE0" w:rsidRDefault="00EC1CA9" w:rsidP="00EC1CA9">
      <w:pPr>
        <w:rPr>
          <w:sz w:val="24"/>
          <w:szCs w:val="24"/>
        </w:rPr>
      </w:pPr>
    </w:p>
    <w:p w14:paraId="5950E932" w14:textId="06C60EE1" w:rsidR="00EC1CA9" w:rsidRPr="00940AE0" w:rsidRDefault="00EC1CA9" w:rsidP="00EC1CA9">
      <w:pPr>
        <w:jc w:val="both"/>
        <w:rPr>
          <w:sz w:val="28"/>
          <w:szCs w:val="28"/>
        </w:rPr>
      </w:pPr>
      <w:r w:rsidRPr="00940AE0">
        <w:rPr>
          <w:sz w:val="28"/>
          <w:szCs w:val="28"/>
        </w:rPr>
        <w:t xml:space="preserve">Выводы </w:t>
      </w:r>
      <w:r w:rsidR="00A25B0F" w:rsidRPr="00940AE0">
        <w:rPr>
          <w:sz w:val="28"/>
          <w:szCs w:val="28"/>
        </w:rPr>
        <w:t>должностного лица, проводившего проверку: ________________</w:t>
      </w:r>
      <w:r w:rsidR="00E45B57" w:rsidRPr="00940AE0">
        <w:rPr>
          <w:sz w:val="28"/>
          <w:szCs w:val="28"/>
        </w:rPr>
        <w:t>_</w:t>
      </w:r>
      <w:r w:rsidR="00EE66A9" w:rsidRPr="00940AE0">
        <w:rPr>
          <w:sz w:val="28"/>
          <w:szCs w:val="28"/>
        </w:rPr>
        <w:t>___</w:t>
      </w:r>
      <w:r w:rsidR="00E45B57" w:rsidRPr="00940AE0">
        <w:rPr>
          <w:sz w:val="28"/>
          <w:szCs w:val="28"/>
        </w:rPr>
        <w:t>__</w:t>
      </w:r>
      <w:r w:rsidRPr="00940AE0">
        <w:rPr>
          <w:sz w:val="28"/>
          <w:szCs w:val="28"/>
        </w:rPr>
        <w:t xml:space="preserve"> </w:t>
      </w:r>
    </w:p>
    <w:p w14:paraId="100F033A" w14:textId="2195B178" w:rsidR="00EC1CA9" w:rsidRPr="00940AE0" w:rsidRDefault="00EC1CA9" w:rsidP="00EC1CA9">
      <w:pPr>
        <w:jc w:val="both"/>
        <w:rPr>
          <w:sz w:val="24"/>
          <w:szCs w:val="24"/>
        </w:rPr>
      </w:pPr>
      <w:r w:rsidRPr="00940AE0">
        <w:rPr>
          <w:sz w:val="24"/>
          <w:szCs w:val="24"/>
        </w:rPr>
        <w:t>________________________________________________________________________</w:t>
      </w:r>
      <w:r w:rsidR="00EE66A9" w:rsidRPr="00940AE0">
        <w:rPr>
          <w:sz w:val="24"/>
          <w:szCs w:val="24"/>
        </w:rPr>
        <w:t>___</w:t>
      </w:r>
      <w:r w:rsidRPr="00940AE0">
        <w:rPr>
          <w:sz w:val="24"/>
          <w:szCs w:val="24"/>
        </w:rPr>
        <w:t xml:space="preserve">_____ </w:t>
      </w:r>
    </w:p>
    <w:p w14:paraId="2AFB764D" w14:textId="77777777" w:rsidR="00EC1CA9" w:rsidRPr="00940AE0" w:rsidRDefault="00EC1CA9" w:rsidP="00EC1CA9">
      <w:pPr>
        <w:jc w:val="both"/>
        <w:rPr>
          <w:sz w:val="24"/>
          <w:szCs w:val="24"/>
        </w:rPr>
      </w:pPr>
    </w:p>
    <w:p w14:paraId="0BF64496" w14:textId="7BA1DAD8" w:rsidR="00EC1CA9" w:rsidRPr="00940AE0" w:rsidRDefault="00EC1CA9" w:rsidP="00EC1CA9">
      <w:pPr>
        <w:jc w:val="both"/>
        <w:rPr>
          <w:sz w:val="28"/>
          <w:szCs w:val="28"/>
        </w:rPr>
      </w:pPr>
      <w:r w:rsidRPr="00940AE0">
        <w:rPr>
          <w:sz w:val="28"/>
          <w:szCs w:val="28"/>
        </w:rPr>
        <w:t>По результатам проверки вручено предписание: _</w:t>
      </w:r>
      <w:r w:rsidR="00E45B57" w:rsidRPr="00940AE0">
        <w:rPr>
          <w:sz w:val="28"/>
          <w:szCs w:val="28"/>
        </w:rPr>
        <w:t>___________</w:t>
      </w:r>
      <w:r w:rsidR="00EE66A9" w:rsidRPr="00940AE0">
        <w:rPr>
          <w:sz w:val="28"/>
          <w:szCs w:val="28"/>
        </w:rPr>
        <w:t>__</w:t>
      </w:r>
      <w:r w:rsidR="00E45B57" w:rsidRPr="00940AE0">
        <w:rPr>
          <w:sz w:val="28"/>
          <w:szCs w:val="28"/>
        </w:rPr>
        <w:t>_____________</w:t>
      </w:r>
      <w:r w:rsidRPr="00940AE0">
        <w:rPr>
          <w:sz w:val="28"/>
          <w:szCs w:val="28"/>
        </w:rPr>
        <w:t xml:space="preserve"> </w:t>
      </w:r>
    </w:p>
    <w:p w14:paraId="01B1F574" w14:textId="77777777" w:rsidR="00EC1CA9" w:rsidRPr="00940AE0" w:rsidRDefault="00EC1CA9" w:rsidP="00EC1CA9">
      <w:pPr>
        <w:jc w:val="both"/>
        <w:rPr>
          <w:sz w:val="24"/>
          <w:szCs w:val="24"/>
        </w:rPr>
      </w:pPr>
    </w:p>
    <w:p w14:paraId="23221725" w14:textId="77777777" w:rsidR="00EC1CA9" w:rsidRPr="00940AE0" w:rsidRDefault="00EC1CA9" w:rsidP="00EC1CA9">
      <w:pPr>
        <w:autoSpaceDE w:val="0"/>
        <w:autoSpaceDN w:val="0"/>
        <w:adjustRightInd w:val="0"/>
        <w:jc w:val="both"/>
        <w:rPr>
          <w:sz w:val="28"/>
          <w:szCs w:val="28"/>
        </w:rPr>
      </w:pPr>
      <w:r w:rsidRPr="00940AE0">
        <w:rPr>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14:paraId="6DDE9C2A" w14:textId="77777777" w:rsidR="00EC1CA9" w:rsidRPr="00940AE0" w:rsidRDefault="00EC1CA9" w:rsidP="00EC1CA9">
      <w:pPr>
        <w:autoSpaceDE w:val="0"/>
        <w:autoSpaceDN w:val="0"/>
        <w:adjustRightInd w:val="0"/>
        <w:jc w:val="both"/>
        <w:rPr>
          <w:sz w:val="24"/>
          <w:szCs w:val="24"/>
        </w:rPr>
      </w:pPr>
      <w:r w:rsidRPr="00940AE0">
        <w:rPr>
          <w:sz w:val="24"/>
          <w:szCs w:val="24"/>
        </w:rPr>
        <w:t>______________________                                              ___________________________________</w:t>
      </w:r>
    </w:p>
    <w:p w14:paraId="1019F12B" w14:textId="77777777" w:rsidR="00EC1CA9" w:rsidRPr="00940AE0" w:rsidRDefault="00EC1CA9" w:rsidP="00EC1CA9">
      <w:pPr>
        <w:autoSpaceDE w:val="0"/>
        <w:autoSpaceDN w:val="0"/>
        <w:adjustRightInd w:val="0"/>
        <w:jc w:val="both"/>
        <w:rPr>
          <w:szCs w:val="24"/>
        </w:rPr>
      </w:pPr>
      <w:r w:rsidRPr="00940AE0">
        <w:rPr>
          <w:szCs w:val="24"/>
        </w:rPr>
        <w:t xml:space="preserve">    (подпись проверяющего)                                        </w:t>
      </w:r>
      <w:r w:rsidRPr="00940AE0">
        <w:rPr>
          <w:szCs w:val="24"/>
        </w:rPr>
        <w:tab/>
      </w:r>
      <w:r w:rsidRPr="00940AE0">
        <w:rPr>
          <w:szCs w:val="24"/>
        </w:rPr>
        <w:tab/>
        <w:t>(подпись уполномоченного представителя</w:t>
      </w:r>
    </w:p>
    <w:p w14:paraId="4E45C67A" w14:textId="77777777" w:rsidR="00EC1CA9" w:rsidRPr="00940AE0" w:rsidRDefault="00EC1CA9" w:rsidP="00EC1CA9">
      <w:pPr>
        <w:autoSpaceDE w:val="0"/>
        <w:autoSpaceDN w:val="0"/>
        <w:adjustRightInd w:val="0"/>
        <w:jc w:val="both"/>
        <w:rPr>
          <w:szCs w:val="24"/>
        </w:rPr>
      </w:pPr>
      <w:r w:rsidRPr="00940AE0">
        <w:rPr>
          <w:szCs w:val="24"/>
        </w:rPr>
        <w:t xml:space="preserve">                                                                                        </w:t>
      </w:r>
      <w:r w:rsidRPr="00940AE0">
        <w:rPr>
          <w:szCs w:val="24"/>
        </w:rPr>
        <w:tab/>
      </w:r>
      <w:r w:rsidRPr="00940AE0">
        <w:rPr>
          <w:szCs w:val="24"/>
        </w:rPr>
        <w:tab/>
        <w:t xml:space="preserve">    юридического лица, индивидуального</w:t>
      </w:r>
    </w:p>
    <w:p w14:paraId="65DC1793" w14:textId="77777777" w:rsidR="00EC1CA9" w:rsidRPr="00940AE0" w:rsidRDefault="00EC1CA9" w:rsidP="00EC1CA9">
      <w:pPr>
        <w:autoSpaceDE w:val="0"/>
        <w:autoSpaceDN w:val="0"/>
        <w:adjustRightInd w:val="0"/>
        <w:jc w:val="both"/>
        <w:rPr>
          <w:szCs w:val="24"/>
        </w:rPr>
      </w:pPr>
      <w:r w:rsidRPr="00940AE0">
        <w:rPr>
          <w:szCs w:val="24"/>
        </w:rPr>
        <w:t xml:space="preserve">                                                                                      </w:t>
      </w:r>
      <w:r w:rsidRPr="00940AE0">
        <w:rPr>
          <w:szCs w:val="24"/>
        </w:rPr>
        <w:tab/>
      </w:r>
      <w:r w:rsidRPr="00940AE0">
        <w:rPr>
          <w:szCs w:val="24"/>
        </w:rPr>
        <w:tab/>
        <w:t xml:space="preserve">   предпринимателя, его уполномоченного</w:t>
      </w:r>
    </w:p>
    <w:p w14:paraId="478159C3" w14:textId="77777777" w:rsidR="00EC1CA9" w:rsidRPr="00940AE0" w:rsidRDefault="00EC1CA9" w:rsidP="00EC1CA9">
      <w:pPr>
        <w:autoSpaceDE w:val="0"/>
        <w:autoSpaceDN w:val="0"/>
        <w:adjustRightInd w:val="0"/>
        <w:jc w:val="both"/>
        <w:rPr>
          <w:szCs w:val="24"/>
        </w:rPr>
      </w:pPr>
      <w:r w:rsidRPr="00940AE0">
        <w:rPr>
          <w:szCs w:val="24"/>
        </w:rPr>
        <w:t xml:space="preserve">                                                                                                           </w:t>
      </w:r>
      <w:r w:rsidRPr="00940AE0">
        <w:rPr>
          <w:szCs w:val="24"/>
        </w:rPr>
        <w:tab/>
        <w:t xml:space="preserve"> </w:t>
      </w:r>
      <w:r w:rsidRPr="00940AE0">
        <w:rPr>
          <w:szCs w:val="24"/>
        </w:rPr>
        <w:tab/>
      </w:r>
      <w:r w:rsidRPr="00940AE0">
        <w:rPr>
          <w:szCs w:val="24"/>
        </w:rPr>
        <w:tab/>
        <w:t>представителя)</w:t>
      </w:r>
    </w:p>
    <w:p w14:paraId="485D753E" w14:textId="77777777" w:rsidR="00EC1CA9" w:rsidRPr="00940AE0" w:rsidRDefault="00EC1CA9" w:rsidP="00EC1CA9">
      <w:pPr>
        <w:autoSpaceDE w:val="0"/>
        <w:autoSpaceDN w:val="0"/>
        <w:adjustRightInd w:val="0"/>
        <w:jc w:val="both"/>
        <w:rPr>
          <w:sz w:val="28"/>
          <w:szCs w:val="28"/>
        </w:rPr>
      </w:pPr>
    </w:p>
    <w:p w14:paraId="4467987A" w14:textId="77777777" w:rsidR="00EC1CA9" w:rsidRPr="00940AE0" w:rsidRDefault="00EC1CA9" w:rsidP="00EC1CA9">
      <w:pPr>
        <w:autoSpaceDE w:val="0"/>
        <w:autoSpaceDN w:val="0"/>
        <w:adjustRightInd w:val="0"/>
        <w:jc w:val="both"/>
        <w:rPr>
          <w:sz w:val="28"/>
          <w:szCs w:val="28"/>
        </w:rPr>
      </w:pPr>
      <w:r w:rsidRPr="00940AE0">
        <w:rPr>
          <w:sz w:val="28"/>
          <w:szCs w:val="28"/>
        </w:rPr>
        <w:t xml:space="preserve">Журнал учета проверок юридического лица, индивидуального предпринимателя, проводимых органами государственного контроля (надзора), органами </w:t>
      </w:r>
      <w:r w:rsidRPr="00940AE0">
        <w:rPr>
          <w:sz w:val="28"/>
          <w:szCs w:val="28"/>
        </w:rPr>
        <w:lastRenderedPageBreak/>
        <w:t>муниципального контроля отсутствует (заполняется при проведении выездной проверки):</w:t>
      </w:r>
    </w:p>
    <w:p w14:paraId="555148B3" w14:textId="77777777" w:rsidR="00EC1CA9" w:rsidRPr="00940AE0" w:rsidRDefault="00EC1CA9" w:rsidP="00EC1CA9">
      <w:pPr>
        <w:autoSpaceDE w:val="0"/>
        <w:autoSpaceDN w:val="0"/>
        <w:adjustRightInd w:val="0"/>
        <w:jc w:val="both"/>
        <w:rPr>
          <w:sz w:val="24"/>
          <w:szCs w:val="24"/>
        </w:rPr>
      </w:pPr>
      <w:r w:rsidRPr="00940AE0">
        <w:rPr>
          <w:sz w:val="24"/>
          <w:szCs w:val="24"/>
        </w:rPr>
        <w:t xml:space="preserve"> ______________________                                              ___________________________________</w:t>
      </w:r>
    </w:p>
    <w:p w14:paraId="2A5EE6B3" w14:textId="77777777" w:rsidR="00EC1CA9" w:rsidRPr="00940AE0" w:rsidRDefault="00EC1CA9" w:rsidP="00EC1CA9">
      <w:pPr>
        <w:autoSpaceDE w:val="0"/>
        <w:autoSpaceDN w:val="0"/>
        <w:adjustRightInd w:val="0"/>
        <w:jc w:val="both"/>
        <w:rPr>
          <w:szCs w:val="24"/>
        </w:rPr>
      </w:pPr>
      <w:r w:rsidRPr="00940AE0">
        <w:rPr>
          <w:szCs w:val="24"/>
        </w:rPr>
        <w:t xml:space="preserve">    (подпись проверяющего)                                       </w:t>
      </w:r>
      <w:r w:rsidRPr="00940AE0">
        <w:rPr>
          <w:szCs w:val="24"/>
        </w:rPr>
        <w:tab/>
        <w:t xml:space="preserve">               (подпись уполномоченного представителя</w:t>
      </w:r>
    </w:p>
    <w:p w14:paraId="15C53B8B" w14:textId="77777777" w:rsidR="00EC1CA9" w:rsidRPr="00940AE0" w:rsidRDefault="00EC1CA9" w:rsidP="00EC1CA9">
      <w:pPr>
        <w:autoSpaceDE w:val="0"/>
        <w:autoSpaceDN w:val="0"/>
        <w:adjustRightInd w:val="0"/>
        <w:jc w:val="both"/>
        <w:rPr>
          <w:szCs w:val="24"/>
        </w:rPr>
      </w:pPr>
      <w:r w:rsidRPr="00940AE0">
        <w:rPr>
          <w:szCs w:val="24"/>
        </w:rPr>
        <w:t xml:space="preserve">                                                                                        </w:t>
      </w:r>
      <w:r w:rsidRPr="00940AE0">
        <w:rPr>
          <w:szCs w:val="24"/>
        </w:rPr>
        <w:tab/>
      </w:r>
      <w:r w:rsidRPr="00940AE0">
        <w:rPr>
          <w:szCs w:val="24"/>
        </w:rPr>
        <w:tab/>
        <w:t xml:space="preserve">     юридического лица, индивидуального</w:t>
      </w:r>
    </w:p>
    <w:p w14:paraId="4A8A0728" w14:textId="77777777" w:rsidR="00EC1CA9" w:rsidRPr="00940AE0" w:rsidRDefault="00EC1CA9" w:rsidP="00EC1CA9">
      <w:pPr>
        <w:autoSpaceDE w:val="0"/>
        <w:autoSpaceDN w:val="0"/>
        <w:adjustRightInd w:val="0"/>
        <w:jc w:val="both"/>
        <w:rPr>
          <w:szCs w:val="24"/>
        </w:rPr>
      </w:pPr>
      <w:r w:rsidRPr="00940AE0">
        <w:rPr>
          <w:szCs w:val="24"/>
        </w:rPr>
        <w:t xml:space="preserve">                                                                        </w:t>
      </w:r>
      <w:r w:rsidR="00A25B0F" w:rsidRPr="00940AE0">
        <w:rPr>
          <w:szCs w:val="24"/>
        </w:rPr>
        <w:t xml:space="preserve">             </w:t>
      </w:r>
      <w:r w:rsidR="00A25B0F" w:rsidRPr="00940AE0">
        <w:rPr>
          <w:szCs w:val="24"/>
        </w:rPr>
        <w:tab/>
      </w:r>
      <w:r w:rsidR="00A25B0F" w:rsidRPr="00940AE0">
        <w:rPr>
          <w:szCs w:val="24"/>
        </w:rPr>
        <w:tab/>
        <w:t xml:space="preserve">   </w:t>
      </w:r>
      <w:r w:rsidRPr="00940AE0">
        <w:rPr>
          <w:szCs w:val="24"/>
        </w:rPr>
        <w:t xml:space="preserve"> предпринимателя, его уполномоченного</w:t>
      </w:r>
    </w:p>
    <w:p w14:paraId="2C416432" w14:textId="77777777" w:rsidR="00EC1CA9" w:rsidRPr="00940AE0" w:rsidRDefault="00EC1CA9" w:rsidP="00EC1CA9">
      <w:pPr>
        <w:autoSpaceDE w:val="0"/>
        <w:autoSpaceDN w:val="0"/>
        <w:adjustRightInd w:val="0"/>
        <w:jc w:val="both"/>
        <w:rPr>
          <w:szCs w:val="24"/>
        </w:rPr>
      </w:pPr>
      <w:r w:rsidRPr="00940AE0">
        <w:rPr>
          <w:szCs w:val="24"/>
        </w:rPr>
        <w:t xml:space="preserve">                                                                                                            </w:t>
      </w:r>
      <w:r w:rsidRPr="00940AE0">
        <w:rPr>
          <w:szCs w:val="24"/>
        </w:rPr>
        <w:tab/>
      </w:r>
      <w:r w:rsidRPr="00940AE0">
        <w:rPr>
          <w:szCs w:val="24"/>
        </w:rPr>
        <w:tab/>
      </w:r>
      <w:r w:rsidR="00A25B0F" w:rsidRPr="00940AE0">
        <w:rPr>
          <w:szCs w:val="24"/>
        </w:rPr>
        <w:t xml:space="preserve">          </w:t>
      </w:r>
      <w:r w:rsidRPr="00940AE0">
        <w:rPr>
          <w:szCs w:val="24"/>
        </w:rPr>
        <w:t>представителя)</w:t>
      </w:r>
    </w:p>
    <w:p w14:paraId="63ADA3C2" w14:textId="77777777" w:rsidR="00EC1CA9" w:rsidRPr="00940AE0" w:rsidRDefault="00EC1CA9" w:rsidP="00EC1CA9">
      <w:pPr>
        <w:autoSpaceDE w:val="0"/>
        <w:autoSpaceDN w:val="0"/>
        <w:adjustRightInd w:val="0"/>
        <w:jc w:val="both"/>
        <w:rPr>
          <w:szCs w:val="24"/>
        </w:rPr>
      </w:pPr>
    </w:p>
    <w:p w14:paraId="17704244" w14:textId="77777777" w:rsidR="00EC1CA9" w:rsidRPr="00940AE0" w:rsidRDefault="00EC1CA9" w:rsidP="00EC1CA9">
      <w:pPr>
        <w:autoSpaceDE w:val="0"/>
        <w:autoSpaceDN w:val="0"/>
        <w:adjustRightInd w:val="0"/>
        <w:rPr>
          <w:rFonts w:ascii="Courier New" w:hAnsi="Courier New" w:cs="Courier New"/>
        </w:rPr>
      </w:pPr>
    </w:p>
    <w:p w14:paraId="48AAD6B0" w14:textId="2CAF6C84" w:rsidR="00EC1CA9" w:rsidRPr="00940AE0" w:rsidRDefault="00EC1CA9" w:rsidP="00EC1CA9">
      <w:pPr>
        <w:autoSpaceDE w:val="0"/>
        <w:autoSpaceDN w:val="0"/>
        <w:adjustRightInd w:val="0"/>
        <w:rPr>
          <w:sz w:val="28"/>
          <w:szCs w:val="28"/>
        </w:rPr>
      </w:pPr>
      <w:r w:rsidRPr="00940AE0">
        <w:rPr>
          <w:sz w:val="28"/>
          <w:szCs w:val="28"/>
        </w:rPr>
        <w:t>Прилагаемые документы (приложения):</w:t>
      </w:r>
      <w:r w:rsidRPr="00940AE0">
        <w:rPr>
          <w:rFonts w:ascii="Courier New" w:hAnsi="Courier New" w:cs="Courier New"/>
          <w:sz w:val="28"/>
          <w:szCs w:val="28"/>
        </w:rPr>
        <w:t xml:space="preserve"> </w:t>
      </w:r>
      <w:r w:rsidRPr="00940AE0">
        <w:rPr>
          <w:sz w:val="28"/>
          <w:szCs w:val="28"/>
        </w:rPr>
        <w:t>1._____________________________________________________________</w:t>
      </w:r>
      <w:r w:rsidR="00EE66A9" w:rsidRPr="00940AE0">
        <w:rPr>
          <w:sz w:val="28"/>
          <w:szCs w:val="28"/>
        </w:rPr>
        <w:t>__</w:t>
      </w:r>
      <w:r w:rsidRPr="00940AE0">
        <w:rPr>
          <w:sz w:val="28"/>
          <w:szCs w:val="28"/>
        </w:rPr>
        <w:t>____ 2._______________________________________________________________</w:t>
      </w:r>
      <w:r w:rsidR="00EE66A9" w:rsidRPr="00940AE0">
        <w:rPr>
          <w:sz w:val="28"/>
          <w:szCs w:val="28"/>
        </w:rPr>
        <w:t>__</w:t>
      </w:r>
      <w:r w:rsidRPr="00940AE0">
        <w:rPr>
          <w:sz w:val="28"/>
          <w:szCs w:val="28"/>
        </w:rPr>
        <w:t>__ 3._________________________________________________________________</w:t>
      </w:r>
      <w:r w:rsidR="00EE66A9" w:rsidRPr="00940AE0">
        <w:rPr>
          <w:sz w:val="28"/>
          <w:szCs w:val="28"/>
        </w:rPr>
        <w:t>__</w:t>
      </w:r>
      <w:r w:rsidRPr="00940AE0">
        <w:rPr>
          <w:sz w:val="28"/>
          <w:szCs w:val="28"/>
        </w:rPr>
        <w:t xml:space="preserve"> </w:t>
      </w:r>
    </w:p>
    <w:p w14:paraId="5CFAE950" w14:textId="77777777" w:rsidR="00EC1CA9" w:rsidRPr="00940AE0" w:rsidRDefault="00EC1CA9" w:rsidP="00EC1CA9">
      <w:pPr>
        <w:jc w:val="center"/>
      </w:pPr>
      <w:r w:rsidRPr="00940AE0">
        <w:t>(К акту проверки прилагаются протоколы отбора образцов продукции, проб обследования объектов окружающей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или их копии.)</w:t>
      </w:r>
    </w:p>
    <w:p w14:paraId="20D597ED" w14:textId="77777777" w:rsidR="00EC1CA9" w:rsidRPr="00940AE0" w:rsidRDefault="00EC1CA9" w:rsidP="00EC1CA9">
      <w:pPr>
        <w:jc w:val="center"/>
      </w:pPr>
    </w:p>
    <w:p w14:paraId="3D322E39" w14:textId="77777777" w:rsidR="00EC1CA9" w:rsidRPr="00940AE0" w:rsidRDefault="00EC1CA9" w:rsidP="00EC1CA9">
      <w:pPr>
        <w:jc w:val="both"/>
        <w:rPr>
          <w:sz w:val="28"/>
          <w:szCs w:val="28"/>
        </w:rPr>
      </w:pPr>
      <w:r w:rsidRPr="00940AE0">
        <w:rPr>
          <w:sz w:val="28"/>
          <w:szCs w:val="28"/>
        </w:rPr>
        <w:t xml:space="preserve">Список документов, обосновывающих выводы и рекомендации государственного инспектора: </w:t>
      </w:r>
    </w:p>
    <w:p w14:paraId="4924135A" w14:textId="77777777" w:rsidR="00EC1CA9" w:rsidRPr="00940AE0" w:rsidRDefault="00EC1CA9" w:rsidP="00EC1CA9">
      <w:pPr>
        <w:jc w:val="both"/>
      </w:pPr>
    </w:p>
    <w:tbl>
      <w:tblPr>
        <w:tblW w:w="5000"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4"/>
        <w:gridCol w:w="7715"/>
      </w:tblGrid>
      <w:tr w:rsidR="00EC1CA9" w:rsidRPr="00940AE0" w14:paraId="18AB8B93" w14:textId="77777777" w:rsidTr="00EC1CA9">
        <w:tc>
          <w:tcPr>
            <w:tcW w:w="993" w:type="dxa"/>
            <w:tcBorders>
              <w:top w:val="single" w:sz="4" w:space="0" w:color="auto"/>
              <w:left w:val="single" w:sz="4" w:space="0" w:color="auto"/>
              <w:bottom w:val="single" w:sz="4" w:space="0" w:color="auto"/>
              <w:right w:val="single" w:sz="4" w:space="0" w:color="auto"/>
            </w:tcBorders>
            <w:hideMark/>
          </w:tcPr>
          <w:p w14:paraId="08074AF3" w14:textId="77777777" w:rsidR="00EC1CA9" w:rsidRPr="00940AE0" w:rsidRDefault="00EC1CA9" w:rsidP="00E45B57">
            <w:pPr>
              <w:jc w:val="center"/>
              <w:rPr>
                <w:sz w:val="24"/>
                <w:szCs w:val="24"/>
              </w:rPr>
            </w:pPr>
            <w:r w:rsidRPr="00940AE0">
              <w:rPr>
                <w:sz w:val="24"/>
                <w:szCs w:val="24"/>
              </w:rPr>
              <w:t>№ п/п</w:t>
            </w:r>
          </w:p>
          <w:p w14:paraId="1AD30B4B" w14:textId="77777777" w:rsidR="00EC1CA9" w:rsidRPr="00940AE0" w:rsidRDefault="00EC1CA9" w:rsidP="00E45B57">
            <w:pPr>
              <w:jc w:val="center"/>
              <w:rPr>
                <w:sz w:val="24"/>
                <w:szCs w:val="24"/>
              </w:rPr>
            </w:pPr>
            <w:r w:rsidRPr="00940AE0">
              <w:rPr>
                <w:sz w:val="24"/>
                <w:szCs w:val="24"/>
              </w:rPr>
              <w:t>документа</w:t>
            </w:r>
          </w:p>
        </w:tc>
        <w:tc>
          <w:tcPr>
            <w:tcW w:w="5211" w:type="dxa"/>
            <w:tcBorders>
              <w:top w:val="single" w:sz="4" w:space="0" w:color="auto"/>
              <w:left w:val="single" w:sz="4" w:space="0" w:color="auto"/>
              <w:bottom w:val="single" w:sz="4" w:space="0" w:color="auto"/>
              <w:right w:val="single" w:sz="4" w:space="0" w:color="auto"/>
            </w:tcBorders>
            <w:hideMark/>
          </w:tcPr>
          <w:p w14:paraId="2D650CDF" w14:textId="77777777" w:rsidR="00EC1CA9" w:rsidRPr="00940AE0" w:rsidRDefault="00EC1CA9" w:rsidP="00E45B57">
            <w:pPr>
              <w:jc w:val="center"/>
              <w:rPr>
                <w:sz w:val="24"/>
                <w:szCs w:val="24"/>
              </w:rPr>
            </w:pPr>
            <w:r w:rsidRPr="00940AE0">
              <w:rPr>
                <w:sz w:val="24"/>
                <w:szCs w:val="24"/>
              </w:rPr>
              <w:t>Наименование документа и его реквизиты</w:t>
            </w:r>
          </w:p>
        </w:tc>
      </w:tr>
      <w:tr w:rsidR="00EC1CA9" w:rsidRPr="00940AE0" w14:paraId="0A36B647" w14:textId="77777777" w:rsidTr="00EC1CA9">
        <w:tc>
          <w:tcPr>
            <w:tcW w:w="993" w:type="dxa"/>
            <w:tcBorders>
              <w:top w:val="single" w:sz="4" w:space="0" w:color="auto"/>
              <w:left w:val="single" w:sz="4" w:space="0" w:color="auto"/>
              <w:bottom w:val="single" w:sz="4" w:space="0" w:color="auto"/>
              <w:right w:val="single" w:sz="4" w:space="0" w:color="auto"/>
            </w:tcBorders>
          </w:tcPr>
          <w:p w14:paraId="08164199" w14:textId="77777777" w:rsidR="00EC1CA9" w:rsidRPr="00940AE0" w:rsidRDefault="00EC1CA9" w:rsidP="00EC1CA9">
            <w:pPr>
              <w:jc w:val="both"/>
              <w:rPr>
                <w:sz w:val="24"/>
                <w:szCs w:val="24"/>
              </w:rPr>
            </w:pPr>
          </w:p>
        </w:tc>
        <w:tc>
          <w:tcPr>
            <w:tcW w:w="5211" w:type="dxa"/>
            <w:tcBorders>
              <w:top w:val="single" w:sz="4" w:space="0" w:color="auto"/>
              <w:left w:val="single" w:sz="4" w:space="0" w:color="auto"/>
              <w:bottom w:val="single" w:sz="4" w:space="0" w:color="auto"/>
              <w:right w:val="single" w:sz="4" w:space="0" w:color="auto"/>
            </w:tcBorders>
          </w:tcPr>
          <w:p w14:paraId="58DF5117" w14:textId="77777777" w:rsidR="00EC1CA9" w:rsidRPr="00940AE0" w:rsidRDefault="00EC1CA9" w:rsidP="00EC1CA9">
            <w:pPr>
              <w:jc w:val="both"/>
              <w:rPr>
                <w:sz w:val="24"/>
                <w:szCs w:val="24"/>
              </w:rPr>
            </w:pPr>
          </w:p>
        </w:tc>
      </w:tr>
      <w:tr w:rsidR="00EC1CA9" w:rsidRPr="00940AE0" w14:paraId="4583B1D2" w14:textId="77777777" w:rsidTr="00EC1CA9">
        <w:tc>
          <w:tcPr>
            <w:tcW w:w="993" w:type="dxa"/>
            <w:tcBorders>
              <w:top w:val="single" w:sz="4" w:space="0" w:color="auto"/>
              <w:left w:val="single" w:sz="4" w:space="0" w:color="auto"/>
              <w:bottom w:val="single" w:sz="4" w:space="0" w:color="auto"/>
              <w:right w:val="single" w:sz="4" w:space="0" w:color="auto"/>
            </w:tcBorders>
          </w:tcPr>
          <w:p w14:paraId="6FFB69E1" w14:textId="77777777" w:rsidR="00EC1CA9" w:rsidRPr="00940AE0" w:rsidRDefault="00EC1CA9" w:rsidP="00EC1CA9">
            <w:pPr>
              <w:jc w:val="both"/>
              <w:rPr>
                <w:sz w:val="24"/>
                <w:szCs w:val="24"/>
              </w:rPr>
            </w:pPr>
          </w:p>
        </w:tc>
        <w:tc>
          <w:tcPr>
            <w:tcW w:w="5211" w:type="dxa"/>
            <w:tcBorders>
              <w:top w:val="single" w:sz="4" w:space="0" w:color="auto"/>
              <w:left w:val="single" w:sz="4" w:space="0" w:color="auto"/>
              <w:bottom w:val="single" w:sz="4" w:space="0" w:color="auto"/>
              <w:right w:val="single" w:sz="4" w:space="0" w:color="auto"/>
            </w:tcBorders>
          </w:tcPr>
          <w:p w14:paraId="1B19BD66" w14:textId="77777777" w:rsidR="00EC1CA9" w:rsidRPr="00940AE0" w:rsidRDefault="00EC1CA9" w:rsidP="00EC1CA9">
            <w:pPr>
              <w:jc w:val="both"/>
              <w:rPr>
                <w:sz w:val="24"/>
                <w:szCs w:val="24"/>
              </w:rPr>
            </w:pPr>
          </w:p>
        </w:tc>
      </w:tr>
      <w:tr w:rsidR="00EC1CA9" w:rsidRPr="00940AE0" w14:paraId="770D1882" w14:textId="77777777" w:rsidTr="00EC1CA9">
        <w:tc>
          <w:tcPr>
            <w:tcW w:w="993" w:type="dxa"/>
            <w:tcBorders>
              <w:top w:val="single" w:sz="4" w:space="0" w:color="auto"/>
              <w:left w:val="single" w:sz="4" w:space="0" w:color="auto"/>
              <w:bottom w:val="single" w:sz="4" w:space="0" w:color="auto"/>
              <w:right w:val="single" w:sz="4" w:space="0" w:color="auto"/>
            </w:tcBorders>
          </w:tcPr>
          <w:p w14:paraId="68498EDE" w14:textId="77777777" w:rsidR="00EC1CA9" w:rsidRPr="00940AE0" w:rsidRDefault="00EC1CA9" w:rsidP="00EC1CA9">
            <w:pPr>
              <w:jc w:val="both"/>
              <w:rPr>
                <w:sz w:val="24"/>
                <w:szCs w:val="24"/>
              </w:rPr>
            </w:pPr>
          </w:p>
        </w:tc>
        <w:tc>
          <w:tcPr>
            <w:tcW w:w="5211" w:type="dxa"/>
            <w:tcBorders>
              <w:top w:val="single" w:sz="4" w:space="0" w:color="auto"/>
              <w:left w:val="single" w:sz="4" w:space="0" w:color="auto"/>
              <w:bottom w:val="single" w:sz="4" w:space="0" w:color="auto"/>
              <w:right w:val="single" w:sz="4" w:space="0" w:color="auto"/>
            </w:tcBorders>
          </w:tcPr>
          <w:p w14:paraId="68FAC2B9" w14:textId="77777777" w:rsidR="00EC1CA9" w:rsidRPr="00940AE0" w:rsidRDefault="00EC1CA9" w:rsidP="00EC1CA9">
            <w:pPr>
              <w:jc w:val="both"/>
              <w:rPr>
                <w:sz w:val="24"/>
                <w:szCs w:val="24"/>
              </w:rPr>
            </w:pPr>
          </w:p>
        </w:tc>
      </w:tr>
    </w:tbl>
    <w:p w14:paraId="4C72233E" w14:textId="77777777" w:rsidR="00EC1CA9" w:rsidRPr="00940AE0" w:rsidRDefault="00EC1CA9" w:rsidP="00EC1CA9">
      <w:pPr>
        <w:jc w:val="both"/>
        <w:rPr>
          <w:sz w:val="24"/>
          <w:szCs w:val="24"/>
        </w:rPr>
      </w:pPr>
    </w:p>
    <w:p w14:paraId="51BEF0A4" w14:textId="77777777" w:rsidR="00EC1CA9" w:rsidRPr="00940AE0" w:rsidRDefault="00EC1CA9" w:rsidP="00EC1CA9">
      <w:pPr>
        <w:jc w:val="both"/>
        <w:rPr>
          <w:sz w:val="28"/>
          <w:szCs w:val="28"/>
        </w:rPr>
      </w:pPr>
      <w:r w:rsidRPr="00940AE0">
        <w:rPr>
          <w:sz w:val="28"/>
          <w:szCs w:val="28"/>
        </w:rPr>
        <w:t>Акт от «___» __________200__г. №_____ составлен на ____ страницах в 2-х экземплярах.</w:t>
      </w:r>
    </w:p>
    <w:p w14:paraId="2522ABBB" w14:textId="77777777" w:rsidR="00EC1CA9" w:rsidRPr="00940AE0" w:rsidRDefault="00EC1CA9" w:rsidP="00EC1CA9">
      <w:pPr>
        <w:autoSpaceDE w:val="0"/>
        <w:autoSpaceDN w:val="0"/>
        <w:adjustRightInd w:val="0"/>
        <w:rPr>
          <w:rFonts w:ascii="Courier New" w:hAnsi="Courier New" w:cs="Courier New"/>
          <w:sz w:val="28"/>
          <w:szCs w:val="28"/>
        </w:rPr>
      </w:pPr>
    </w:p>
    <w:p w14:paraId="3E22EAD8" w14:textId="247E4388" w:rsidR="00EC1CA9" w:rsidRPr="00940AE0" w:rsidRDefault="00EC1CA9" w:rsidP="00EC1CA9">
      <w:pPr>
        <w:autoSpaceDE w:val="0"/>
        <w:autoSpaceDN w:val="0"/>
        <w:adjustRightInd w:val="0"/>
        <w:rPr>
          <w:sz w:val="28"/>
          <w:szCs w:val="28"/>
        </w:rPr>
      </w:pPr>
      <w:r w:rsidRPr="00940AE0">
        <w:rPr>
          <w:sz w:val="28"/>
          <w:szCs w:val="28"/>
        </w:rPr>
        <w:t>Подписи лиц, проводивших проверку:  ___</w:t>
      </w:r>
      <w:r w:rsidR="00A25B0F" w:rsidRPr="00940AE0">
        <w:rPr>
          <w:sz w:val="28"/>
          <w:szCs w:val="28"/>
        </w:rPr>
        <w:t>_______________</w:t>
      </w:r>
      <w:r w:rsidR="00EE66A9" w:rsidRPr="00940AE0">
        <w:rPr>
          <w:sz w:val="28"/>
          <w:szCs w:val="28"/>
        </w:rPr>
        <w:t>___</w:t>
      </w:r>
      <w:r w:rsidR="00A25B0F" w:rsidRPr="00940AE0">
        <w:rPr>
          <w:sz w:val="28"/>
          <w:szCs w:val="28"/>
        </w:rPr>
        <w:t>____________</w:t>
      </w:r>
      <w:r w:rsidR="00E45B57" w:rsidRPr="00940AE0">
        <w:rPr>
          <w:sz w:val="28"/>
          <w:szCs w:val="28"/>
        </w:rPr>
        <w:t>__</w:t>
      </w:r>
    </w:p>
    <w:p w14:paraId="5C982600" w14:textId="76C44518" w:rsidR="00EC1CA9" w:rsidRPr="00940AE0" w:rsidRDefault="00EC1CA9" w:rsidP="00E45B57">
      <w:pPr>
        <w:autoSpaceDE w:val="0"/>
        <w:autoSpaceDN w:val="0"/>
        <w:adjustRightInd w:val="0"/>
        <w:ind w:left="4536"/>
        <w:rPr>
          <w:sz w:val="28"/>
          <w:szCs w:val="28"/>
        </w:rPr>
      </w:pPr>
      <w:r w:rsidRPr="00940AE0">
        <w:rPr>
          <w:sz w:val="28"/>
          <w:szCs w:val="28"/>
        </w:rPr>
        <w:t xml:space="preserve">  </w:t>
      </w:r>
      <w:r w:rsidR="00E45B57" w:rsidRPr="00940AE0">
        <w:rPr>
          <w:sz w:val="28"/>
          <w:szCs w:val="28"/>
        </w:rPr>
        <w:t xml:space="preserve">  </w:t>
      </w:r>
      <w:r w:rsidRPr="00940AE0">
        <w:rPr>
          <w:sz w:val="28"/>
          <w:szCs w:val="28"/>
        </w:rPr>
        <w:t>__________</w:t>
      </w:r>
      <w:r w:rsidR="00E45B57" w:rsidRPr="00940AE0">
        <w:rPr>
          <w:sz w:val="28"/>
          <w:szCs w:val="28"/>
        </w:rPr>
        <w:t>__________</w:t>
      </w:r>
      <w:r w:rsidR="00EE66A9" w:rsidRPr="00940AE0">
        <w:rPr>
          <w:sz w:val="28"/>
          <w:szCs w:val="28"/>
        </w:rPr>
        <w:t>__</w:t>
      </w:r>
      <w:r w:rsidR="00E45B57" w:rsidRPr="00940AE0">
        <w:rPr>
          <w:sz w:val="28"/>
          <w:szCs w:val="28"/>
        </w:rPr>
        <w:t>____________</w:t>
      </w:r>
    </w:p>
    <w:p w14:paraId="53F6BD6B" w14:textId="77777777" w:rsidR="00EC1CA9" w:rsidRPr="00940AE0" w:rsidRDefault="00EC1CA9" w:rsidP="00EC1CA9">
      <w:pPr>
        <w:autoSpaceDE w:val="0"/>
        <w:autoSpaceDN w:val="0"/>
        <w:adjustRightInd w:val="0"/>
        <w:rPr>
          <w:rFonts w:ascii="Courier New" w:hAnsi="Courier New" w:cs="Courier New"/>
          <w:sz w:val="28"/>
          <w:szCs w:val="28"/>
        </w:rPr>
      </w:pPr>
    </w:p>
    <w:p w14:paraId="3BCD8F88" w14:textId="04144E52" w:rsidR="00EC1CA9" w:rsidRPr="00940AE0" w:rsidRDefault="00EC1CA9" w:rsidP="00EC1CA9">
      <w:pPr>
        <w:autoSpaceDE w:val="0"/>
        <w:autoSpaceDN w:val="0"/>
        <w:adjustRightInd w:val="0"/>
        <w:rPr>
          <w:sz w:val="24"/>
          <w:szCs w:val="24"/>
        </w:rPr>
      </w:pPr>
      <w:r w:rsidRPr="00940AE0">
        <w:rPr>
          <w:sz w:val="28"/>
          <w:szCs w:val="28"/>
        </w:rPr>
        <w:t>С актом проверки ознакомлен(а), копию акта со всеми прило</w:t>
      </w:r>
      <w:r w:rsidR="00E45B57" w:rsidRPr="00940AE0">
        <w:rPr>
          <w:sz w:val="28"/>
          <w:szCs w:val="28"/>
        </w:rPr>
        <w:t>жениями получил(а):_______________________________________________</w:t>
      </w:r>
      <w:r w:rsidR="00EE66A9" w:rsidRPr="00940AE0">
        <w:rPr>
          <w:sz w:val="28"/>
          <w:szCs w:val="28"/>
        </w:rPr>
        <w:t>____</w:t>
      </w:r>
      <w:r w:rsidR="00E45B57" w:rsidRPr="00940AE0">
        <w:rPr>
          <w:sz w:val="28"/>
          <w:szCs w:val="28"/>
        </w:rPr>
        <w:t>___________________________________________________________________________</w:t>
      </w:r>
    </w:p>
    <w:p w14:paraId="4D2DB532" w14:textId="50516BBE" w:rsidR="00EC1CA9" w:rsidRPr="00940AE0" w:rsidRDefault="00EC1CA9" w:rsidP="00EC3C91">
      <w:pPr>
        <w:autoSpaceDE w:val="0"/>
        <w:autoSpaceDN w:val="0"/>
        <w:adjustRightInd w:val="0"/>
        <w:jc w:val="center"/>
        <w:rPr>
          <w:sz w:val="24"/>
          <w:szCs w:val="24"/>
        </w:rPr>
      </w:pPr>
      <w:r w:rsidRPr="00940AE0">
        <w:rPr>
          <w:szCs w:val="24"/>
        </w:rPr>
        <w:t>(Фамилия, Имя, Отчество (в случае, если имеется), до</w:t>
      </w:r>
      <w:r w:rsidR="00A25B0F" w:rsidRPr="00940AE0">
        <w:rPr>
          <w:szCs w:val="24"/>
        </w:rPr>
        <w:t xml:space="preserve">лжность </w:t>
      </w:r>
      <w:r w:rsidRPr="00940AE0">
        <w:rPr>
          <w:szCs w:val="24"/>
        </w:rPr>
        <w:t>руководителя, иного должно</w:t>
      </w:r>
      <w:r w:rsidR="00A25B0F" w:rsidRPr="00940AE0">
        <w:rPr>
          <w:szCs w:val="24"/>
        </w:rPr>
        <w:t xml:space="preserve">стного лица или уполномоченного </w:t>
      </w:r>
      <w:r w:rsidRPr="00940AE0">
        <w:rPr>
          <w:szCs w:val="24"/>
        </w:rPr>
        <w:t>представителя юри</w:t>
      </w:r>
      <w:r w:rsidR="00A25B0F" w:rsidRPr="00940AE0">
        <w:rPr>
          <w:szCs w:val="24"/>
        </w:rPr>
        <w:t xml:space="preserve">дического лица, индивидуального </w:t>
      </w:r>
      <w:r w:rsidRPr="00940AE0">
        <w:rPr>
          <w:szCs w:val="24"/>
        </w:rPr>
        <w:t>предпринимателя, его уполномоченного представителя)</w:t>
      </w:r>
    </w:p>
    <w:p w14:paraId="6D8D207E" w14:textId="77777777" w:rsidR="00EC1CA9" w:rsidRPr="00940AE0" w:rsidRDefault="00EC1CA9" w:rsidP="00EC1CA9">
      <w:pPr>
        <w:autoSpaceDE w:val="0"/>
        <w:autoSpaceDN w:val="0"/>
        <w:adjustRightInd w:val="0"/>
        <w:rPr>
          <w:sz w:val="24"/>
          <w:szCs w:val="24"/>
        </w:rPr>
      </w:pPr>
      <w:r w:rsidRPr="00940AE0">
        <w:rPr>
          <w:sz w:val="24"/>
          <w:szCs w:val="24"/>
        </w:rPr>
        <w:t xml:space="preserve">                                                                                        </w:t>
      </w:r>
      <w:r w:rsidR="00A25B0F" w:rsidRPr="00940AE0">
        <w:rPr>
          <w:sz w:val="24"/>
          <w:szCs w:val="24"/>
        </w:rPr>
        <w:t xml:space="preserve">               </w:t>
      </w:r>
      <w:r w:rsidRPr="00940AE0">
        <w:rPr>
          <w:sz w:val="24"/>
          <w:szCs w:val="24"/>
        </w:rPr>
        <w:t xml:space="preserve">   "__" ______________ 20__ г.</w:t>
      </w:r>
    </w:p>
    <w:p w14:paraId="5A24801A" w14:textId="77777777" w:rsidR="00EC1CA9" w:rsidRPr="00940AE0" w:rsidRDefault="00EC1CA9" w:rsidP="00EC1CA9">
      <w:pPr>
        <w:autoSpaceDE w:val="0"/>
        <w:autoSpaceDN w:val="0"/>
        <w:adjustRightInd w:val="0"/>
        <w:rPr>
          <w:sz w:val="24"/>
          <w:szCs w:val="24"/>
        </w:rPr>
      </w:pPr>
    </w:p>
    <w:p w14:paraId="455348E0" w14:textId="77777777" w:rsidR="00EC1CA9" w:rsidRPr="00940AE0" w:rsidRDefault="00EC1CA9" w:rsidP="00EC1CA9">
      <w:pPr>
        <w:autoSpaceDE w:val="0"/>
        <w:autoSpaceDN w:val="0"/>
        <w:adjustRightInd w:val="0"/>
        <w:rPr>
          <w:sz w:val="24"/>
          <w:szCs w:val="24"/>
        </w:rPr>
      </w:pPr>
      <w:r w:rsidRPr="00940AE0">
        <w:rPr>
          <w:sz w:val="24"/>
          <w:szCs w:val="24"/>
        </w:rPr>
        <w:t xml:space="preserve">                                                                                                             </w:t>
      </w:r>
      <w:r w:rsidR="00A25B0F" w:rsidRPr="00940AE0">
        <w:rPr>
          <w:sz w:val="24"/>
          <w:szCs w:val="24"/>
        </w:rPr>
        <w:t xml:space="preserve">    </w:t>
      </w:r>
      <w:r w:rsidRPr="00940AE0">
        <w:rPr>
          <w:sz w:val="24"/>
          <w:szCs w:val="24"/>
        </w:rPr>
        <w:t>_________________</w:t>
      </w:r>
    </w:p>
    <w:p w14:paraId="271F94A4" w14:textId="77777777" w:rsidR="00EC1CA9" w:rsidRPr="00940AE0" w:rsidRDefault="00EC1CA9" w:rsidP="00EC1CA9">
      <w:pPr>
        <w:autoSpaceDE w:val="0"/>
        <w:autoSpaceDN w:val="0"/>
        <w:adjustRightInd w:val="0"/>
      </w:pPr>
      <w:r w:rsidRPr="00940AE0">
        <w:t xml:space="preserve">                                                                                                                </w:t>
      </w:r>
      <w:r w:rsidR="00A25B0F" w:rsidRPr="00940AE0">
        <w:t xml:space="preserve">                            </w:t>
      </w:r>
      <w:r w:rsidRPr="00940AE0">
        <w:t xml:space="preserve">     </w:t>
      </w:r>
      <w:r w:rsidR="00A25B0F" w:rsidRPr="00940AE0">
        <w:t xml:space="preserve">   </w:t>
      </w:r>
      <w:r w:rsidRPr="00940AE0">
        <w:t xml:space="preserve"> (подпись)</w:t>
      </w:r>
    </w:p>
    <w:p w14:paraId="01961433" w14:textId="77777777" w:rsidR="00EC1CA9" w:rsidRPr="00940AE0" w:rsidRDefault="00EC1CA9" w:rsidP="00EC1CA9">
      <w:pPr>
        <w:autoSpaceDE w:val="0"/>
        <w:autoSpaceDN w:val="0"/>
        <w:adjustRightInd w:val="0"/>
        <w:rPr>
          <w:sz w:val="24"/>
          <w:szCs w:val="24"/>
        </w:rPr>
      </w:pPr>
    </w:p>
    <w:p w14:paraId="759199FA" w14:textId="77777777" w:rsidR="00EC1CA9" w:rsidRPr="00940AE0" w:rsidRDefault="00EC1CA9" w:rsidP="00EC1CA9">
      <w:pPr>
        <w:autoSpaceDE w:val="0"/>
        <w:autoSpaceDN w:val="0"/>
        <w:adjustRightInd w:val="0"/>
        <w:rPr>
          <w:sz w:val="24"/>
          <w:szCs w:val="24"/>
        </w:rPr>
      </w:pPr>
      <w:r w:rsidRPr="00940AE0">
        <w:rPr>
          <w:sz w:val="24"/>
          <w:szCs w:val="24"/>
        </w:rPr>
        <w:t>Пометка об отказе ознакомления с актом проверки:        ___</w:t>
      </w:r>
      <w:r w:rsidR="00A25B0F" w:rsidRPr="00940AE0">
        <w:rPr>
          <w:sz w:val="24"/>
          <w:szCs w:val="24"/>
        </w:rPr>
        <w:t>_____</w:t>
      </w:r>
      <w:r w:rsidRPr="00940AE0">
        <w:rPr>
          <w:sz w:val="24"/>
          <w:szCs w:val="24"/>
        </w:rPr>
        <w:t>_____________________</w:t>
      </w:r>
    </w:p>
    <w:p w14:paraId="6DCD0787" w14:textId="77777777" w:rsidR="00EC1CA9" w:rsidRPr="00940AE0" w:rsidRDefault="00EC1CA9" w:rsidP="00EC1CA9">
      <w:pPr>
        <w:autoSpaceDE w:val="0"/>
        <w:autoSpaceDN w:val="0"/>
        <w:adjustRightInd w:val="0"/>
        <w:rPr>
          <w:szCs w:val="24"/>
        </w:rPr>
      </w:pPr>
      <w:r w:rsidRPr="00940AE0">
        <w:rPr>
          <w:sz w:val="24"/>
          <w:szCs w:val="24"/>
        </w:rPr>
        <w:t xml:space="preserve">                                                                                                   </w:t>
      </w:r>
      <w:r w:rsidR="00A25B0F" w:rsidRPr="00940AE0">
        <w:rPr>
          <w:sz w:val="24"/>
          <w:szCs w:val="24"/>
        </w:rPr>
        <w:t xml:space="preserve">        </w:t>
      </w:r>
      <w:r w:rsidRPr="00940AE0">
        <w:rPr>
          <w:sz w:val="24"/>
          <w:szCs w:val="24"/>
        </w:rPr>
        <w:t xml:space="preserve"> </w:t>
      </w:r>
      <w:r w:rsidRPr="00940AE0">
        <w:rPr>
          <w:szCs w:val="24"/>
        </w:rPr>
        <w:t>(подпись уполномоченного</w:t>
      </w:r>
    </w:p>
    <w:p w14:paraId="6DA6A739" w14:textId="77777777" w:rsidR="00EC1CA9" w:rsidRPr="00940AE0" w:rsidRDefault="00EC1CA9" w:rsidP="00EC1CA9">
      <w:pPr>
        <w:autoSpaceDE w:val="0"/>
        <w:autoSpaceDN w:val="0"/>
        <w:adjustRightInd w:val="0"/>
        <w:rPr>
          <w:szCs w:val="24"/>
        </w:rPr>
      </w:pPr>
      <w:r w:rsidRPr="00940AE0">
        <w:rPr>
          <w:szCs w:val="24"/>
        </w:rPr>
        <w:t xml:space="preserve">                                                                                                  </w:t>
      </w:r>
      <w:r w:rsidRPr="00940AE0">
        <w:rPr>
          <w:szCs w:val="24"/>
        </w:rPr>
        <w:tab/>
      </w:r>
      <w:r w:rsidRPr="00940AE0">
        <w:rPr>
          <w:szCs w:val="24"/>
        </w:rPr>
        <w:tab/>
        <w:t xml:space="preserve">       </w:t>
      </w:r>
      <w:r w:rsidR="00A25B0F" w:rsidRPr="00940AE0">
        <w:rPr>
          <w:szCs w:val="24"/>
        </w:rPr>
        <w:t xml:space="preserve">         </w:t>
      </w:r>
      <w:r w:rsidRPr="00940AE0">
        <w:rPr>
          <w:szCs w:val="24"/>
        </w:rPr>
        <w:t xml:space="preserve">  должностного лица (лиц),</w:t>
      </w:r>
    </w:p>
    <w:p w14:paraId="2D6A262D" w14:textId="77777777" w:rsidR="00E45B57" w:rsidRPr="00940AE0" w:rsidRDefault="00EC1CA9" w:rsidP="00EC1CA9">
      <w:pPr>
        <w:jc w:val="both"/>
        <w:rPr>
          <w:szCs w:val="24"/>
        </w:rPr>
      </w:pPr>
      <w:r w:rsidRPr="00940AE0">
        <w:rPr>
          <w:szCs w:val="24"/>
        </w:rPr>
        <w:t xml:space="preserve">                                                                                                  </w:t>
      </w:r>
      <w:r w:rsidRPr="00940AE0">
        <w:rPr>
          <w:szCs w:val="24"/>
        </w:rPr>
        <w:tab/>
      </w:r>
      <w:r w:rsidRPr="00940AE0">
        <w:rPr>
          <w:szCs w:val="24"/>
        </w:rPr>
        <w:tab/>
        <w:t xml:space="preserve">        </w:t>
      </w:r>
      <w:r w:rsidR="00A25B0F" w:rsidRPr="00940AE0">
        <w:rPr>
          <w:szCs w:val="24"/>
        </w:rPr>
        <w:t xml:space="preserve">       </w:t>
      </w:r>
      <w:r w:rsidRPr="00940AE0">
        <w:rPr>
          <w:szCs w:val="24"/>
        </w:rPr>
        <w:t xml:space="preserve">  проводившего проверку)</w:t>
      </w:r>
    </w:p>
    <w:p w14:paraId="5C47588C" w14:textId="77777777" w:rsidR="00E45B57" w:rsidRPr="00940AE0" w:rsidRDefault="00E45B57">
      <w:pPr>
        <w:spacing w:after="200" w:line="276" w:lineRule="auto"/>
        <w:rPr>
          <w:szCs w:val="24"/>
        </w:rPr>
      </w:pPr>
      <w:r w:rsidRPr="00940AE0">
        <w:rPr>
          <w:szCs w:val="24"/>
        </w:rPr>
        <w:br w:type="page"/>
      </w:r>
    </w:p>
    <w:p w14:paraId="381CE8A6" w14:textId="77777777" w:rsidR="00EC1CA9" w:rsidRPr="00940AE0" w:rsidRDefault="00EC1CA9" w:rsidP="00EC1CA9">
      <w:pPr>
        <w:jc w:val="both"/>
        <w:rPr>
          <w:szCs w:val="24"/>
        </w:rPr>
      </w:pPr>
    </w:p>
    <w:tbl>
      <w:tblPr>
        <w:tblW w:w="9639" w:type="dxa"/>
        <w:tblLook w:val="04A0" w:firstRow="1" w:lastRow="0" w:firstColumn="1" w:lastColumn="0" w:noHBand="0" w:noVBand="1"/>
      </w:tblPr>
      <w:tblGrid>
        <w:gridCol w:w="5103"/>
        <w:gridCol w:w="4536"/>
      </w:tblGrid>
      <w:tr w:rsidR="00EC1CA9" w:rsidRPr="00940AE0" w14:paraId="080266D3" w14:textId="77777777" w:rsidTr="00EE66A9">
        <w:tc>
          <w:tcPr>
            <w:tcW w:w="5103" w:type="dxa"/>
          </w:tcPr>
          <w:p w14:paraId="4815F076" w14:textId="77777777" w:rsidR="00EC1CA9" w:rsidRPr="00940AE0" w:rsidRDefault="00EC1CA9" w:rsidP="00EC1CA9">
            <w:pPr>
              <w:jc w:val="both"/>
              <w:rPr>
                <w:sz w:val="28"/>
                <w:szCs w:val="24"/>
              </w:rPr>
            </w:pPr>
          </w:p>
          <w:p w14:paraId="0CB6B5A3" w14:textId="77777777" w:rsidR="00EC1CA9" w:rsidRPr="00940AE0" w:rsidRDefault="00EC1CA9" w:rsidP="00EC1CA9">
            <w:pPr>
              <w:jc w:val="both"/>
              <w:rPr>
                <w:sz w:val="28"/>
                <w:szCs w:val="24"/>
              </w:rPr>
            </w:pPr>
          </w:p>
        </w:tc>
        <w:tc>
          <w:tcPr>
            <w:tcW w:w="4536" w:type="dxa"/>
            <w:hideMark/>
          </w:tcPr>
          <w:p w14:paraId="5862EEBA" w14:textId="6125DC41" w:rsidR="00A25B0F" w:rsidRPr="00EC3C91" w:rsidRDefault="00A25B0F" w:rsidP="00A25B0F">
            <w:pPr>
              <w:rPr>
                <w:sz w:val="28"/>
                <w:szCs w:val="28"/>
              </w:rPr>
            </w:pPr>
            <w:r w:rsidRPr="00940AE0">
              <w:rPr>
                <w:sz w:val="28"/>
                <w:szCs w:val="28"/>
              </w:rPr>
              <w:t xml:space="preserve">Приложение </w:t>
            </w:r>
            <w:r w:rsidR="00940AE0" w:rsidRPr="00EC3C91">
              <w:rPr>
                <w:sz w:val="28"/>
                <w:szCs w:val="28"/>
              </w:rPr>
              <w:t>4</w:t>
            </w:r>
          </w:p>
          <w:p w14:paraId="1A65DC5D" w14:textId="77777777" w:rsidR="00EC3C91" w:rsidRPr="00EC3C91" w:rsidRDefault="00EC3C91" w:rsidP="00EC3C91">
            <w:pPr>
              <w:rPr>
                <w:sz w:val="28"/>
                <w:szCs w:val="28"/>
              </w:rPr>
            </w:pPr>
            <w:r w:rsidRPr="00EC3C91">
              <w:rPr>
                <w:sz w:val="28"/>
                <w:szCs w:val="28"/>
              </w:rPr>
              <w:t xml:space="preserve">к Административному регламенту осуществления Министерством природных ресурсов и экологии Камчатского края регионального государственного экологического надзора, утвержденному приказом </w:t>
            </w:r>
          </w:p>
          <w:p w14:paraId="50C39BD9" w14:textId="77777777" w:rsidR="00EC3C91" w:rsidRPr="00EC3C91" w:rsidRDefault="00EC3C91" w:rsidP="00EC3C91">
            <w:pPr>
              <w:rPr>
                <w:sz w:val="28"/>
                <w:szCs w:val="28"/>
              </w:rPr>
            </w:pPr>
            <w:r w:rsidRPr="00EC3C91">
              <w:rPr>
                <w:sz w:val="28"/>
                <w:szCs w:val="28"/>
              </w:rPr>
              <w:t>Министерства природных ресурсов и экологии Камчатского края</w:t>
            </w:r>
          </w:p>
          <w:p w14:paraId="666D3E78" w14:textId="13891C35" w:rsidR="00EC1CA9" w:rsidRPr="00EC3C91" w:rsidRDefault="00EC3C91" w:rsidP="00A25B0F">
            <w:pPr>
              <w:rPr>
                <w:sz w:val="28"/>
                <w:szCs w:val="28"/>
              </w:rPr>
            </w:pPr>
            <w:r w:rsidRPr="00EC3C91">
              <w:rPr>
                <w:sz w:val="28"/>
                <w:szCs w:val="28"/>
              </w:rPr>
              <w:t>от «  » февраля 2021 года №      -П</w:t>
            </w:r>
          </w:p>
        </w:tc>
      </w:tr>
    </w:tbl>
    <w:p w14:paraId="5F2F6F56" w14:textId="77777777" w:rsidR="00EC1CA9" w:rsidRPr="00940AE0" w:rsidRDefault="00EC1CA9" w:rsidP="00EC1CA9">
      <w:pPr>
        <w:ind w:left="142"/>
        <w:jc w:val="center"/>
        <w:rPr>
          <w:noProof/>
          <w:sz w:val="24"/>
          <w:szCs w:val="24"/>
        </w:rPr>
      </w:pPr>
    </w:p>
    <w:p w14:paraId="39CF2968" w14:textId="77777777" w:rsidR="00A25B0F" w:rsidRPr="00940AE0" w:rsidRDefault="00A25B0F" w:rsidP="00EC1CA9">
      <w:pPr>
        <w:ind w:left="142"/>
        <w:jc w:val="center"/>
        <w:rPr>
          <w:noProof/>
          <w:sz w:val="24"/>
          <w:szCs w:val="24"/>
        </w:rPr>
      </w:pPr>
    </w:p>
    <w:p w14:paraId="5B745B96" w14:textId="77777777" w:rsidR="00A25B0F" w:rsidRPr="00940AE0" w:rsidRDefault="00A25B0F" w:rsidP="00EC1CA9">
      <w:pPr>
        <w:ind w:left="142"/>
        <w:jc w:val="center"/>
        <w:rPr>
          <w:noProof/>
          <w:sz w:val="24"/>
          <w:szCs w:val="24"/>
        </w:rPr>
      </w:pPr>
    </w:p>
    <w:p w14:paraId="19EA7D69" w14:textId="77777777" w:rsidR="00A25B0F" w:rsidRPr="00940AE0" w:rsidRDefault="00A25B0F" w:rsidP="00A25B0F">
      <w:pPr>
        <w:jc w:val="center"/>
        <w:rPr>
          <w:sz w:val="24"/>
          <w:szCs w:val="24"/>
        </w:rPr>
      </w:pPr>
      <w:r w:rsidRPr="00940AE0">
        <w:rPr>
          <w:noProof/>
          <w:sz w:val="24"/>
          <w:szCs w:val="24"/>
        </w:rPr>
        <w:drawing>
          <wp:inline distT="0" distB="0" distL="0" distR="0" wp14:anchorId="4B26F7B3" wp14:editId="30F96864">
            <wp:extent cx="647700" cy="809625"/>
            <wp:effectExtent l="0" t="0" r="0" b="9525"/>
            <wp:docPr id="63" name="Рисунок 63"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53D9D88B" w14:textId="77777777" w:rsidR="00A25B0F" w:rsidRPr="00940AE0" w:rsidRDefault="00A25B0F" w:rsidP="00A25B0F">
      <w:pPr>
        <w:jc w:val="center"/>
        <w:rPr>
          <w:sz w:val="16"/>
          <w:szCs w:val="16"/>
        </w:rPr>
      </w:pPr>
      <w:r w:rsidRPr="00940AE0">
        <w:rPr>
          <w:noProof/>
          <w:sz w:val="24"/>
          <w:szCs w:val="24"/>
        </w:rPr>
        <mc:AlternateContent>
          <mc:Choice Requires="wps">
            <w:drawing>
              <wp:anchor distT="0" distB="0" distL="114300" distR="114300" simplePos="0" relativeHeight="251691008" behindDoc="0" locked="0" layoutInCell="1" allowOverlap="1" wp14:anchorId="6B26A06A" wp14:editId="43E4E56A">
                <wp:simplePos x="0" y="0"/>
                <wp:positionH relativeFrom="column">
                  <wp:posOffset>19050</wp:posOffset>
                </wp:positionH>
                <wp:positionV relativeFrom="paragraph">
                  <wp:posOffset>243840</wp:posOffset>
                </wp:positionV>
                <wp:extent cx="5892165" cy="0"/>
                <wp:effectExtent l="28575" t="34290" r="32385" b="3238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165" cy="0"/>
                        </a:xfrm>
                        <a:prstGeom prst="line">
                          <a:avLst/>
                        </a:prstGeom>
                        <a:noFill/>
                        <a:ln w="539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D8630" id="Прямая соединительная линия 6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2pt" to="465.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" strokeweight="4.25pt">
                <v:stroke linestyle="thickThin"/>
              </v:line>
            </w:pict>
          </mc:Fallback>
        </mc:AlternateContent>
      </w:r>
      <w:r w:rsidRPr="00940AE0">
        <w:rPr>
          <w:sz w:val="28"/>
        </w:rPr>
        <w:t>Министерство природных ресурсов и экологии</w:t>
      </w:r>
      <w:r w:rsidRPr="00940AE0">
        <w:rPr>
          <w:sz w:val="28"/>
          <w:szCs w:val="28"/>
        </w:rPr>
        <w:t xml:space="preserve"> Камчатского края</w:t>
      </w:r>
      <w:r w:rsidRPr="00940AE0">
        <w:rPr>
          <w:sz w:val="28"/>
          <w:szCs w:val="28"/>
        </w:rPr>
        <w:br/>
      </w:r>
    </w:p>
    <w:p w14:paraId="67553D90" w14:textId="77777777" w:rsidR="00A25B0F" w:rsidRPr="00940AE0" w:rsidRDefault="00A25B0F" w:rsidP="00A25B0F">
      <w:pPr>
        <w:autoSpaceDE w:val="0"/>
        <w:autoSpaceDN w:val="0"/>
        <w:jc w:val="center"/>
        <w:rPr>
          <w:sz w:val="18"/>
          <w:szCs w:val="18"/>
        </w:rPr>
      </w:pPr>
      <w:r w:rsidRPr="00940AE0">
        <w:rPr>
          <w:sz w:val="18"/>
          <w:szCs w:val="18"/>
        </w:rPr>
        <w:t xml:space="preserve">Почтовый адрес: пл. Ленина, д. </w:t>
      </w:r>
      <w:smartTag w:uri="urn:schemas-microsoft-com:office:smarttags" w:element="metricconverter">
        <w:smartTagPr>
          <w:attr w:name="ProductID" w:val="1, г"/>
        </w:smartTagPr>
        <w:r w:rsidRPr="00940AE0">
          <w:rPr>
            <w:sz w:val="18"/>
            <w:szCs w:val="18"/>
          </w:rPr>
          <w:t>1, г</w:t>
        </w:r>
      </w:smartTag>
      <w:r w:rsidRPr="00940AE0">
        <w:rPr>
          <w:sz w:val="18"/>
          <w:szCs w:val="18"/>
        </w:rPr>
        <w:t xml:space="preserve">. Петропавловск-Камчатский, 683040; место нахождения: Владивостокская ул., 2/1,           г. Петропавловск-Камчатский; телефон: (4152) 42-01-74,  факс: (4152) 27-55-87, эл. почта: </w:t>
      </w:r>
      <w:hyperlink r:id="rId12" w:history="1">
        <w:r w:rsidRPr="00940AE0">
          <w:rPr>
            <w:color w:val="0000FF"/>
            <w:sz w:val="18"/>
            <w:szCs w:val="18"/>
            <w:u w:val="single"/>
          </w:rPr>
          <w:t>priroda@kavgov.ru</w:t>
        </w:r>
      </w:hyperlink>
    </w:p>
    <w:p w14:paraId="4C279AD3" w14:textId="77777777" w:rsidR="00EC1CA9" w:rsidRPr="00940AE0" w:rsidRDefault="00EC1CA9" w:rsidP="00EC1CA9">
      <w:pPr>
        <w:rPr>
          <w:sz w:val="24"/>
          <w:szCs w:val="24"/>
        </w:rPr>
      </w:pPr>
    </w:p>
    <w:p w14:paraId="266B5E81" w14:textId="77777777" w:rsidR="00E45B57" w:rsidRPr="00940AE0" w:rsidRDefault="00E45B57" w:rsidP="00E45B57">
      <w:pPr>
        <w:jc w:val="center"/>
        <w:rPr>
          <w:bCs/>
          <w:sz w:val="28"/>
          <w:szCs w:val="28"/>
        </w:rPr>
      </w:pPr>
      <w:r w:rsidRPr="00940AE0">
        <w:rPr>
          <w:bCs/>
          <w:sz w:val="28"/>
          <w:szCs w:val="28"/>
        </w:rPr>
        <w:t>ПРЕДПИСАНИЕ № _________</w:t>
      </w:r>
    </w:p>
    <w:p w14:paraId="00154A24" w14:textId="77777777" w:rsidR="00EC1CA9" w:rsidRPr="00940AE0" w:rsidRDefault="00EC1CA9" w:rsidP="00E45B57">
      <w:pPr>
        <w:jc w:val="center"/>
        <w:rPr>
          <w:bCs/>
          <w:sz w:val="28"/>
          <w:szCs w:val="28"/>
        </w:rPr>
      </w:pPr>
      <w:r w:rsidRPr="00940AE0">
        <w:rPr>
          <w:bCs/>
          <w:sz w:val="28"/>
          <w:szCs w:val="28"/>
        </w:rPr>
        <w:t>об устранении нарушения законодательства в области охраны окружающей</w:t>
      </w:r>
      <w:r w:rsidR="00E45B57" w:rsidRPr="00940AE0">
        <w:rPr>
          <w:bCs/>
          <w:sz w:val="28"/>
          <w:szCs w:val="28"/>
        </w:rPr>
        <w:t xml:space="preserve"> </w:t>
      </w:r>
      <w:r w:rsidRPr="00940AE0">
        <w:rPr>
          <w:bCs/>
          <w:sz w:val="28"/>
          <w:szCs w:val="28"/>
        </w:rPr>
        <w:t>среды и нарушений природоохранных требований</w:t>
      </w:r>
    </w:p>
    <w:p w14:paraId="4BCA014C" w14:textId="77777777" w:rsidR="00E45B57" w:rsidRPr="00940AE0" w:rsidRDefault="00E45B57" w:rsidP="00E45B57">
      <w:pPr>
        <w:jc w:val="center"/>
        <w:rPr>
          <w:bCs/>
          <w:sz w:val="28"/>
          <w:szCs w:val="28"/>
        </w:rPr>
      </w:pPr>
    </w:p>
    <w:tbl>
      <w:tblPr>
        <w:tblW w:w="9385" w:type="dxa"/>
        <w:tblLayout w:type="fixed"/>
        <w:tblCellMar>
          <w:left w:w="28" w:type="dxa"/>
          <w:right w:w="28" w:type="dxa"/>
        </w:tblCellMar>
        <w:tblLook w:val="04A0" w:firstRow="1" w:lastRow="0" w:firstColumn="1" w:lastColumn="0" w:noHBand="0" w:noVBand="1"/>
      </w:tblPr>
      <w:tblGrid>
        <w:gridCol w:w="198"/>
        <w:gridCol w:w="425"/>
        <w:gridCol w:w="255"/>
        <w:gridCol w:w="1418"/>
        <w:gridCol w:w="369"/>
        <w:gridCol w:w="369"/>
        <w:gridCol w:w="396"/>
        <w:gridCol w:w="3800"/>
        <w:gridCol w:w="2155"/>
      </w:tblGrid>
      <w:tr w:rsidR="00EC1CA9" w:rsidRPr="00940AE0" w14:paraId="128FC22E" w14:textId="77777777" w:rsidTr="00A25B0F">
        <w:trPr>
          <w:cantSplit/>
        </w:trPr>
        <w:tc>
          <w:tcPr>
            <w:tcW w:w="198" w:type="dxa"/>
            <w:vAlign w:val="bottom"/>
            <w:hideMark/>
          </w:tcPr>
          <w:p w14:paraId="1FA09F9F" w14:textId="77777777" w:rsidR="00EC1CA9" w:rsidRPr="00940AE0" w:rsidRDefault="00EC1CA9" w:rsidP="00EC1CA9">
            <w:pPr>
              <w:jc w:val="right"/>
              <w:rPr>
                <w:sz w:val="28"/>
                <w:szCs w:val="28"/>
              </w:rPr>
            </w:pPr>
            <w:r w:rsidRPr="00940AE0">
              <w:rPr>
                <w:sz w:val="28"/>
                <w:szCs w:val="28"/>
              </w:rPr>
              <w:t>“</w:t>
            </w:r>
          </w:p>
        </w:tc>
        <w:tc>
          <w:tcPr>
            <w:tcW w:w="425" w:type="dxa"/>
            <w:tcBorders>
              <w:top w:val="nil"/>
              <w:left w:val="nil"/>
              <w:bottom w:val="single" w:sz="4" w:space="0" w:color="auto"/>
              <w:right w:val="nil"/>
            </w:tcBorders>
            <w:vAlign w:val="bottom"/>
          </w:tcPr>
          <w:p w14:paraId="70186429" w14:textId="77777777" w:rsidR="00EC1CA9" w:rsidRPr="00940AE0" w:rsidRDefault="00EC1CA9" w:rsidP="00EC1CA9">
            <w:pPr>
              <w:jc w:val="center"/>
              <w:rPr>
                <w:sz w:val="28"/>
                <w:szCs w:val="28"/>
              </w:rPr>
            </w:pPr>
          </w:p>
        </w:tc>
        <w:tc>
          <w:tcPr>
            <w:tcW w:w="255" w:type="dxa"/>
            <w:vAlign w:val="bottom"/>
            <w:hideMark/>
          </w:tcPr>
          <w:p w14:paraId="72C76B15" w14:textId="77777777" w:rsidR="00EC1CA9" w:rsidRPr="00940AE0" w:rsidRDefault="00EC1CA9" w:rsidP="00EC1CA9">
            <w:pPr>
              <w:rPr>
                <w:sz w:val="28"/>
                <w:szCs w:val="28"/>
              </w:rPr>
            </w:pPr>
            <w:r w:rsidRPr="00940AE0">
              <w:rPr>
                <w:sz w:val="28"/>
                <w:szCs w:val="28"/>
              </w:rPr>
              <w:t>”</w:t>
            </w:r>
          </w:p>
        </w:tc>
        <w:tc>
          <w:tcPr>
            <w:tcW w:w="1418" w:type="dxa"/>
            <w:tcBorders>
              <w:top w:val="nil"/>
              <w:left w:val="nil"/>
              <w:bottom w:val="single" w:sz="4" w:space="0" w:color="auto"/>
              <w:right w:val="nil"/>
            </w:tcBorders>
            <w:vAlign w:val="bottom"/>
          </w:tcPr>
          <w:p w14:paraId="6763FDF0" w14:textId="77777777" w:rsidR="00EC1CA9" w:rsidRPr="00940AE0" w:rsidRDefault="00EC1CA9" w:rsidP="00EC1CA9">
            <w:pPr>
              <w:jc w:val="center"/>
              <w:rPr>
                <w:sz w:val="28"/>
                <w:szCs w:val="28"/>
              </w:rPr>
            </w:pPr>
          </w:p>
        </w:tc>
        <w:tc>
          <w:tcPr>
            <w:tcW w:w="369" w:type="dxa"/>
            <w:vAlign w:val="bottom"/>
            <w:hideMark/>
          </w:tcPr>
          <w:p w14:paraId="0211BD07" w14:textId="77777777" w:rsidR="00EC1CA9" w:rsidRPr="00940AE0" w:rsidRDefault="00EC1CA9" w:rsidP="00EC1CA9">
            <w:pPr>
              <w:jc w:val="right"/>
              <w:rPr>
                <w:sz w:val="28"/>
                <w:szCs w:val="28"/>
              </w:rPr>
            </w:pPr>
            <w:r w:rsidRPr="00940AE0">
              <w:rPr>
                <w:sz w:val="28"/>
                <w:szCs w:val="28"/>
              </w:rPr>
              <w:t>20</w:t>
            </w:r>
          </w:p>
        </w:tc>
        <w:tc>
          <w:tcPr>
            <w:tcW w:w="369" w:type="dxa"/>
            <w:tcBorders>
              <w:top w:val="nil"/>
              <w:left w:val="nil"/>
              <w:bottom w:val="single" w:sz="4" w:space="0" w:color="auto"/>
              <w:right w:val="nil"/>
            </w:tcBorders>
            <w:vAlign w:val="bottom"/>
          </w:tcPr>
          <w:p w14:paraId="7D8D6B0A" w14:textId="77777777" w:rsidR="00EC1CA9" w:rsidRPr="00940AE0" w:rsidRDefault="00EC1CA9" w:rsidP="00EC1CA9">
            <w:pPr>
              <w:rPr>
                <w:sz w:val="28"/>
                <w:szCs w:val="28"/>
              </w:rPr>
            </w:pPr>
          </w:p>
        </w:tc>
        <w:tc>
          <w:tcPr>
            <w:tcW w:w="396" w:type="dxa"/>
            <w:vAlign w:val="bottom"/>
            <w:hideMark/>
          </w:tcPr>
          <w:p w14:paraId="35505300" w14:textId="77777777" w:rsidR="00EC1CA9" w:rsidRPr="00940AE0" w:rsidRDefault="00EC1CA9" w:rsidP="00EC1CA9">
            <w:pPr>
              <w:ind w:left="57"/>
              <w:rPr>
                <w:sz w:val="28"/>
                <w:szCs w:val="28"/>
              </w:rPr>
            </w:pPr>
            <w:r w:rsidRPr="00940AE0">
              <w:rPr>
                <w:sz w:val="28"/>
                <w:szCs w:val="28"/>
              </w:rPr>
              <w:t>г.</w:t>
            </w:r>
          </w:p>
        </w:tc>
        <w:tc>
          <w:tcPr>
            <w:tcW w:w="3800" w:type="dxa"/>
            <w:vAlign w:val="bottom"/>
          </w:tcPr>
          <w:p w14:paraId="658CF4D9" w14:textId="77777777" w:rsidR="00EC1CA9" w:rsidRPr="00940AE0" w:rsidRDefault="00EC1CA9" w:rsidP="00EC1CA9">
            <w:pPr>
              <w:rPr>
                <w:sz w:val="28"/>
                <w:szCs w:val="28"/>
              </w:rPr>
            </w:pPr>
          </w:p>
        </w:tc>
        <w:tc>
          <w:tcPr>
            <w:tcW w:w="2155" w:type="dxa"/>
            <w:tcBorders>
              <w:top w:val="nil"/>
              <w:left w:val="nil"/>
              <w:bottom w:val="single" w:sz="4" w:space="0" w:color="auto"/>
              <w:right w:val="nil"/>
            </w:tcBorders>
            <w:vAlign w:val="bottom"/>
          </w:tcPr>
          <w:p w14:paraId="6B9A1E78" w14:textId="62CA01FB" w:rsidR="00EC1CA9" w:rsidRPr="00940AE0" w:rsidRDefault="00EC1CA9" w:rsidP="00EC1CA9">
            <w:pPr>
              <w:jc w:val="center"/>
              <w:rPr>
                <w:sz w:val="28"/>
                <w:szCs w:val="28"/>
              </w:rPr>
            </w:pPr>
          </w:p>
        </w:tc>
      </w:tr>
      <w:tr w:rsidR="00EC1CA9" w:rsidRPr="00940AE0" w14:paraId="014E04BC" w14:textId="77777777" w:rsidTr="00A25B0F">
        <w:trPr>
          <w:cantSplit/>
        </w:trPr>
        <w:tc>
          <w:tcPr>
            <w:tcW w:w="3430" w:type="dxa"/>
            <w:gridSpan w:val="7"/>
            <w:hideMark/>
          </w:tcPr>
          <w:p w14:paraId="3019176F" w14:textId="77777777" w:rsidR="00EC1CA9" w:rsidRPr="00940AE0" w:rsidRDefault="00EC1CA9" w:rsidP="00EC1CA9">
            <w:pPr>
              <w:jc w:val="center"/>
              <w:rPr>
                <w:szCs w:val="24"/>
              </w:rPr>
            </w:pPr>
            <w:r w:rsidRPr="00940AE0">
              <w:rPr>
                <w:szCs w:val="24"/>
              </w:rPr>
              <w:t>(дата составления)</w:t>
            </w:r>
          </w:p>
        </w:tc>
        <w:tc>
          <w:tcPr>
            <w:tcW w:w="3800" w:type="dxa"/>
          </w:tcPr>
          <w:p w14:paraId="4DA4C40E" w14:textId="77777777" w:rsidR="00EC1CA9" w:rsidRPr="00940AE0" w:rsidRDefault="00EC1CA9" w:rsidP="00EC1CA9">
            <w:pPr>
              <w:jc w:val="center"/>
              <w:rPr>
                <w:szCs w:val="24"/>
              </w:rPr>
            </w:pPr>
          </w:p>
        </w:tc>
        <w:tc>
          <w:tcPr>
            <w:tcW w:w="2155" w:type="dxa"/>
            <w:hideMark/>
          </w:tcPr>
          <w:p w14:paraId="450238E8" w14:textId="77777777" w:rsidR="00EC1CA9" w:rsidRPr="00940AE0" w:rsidRDefault="00EC1CA9" w:rsidP="00EC1CA9">
            <w:pPr>
              <w:jc w:val="center"/>
              <w:rPr>
                <w:szCs w:val="24"/>
              </w:rPr>
            </w:pPr>
            <w:r w:rsidRPr="00940AE0">
              <w:rPr>
                <w:szCs w:val="24"/>
              </w:rPr>
              <w:t>(место составления)</w:t>
            </w:r>
          </w:p>
        </w:tc>
      </w:tr>
    </w:tbl>
    <w:p w14:paraId="29185BB7" w14:textId="77777777" w:rsidR="00EC1CA9" w:rsidRPr="00940AE0" w:rsidRDefault="00EC1CA9" w:rsidP="00EC1CA9">
      <w:pPr>
        <w:spacing w:after="240"/>
        <w:rPr>
          <w:sz w:val="24"/>
          <w:szCs w:val="24"/>
        </w:rPr>
      </w:pPr>
    </w:p>
    <w:tbl>
      <w:tblPr>
        <w:tblW w:w="9553" w:type="dxa"/>
        <w:tblLayout w:type="fixed"/>
        <w:tblCellMar>
          <w:left w:w="28" w:type="dxa"/>
          <w:right w:w="28" w:type="dxa"/>
        </w:tblCellMar>
        <w:tblLook w:val="04A0" w:firstRow="1" w:lastRow="0" w:firstColumn="1" w:lastColumn="0" w:noHBand="0" w:noVBand="1"/>
      </w:tblPr>
      <w:tblGrid>
        <w:gridCol w:w="4536"/>
        <w:gridCol w:w="2268"/>
        <w:gridCol w:w="426"/>
        <w:gridCol w:w="340"/>
        <w:gridCol w:w="652"/>
        <w:gridCol w:w="1047"/>
        <w:gridCol w:w="284"/>
      </w:tblGrid>
      <w:tr w:rsidR="00EC1CA9" w:rsidRPr="00940AE0" w14:paraId="0BEB0A55" w14:textId="77777777" w:rsidTr="00E45B57">
        <w:tc>
          <w:tcPr>
            <w:tcW w:w="4536" w:type="dxa"/>
            <w:vAlign w:val="bottom"/>
            <w:hideMark/>
          </w:tcPr>
          <w:p w14:paraId="268356E5" w14:textId="77777777" w:rsidR="00EC1CA9" w:rsidRPr="00940AE0" w:rsidRDefault="00EC1CA9" w:rsidP="00EC1CA9">
            <w:pPr>
              <w:ind w:firstLine="567"/>
              <w:rPr>
                <w:sz w:val="28"/>
                <w:szCs w:val="28"/>
              </w:rPr>
            </w:pPr>
            <w:r w:rsidRPr="00940AE0">
              <w:rPr>
                <w:sz w:val="28"/>
                <w:szCs w:val="28"/>
              </w:rPr>
              <w:t>На основании акта проверки от</w:t>
            </w:r>
          </w:p>
        </w:tc>
        <w:tc>
          <w:tcPr>
            <w:tcW w:w="2268" w:type="dxa"/>
            <w:tcBorders>
              <w:top w:val="nil"/>
              <w:left w:val="nil"/>
              <w:bottom w:val="single" w:sz="4" w:space="0" w:color="auto"/>
              <w:right w:val="nil"/>
            </w:tcBorders>
            <w:vAlign w:val="bottom"/>
          </w:tcPr>
          <w:p w14:paraId="17A96540" w14:textId="77777777" w:rsidR="00EC1CA9" w:rsidRPr="00940AE0" w:rsidRDefault="00EC1CA9" w:rsidP="00EC1CA9">
            <w:pPr>
              <w:jc w:val="center"/>
              <w:rPr>
                <w:sz w:val="28"/>
                <w:szCs w:val="28"/>
              </w:rPr>
            </w:pPr>
          </w:p>
        </w:tc>
        <w:tc>
          <w:tcPr>
            <w:tcW w:w="426" w:type="dxa"/>
            <w:vAlign w:val="bottom"/>
            <w:hideMark/>
          </w:tcPr>
          <w:p w14:paraId="589E001C" w14:textId="77777777" w:rsidR="00EC1CA9" w:rsidRPr="00940AE0" w:rsidRDefault="00EC1CA9" w:rsidP="00EC1CA9">
            <w:pPr>
              <w:jc w:val="right"/>
              <w:rPr>
                <w:sz w:val="28"/>
                <w:szCs w:val="28"/>
              </w:rPr>
            </w:pPr>
            <w:r w:rsidRPr="00940AE0">
              <w:rPr>
                <w:sz w:val="28"/>
                <w:szCs w:val="28"/>
              </w:rPr>
              <w:t>20</w:t>
            </w:r>
          </w:p>
        </w:tc>
        <w:tc>
          <w:tcPr>
            <w:tcW w:w="340" w:type="dxa"/>
            <w:tcBorders>
              <w:top w:val="nil"/>
              <w:left w:val="nil"/>
              <w:bottom w:val="single" w:sz="4" w:space="0" w:color="auto"/>
              <w:right w:val="nil"/>
            </w:tcBorders>
            <w:vAlign w:val="bottom"/>
          </w:tcPr>
          <w:p w14:paraId="407708AD" w14:textId="77777777" w:rsidR="00EC1CA9" w:rsidRPr="00940AE0" w:rsidRDefault="00EC1CA9" w:rsidP="00EC1CA9">
            <w:pPr>
              <w:rPr>
                <w:sz w:val="28"/>
                <w:szCs w:val="28"/>
              </w:rPr>
            </w:pPr>
          </w:p>
        </w:tc>
        <w:tc>
          <w:tcPr>
            <w:tcW w:w="652" w:type="dxa"/>
            <w:vAlign w:val="bottom"/>
            <w:hideMark/>
          </w:tcPr>
          <w:p w14:paraId="3194B68E" w14:textId="77777777" w:rsidR="00EC1CA9" w:rsidRPr="00940AE0" w:rsidRDefault="00EC1CA9" w:rsidP="00EC1CA9">
            <w:pPr>
              <w:jc w:val="center"/>
              <w:rPr>
                <w:sz w:val="28"/>
                <w:szCs w:val="28"/>
              </w:rPr>
            </w:pPr>
            <w:r w:rsidRPr="00940AE0">
              <w:rPr>
                <w:sz w:val="28"/>
                <w:szCs w:val="28"/>
              </w:rPr>
              <w:t>г. №</w:t>
            </w:r>
          </w:p>
        </w:tc>
        <w:tc>
          <w:tcPr>
            <w:tcW w:w="1047" w:type="dxa"/>
            <w:tcBorders>
              <w:top w:val="nil"/>
              <w:left w:val="nil"/>
              <w:bottom w:val="single" w:sz="4" w:space="0" w:color="auto"/>
              <w:right w:val="nil"/>
            </w:tcBorders>
            <w:vAlign w:val="bottom"/>
          </w:tcPr>
          <w:p w14:paraId="312C3A08" w14:textId="77777777" w:rsidR="00EC1CA9" w:rsidRPr="00940AE0" w:rsidRDefault="00EC1CA9" w:rsidP="00EC1CA9">
            <w:pPr>
              <w:jc w:val="center"/>
              <w:rPr>
                <w:sz w:val="28"/>
                <w:szCs w:val="28"/>
              </w:rPr>
            </w:pPr>
          </w:p>
        </w:tc>
        <w:tc>
          <w:tcPr>
            <w:tcW w:w="284" w:type="dxa"/>
            <w:vAlign w:val="bottom"/>
            <w:hideMark/>
          </w:tcPr>
          <w:p w14:paraId="08BB1396" w14:textId="77777777" w:rsidR="00EC1CA9" w:rsidRPr="00940AE0" w:rsidRDefault="00EC1CA9" w:rsidP="00EC1CA9">
            <w:pPr>
              <w:rPr>
                <w:sz w:val="28"/>
                <w:szCs w:val="28"/>
              </w:rPr>
            </w:pPr>
            <w:r w:rsidRPr="00940AE0">
              <w:rPr>
                <w:sz w:val="28"/>
                <w:szCs w:val="28"/>
              </w:rPr>
              <w:t>,</w:t>
            </w:r>
          </w:p>
        </w:tc>
      </w:tr>
    </w:tbl>
    <w:p w14:paraId="52F81221" w14:textId="0C6C32D2" w:rsidR="00EC1CA9" w:rsidRPr="00940AE0" w:rsidRDefault="00EC1CA9" w:rsidP="00EC1CA9">
      <w:pPr>
        <w:jc w:val="both"/>
        <w:rPr>
          <w:szCs w:val="24"/>
        </w:rPr>
      </w:pPr>
      <w:r w:rsidRPr="00940AE0">
        <w:rPr>
          <w:szCs w:val="24"/>
        </w:rPr>
        <w:t xml:space="preserve">(либо протокола осмотра принадлежащих юридическому или физическому лицу, индивидуальному предпринимателю помещений, территорий и находящихся там вещей, и документов), руководствуясь Положением о </w:t>
      </w:r>
      <w:r w:rsidR="0008123A" w:rsidRPr="00A56457">
        <w:rPr>
          <w:szCs w:val="24"/>
        </w:rPr>
        <w:t>Министерств</w:t>
      </w:r>
      <w:r w:rsidR="00A56457" w:rsidRPr="00A56457">
        <w:rPr>
          <w:szCs w:val="24"/>
        </w:rPr>
        <w:t>е</w:t>
      </w:r>
      <w:r w:rsidRPr="00A56457">
        <w:rPr>
          <w:szCs w:val="24"/>
        </w:rPr>
        <w:t xml:space="preserve"> </w:t>
      </w:r>
      <w:r w:rsidR="00A56457" w:rsidRPr="00A56457">
        <w:rPr>
          <w:szCs w:val="24"/>
        </w:rPr>
        <w:t>природных ресурсов и экологии</w:t>
      </w:r>
      <w:r w:rsidRPr="00A56457">
        <w:rPr>
          <w:szCs w:val="24"/>
        </w:rPr>
        <w:t xml:space="preserve"> Камчатского края</w:t>
      </w:r>
      <w:r w:rsidRPr="00940AE0">
        <w:rPr>
          <w:szCs w:val="24"/>
        </w:rPr>
        <w:t xml:space="preserve">, утвержденного Постановлением Правительства Камчатского края от </w:t>
      </w:r>
      <w:r w:rsidR="00A56457" w:rsidRPr="00A56457">
        <w:rPr>
          <w:szCs w:val="24"/>
        </w:rPr>
        <w:t>12</w:t>
      </w:r>
      <w:r w:rsidRPr="00A56457">
        <w:rPr>
          <w:szCs w:val="24"/>
        </w:rPr>
        <w:t>.</w:t>
      </w:r>
      <w:r w:rsidR="00A56457" w:rsidRPr="00A56457">
        <w:rPr>
          <w:szCs w:val="24"/>
        </w:rPr>
        <w:t>04</w:t>
      </w:r>
      <w:r w:rsidRPr="00A56457">
        <w:rPr>
          <w:szCs w:val="24"/>
        </w:rPr>
        <w:t>.20</w:t>
      </w:r>
      <w:r w:rsidR="00A56457" w:rsidRPr="00A56457">
        <w:rPr>
          <w:szCs w:val="24"/>
        </w:rPr>
        <w:t>11</w:t>
      </w:r>
      <w:r w:rsidRPr="00A56457">
        <w:rPr>
          <w:szCs w:val="24"/>
        </w:rPr>
        <w:t xml:space="preserve"> № </w:t>
      </w:r>
      <w:r w:rsidR="00A56457" w:rsidRPr="00A56457">
        <w:rPr>
          <w:szCs w:val="24"/>
        </w:rPr>
        <w:t>137</w:t>
      </w:r>
      <w:r w:rsidRPr="00A56457">
        <w:rPr>
          <w:szCs w:val="24"/>
        </w:rPr>
        <w:t>-П,</w:t>
      </w:r>
      <w:r w:rsidRPr="00940AE0">
        <w:rPr>
          <w:szCs w:val="24"/>
        </w:rPr>
        <w:t xml:space="preserve"> ст. 6 Федерального закона от 10.01.2002 № 7-ФЗ “Об охране окружающей среды”, </w:t>
      </w:r>
    </w:p>
    <w:p w14:paraId="11DC5F1F" w14:textId="77777777" w:rsidR="00A25B0F" w:rsidRPr="00940AE0" w:rsidRDefault="00A25B0F" w:rsidP="00EC1CA9">
      <w:pPr>
        <w:jc w:val="both"/>
        <w:rPr>
          <w:szCs w:val="24"/>
        </w:rPr>
      </w:pPr>
    </w:p>
    <w:p w14:paraId="4E39E7A7" w14:textId="77777777" w:rsidR="00EC1CA9" w:rsidRPr="00940AE0" w:rsidRDefault="00A25B0F" w:rsidP="00A25B0F">
      <w:pPr>
        <w:jc w:val="both"/>
        <w:rPr>
          <w:sz w:val="28"/>
          <w:szCs w:val="28"/>
        </w:rPr>
      </w:pPr>
      <w:r w:rsidRPr="00940AE0">
        <w:rPr>
          <w:sz w:val="28"/>
          <w:szCs w:val="28"/>
        </w:rPr>
        <w:t>Я,</w:t>
      </w:r>
    </w:p>
    <w:p w14:paraId="1E78BEC6" w14:textId="77777777" w:rsidR="00EC1CA9" w:rsidRPr="00940AE0" w:rsidRDefault="00EC1CA9" w:rsidP="00EC1CA9">
      <w:pPr>
        <w:pBdr>
          <w:top w:val="single" w:sz="4" w:space="1" w:color="auto"/>
        </w:pBdr>
        <w:jc w:val="center"/>
        <w:rPr>
          <w:szCs w:val="24"/>
        </w:rPr>
      </w:pPr>
      <w:r w:rsidRPr="00940AE0">
        <w:rPr>
          <w:szCs w:val="24"/>
        </w:rPr>
        <w:t>(должность, фамилия, инициалы должностного лица, составившего предписание,</w:t>
      </w:r>
    </w:p>
    <w:p w14:paraId="193B61E3" w14:textId="77777777" w:rsidR="00EC1CA9" w:rsidRPr="00940AE0" w:rsidRDefault="00EC1CA9" w:rsidP="00EC1CA9">
      <w:pPr>
        <w:tabs>
          <w:tab w:val="right" w:pos="10206"/>
        </w:tabs>
        <w:rPr>
          <w:szCs w:val="24"/>
        </w:rPr>
      </w:pPr>
    </w:p>
    <w:p w14:paraId="1626FE89" w14:textId="77777777" w:rsidR="00EC1CA9" w:rsidRPr="00940AE0" w:rsidRDefault="00EC1CA9" w:rsidP="00EC1CA9">
      <w:pPr>
        <w:pBdr>
          <w:top w:val="single" w:sz="4" w:space="1" w:color="auto"/>
        </w:pBdr>
        <w:jc w:val="center"/>
        <w:rPr>
          <w:szCs w:val="24"/>
        </w:rPr>
      </w:pPr>
      <w:r w:rsidRPr="00940AE0">
        <w:rPr>
          <w:szCs w:val="24"/>
        </w:rPr>
        <w:t>№ и дата выдачи служебного удостоверения)</w:t>
      </w:r>
    </w:p>
    <w:p w14:paraId="70FF82AB" w14:textId="77777777" w:rsidR="00EC1CA9" w:rsidRPr="00940AE0" w:rsidRDefault="00EC1CA9" w:rsidP="00EC1CA9">
      <w:pPr>
        <w:spacing w:before="240" w:after="240"/>
        <w:jc w:val="center"/>
        <w:rPr>
          <w:bCs/>
          <w:sz w:val="28"/>
          <w:szCs w:val="28"/>
        </w:rPr>
      </w:pPr>
      <w:r w:rsidRPr="00940AE0">
        <w:rPr>
          <w:bCs/>
          <w:sz w:val="28"/>
          <w:szCs w:val="28"/>
        </w:rPr>
        <w:t>ПРЕДПИСЫВАЮ:</w:t>
      </w:r>
    </w:p>
    <w:p w14:paraId="1544BD1B" w14:textId="77777777" w:rsidR="00EC1CA9" w:rsidRPr="00940AE0" w:rsidRDefault="00E45B57" w:rsidP="00E45B57">
      <w:pPr>
        <w:pBdr>
          <w:top w:val="single" w:sz="4" w:space="1" w:color="auto"/>
        </w:pBdr>
        <w:jc w:val="center"/>
        <w:rPr>
          <w:szCs w:val="24"/>
        </w:rPr>
      </w:pPr>
      <w:r w:rsidRPr="00940AE0">
        <w:rPr>
          <w:szCs w:val="24"/>
        </w:rPr>
        <w:t xml:space="preserve"> </w:t>
      </w:r>
      <w:r w:rsidR="00EC1CA9" w:rsidRPr="00940AE0">
        <w:rPr>
          <w:szCs w:val="24"/>
        </w:rPr>
        <w:t>(наименование юридического лица, индивидуального предпринимателя, физического лица,</w:t>
      </w:r>
    </w:p>
    <w:p w14:paraId="09176657" w14:textId="77777777" w:rsidR="00EC1CA9" w:rsidRPr="00940AE0" w:rsidRDefault="00EC1CA9" w:rsidP="00EC1CA9">
      <w:pPr>
        <w:rPr>
          <w:szCs w:val="24"/>
        </w:rPr>
      </w:pPr>
    </w:p>
    <w:p w14:paraId="61BDCD8D" w14:textId="77777777" w:rsidR="00EC1CA9" w:rsidRPr="00940AE0" w:rsidRDefault="00EC1CA9" w:rsidP="00EC1CA9">
      <w:pPr>
        <w:pBdr>
          <w:top w:val="single" w:sz="4" w:space="1" w:color="auto"/>
        </w:pBdr>
        <w:jc w:val="center"/>
        <w:rPr>
          <w:szCs w:val="24"/>
        </w:rPr>
      </w:pPr>
      <w:r w:rsidRPr="00940AE0">
        <w:rPr>
          <w:szCs w:val="24"/>
        </w:rPr>
        <w:t>реквизиты юридического лица, индивидуального предпринимателя, иные сведения)</w:t>
      </w:r>
    </w:p>
    <w:p w14:paraId="49839208" w14:textId="77777777" w:rsidR="00EC1CA9" w:rsidRPr="00940AE0" w:rsidRDefault="00EC1CA9" w:rsidP="00EC1CA9">
      <w:pPr>
        <w:pBdr>
          <w:top w:val="single" w:sz="4" w:space="1" w:color="auto"/>
        </w:pBdr>
        <w:rPr>
          <w:sz w:val="2"/>
          <w:szCs w:val="2"/>
        </w:rPr>
      </w:pPr>
    </w:p>
    <w:p w14:paraId="578627C1" w14:textId="77777777" w:rsidR="00EC1CA9" w:rsidRPr="00940AE0" w:rsidRDefault="00EC1CA9" w:rsidP="00EC1CA9">
      <w:pPr>
        <w:pBdr>
          <w:top w:val="single" w:sz="4" w:space="1" w:color="auto"/>
        </w:pBdr>
        <w:spacing w:after="360"/>
        <w:rPr>
          <w:sz w:val="2"/>
          <w:szCs w:val="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0"/>
        <w:gridCol w:w="1701"/>
        <w:gridCol w:w="3402"/>
      </w:tblGrid>
      <w:tr w:rsidR="00EC1CA9" w:rsidRPr="00940AE0" w14:paraId="07F2B266" w14:textId="77777777" w:rsidTr="00A25B0F">
        <w:tc>
          <w:tcPr>
            <w:tcW w:w="4390" w:type="dxa"/>
            <w:tcBorders>
              <w:top w:val="single" w:sz="4" w:space="0" w:color="auto"/>
              <w:left w:val="single" w:sz="4" w:space="0" w:color="auto"/>
              <w:bottom w:val="single" w:sz="4" w:space="0" w:color="auto"/>
              <w:right w:val="single" w:sz="4" w:space="0" w:color="auto"/>
            </w:tcBorders>
            <w:vAlign w:val="center"/>
            <w:hideMark/>
          </w:tcPr>
          <w:p w14:paraId="50AFF1B3" w14:textId="77777777" w:rsidR="00EC1CA9" w:rsidRPr="00940AE0" w:rsidRDefault="00EC1CA9" w:rsidP="00EC1CA9">
            <w:pPr>
              <w:jc w:val="center"/>
              <w:rPr>
                <w:sz w:val="24"/>
                <w:szCs w:val="24"/>
              </w:rPr>
            </w:pPr>
            <w:r w:rsidRPr="00940AE0">
              <w:rPr>
                <w:sz w:val="24"/>
                <w:szCs w:val="24"/>
              </w:rPr>
              <w:t>Содержание предписания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D85106" w14:textId="77777777" w:rsidR="00EC1CA9" w:rsidRPr="00940AE0" w:rsidRDefault="00EC1CA9" w:rsidP="00EC1CA9">
            <w:pPr>
              <w:jc w:val="center"/>
              <w:rPr>
                <w:sz w:val="24"/>
                <w:szCs w:val="24"/>
              </w:rPr>
            </w:pPr>
            <w:r w:rsidRPr="00940AE0">
              <w:rPr>
                <w:sz w:val="24"/>
                <w:szCs w:val="24"/>
              </w:rPr>
              <w:t>Срок исполнения</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A9035B" w14:textId="77777777" w:rsidR="00EC1CA9" w:rsidRPr="00940AE0" w:rsidRDefault="00EC1CA9" w:rsidP="00EC1CA9">
            <w:pPr>
              <w:jc w:val="center"/>
              <w:rPr>
                <w:sz w:val="24"/>
                <w:szCs w:val="24"/>
              </w:rPr>
            </w:pPr>
            <w:r w:rsidRPr="00940AE0">
              <w:rPr>
                <w:sz w:val="24"/>
                <w:szCs w:val="24"/>
              </w:rPr>
              <w:t>Основание выдачи предписания</w:t>
            </w:r>
          </w:p>
        </w:tc>
      </w:tr>
      <w:tr w:rsidR="00EC1CA9" w:rsidRPr="00940AE0" w14:paraId="46EF9F0F" w14:textId="77777777" w:rsidTr="00A25B0F">
        <w:tc>
          <w:tcPr>
            <w:tcW w:w="4390" w:type="dxa"/>
            <w:tcBorders>
              <w:top w:val="single" w:sz="4" w:space="0" w:color="auto"/>
              <w:left w:val="single" w:sz="4" w:space="0" w:color="auto"/>
              <w:bottom w:val="single" w:sz="4" w:space="0" w:color="auto"/>
              <w:right w:val="single" w:sz="4" w:space="0" w:color="auto"/>
            </w:tcBorders>
            <w:vAlign w:val="bottom"/>
          </w:tcPr>
          <w:p w14:paraId="04B29BBF" w14:textId="77777777" w:rsidR="00EC1CA9" w:rsidRPr="00940AE0" w:rsidRDefault="00EC1CA9" w:rsidP="00EC1CA9">
            <w:pPr>
              <w:rPr>
                <w:sz w:val="24"/>
                <w:szCs w:val="24"/>
              </w:rPr>
            </w:pPr>
          </w:p>
        </w:tc>
        <w:tc>
          <w:tcPr>
            <w:tcW w:w="1701" w:type="dxa"/>
            <w:tcBorders>
              <w:top w:val="single" w:sz="4" w:space="0" w:color="auto"/>
              <w:left w:val="single" w:sz="4" w:space="0" w:color="auto"/>
              <w:bottom w:val="single" w:sz="4" w:space="0" w:color="auto"/>
              <w:right w:val="single" w:sz="4" w:space="0" w:color="auto"/>
            </w:tcBorders>
            <w:vAlign w:val="bottom"/>
          </w:tcPr>
          <w:p w14:paraId="530D93B3" w14:textId="77777777" w:rsidR="00EC1CA9" w:rsidRPr="00940AE0" w:rsidRDefault="00EC1CA9" w:rsidP="00EC1CA9">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vAlign w:val="bottom"/>
          </w:tcPr>
          <w:p w14:paraId="4AE82566" w14:textId="77777777" w:rsidR="00EC1CA9" w:rsidRPr="00940AE0" w:rsidRDefault="00EC1CA9" w:rsidP="00EC1CA9">
            <w:pPr>
              <w:rPr>
                <w:sz w:val="24"/>
                <w:szCs w:val="24"/>
              </w:rPr>
            </w:pPr>
          </w:p>
        </w:tc>
      </w:tr>
    </w:tbl>
    <w:p w14:paraId="71B5D697" w14:textId="77777777" w:rsidR="00EC1CA9" w:rsidRPr="00940AE0" w:rsidRDefault="00EC1CA9" w:rsidP="00EC1CA9">
      <w:pPr>
        <w:spacing w:before="240"/>
        <w:ind w:firstLine="567"/>
        <w:jc w:val="both"/>
        <w:rPr>
          <w:sz w:val="28"/>
          <w:szCs w:val="28"/>
        </w:rPr>
      </w:pPr>
      <w:r w:rsidRPr="00940AE0">
        <w:rPr>
          <w:sz w:val="28"/>
          <w:szCs w:val="28"/>
        </w:rPr>
        <w:t>Предписание может быть обжаловано в установленном законом порядке.</w:t>
      </w:r>
    </w:p>
    <w:p w14:paraId="67F65E62" w14:textId="77777777" w:rsidR="00EC1CA9" w:rsidRPr="00940AE0" w:rsidRDefault="00EC1CA9" w:rsidP="00EC1CA9">
      <w:pPr>
        <w:ind w:firstLine="567"/>
        <w:jc w:val="both"/>
        <w:rPr>
          <w:sz w:val="28"/>
          <w:szCs w:val="28"/>
        </w:rPr>
      </w:pPr>
      <w:r w:rsidRPr="00940AE0">
        <w:rPr>
          <w:sz w:val="28"/>
          <w:szCs w:val="28"/>
        </w:rPr>
        <w:t>Обжалование не приостанавливает исполнение настоящего предписания.</w:t>
      </w:r>
    </w:p>
    <w:p w14:paraId="718FB56F" w14:textId="56396DF6" w:rsidR="00DC1F9D" w:rsidRPr="00940AE0" w:rsidRDefault="00EC1CA9" w:rsidP="00EC1CA9">
      <w:pPr>
        <w:ind w:firstLine="567"/>
        <w:jc w:val="both"/>
        <w:rPr>
          <w:sz w:val="28"/>
          <w:szCs w:val="28"/>
        </w:rPr>
      </w:pPr>
      <w:r w:rsidRPr="00940AE0">
        <w:rPr>
          <w:sz w:val="28"/>
          <w:szCs w:val="28"/>
        </w:rPr>
        <w:t>Природопользователь обязан направить информацию о выполнении настоящего предписания (с документами подтверждающих выполнение настоящего предписания) в</w:t>
      </w:r>
      <w:r w:rsidR="00DC1F9D" w:rsidRPr="00940AE0">
        <w:rPr>
          <w:sz w:val="28"/>
          <w:szCs w:val="28"/>
        </w:rPr>
        <w:t xml:space="preserve"> _________________________________________</w:t>
      </w:r>
      <w:r w:rsidR="00EE66A9" w:rsidRPr="00940AE0">
        <w:rPr>
          <w:sz w:val="28"/>
          <w:szCs w:val="28"/>
        </w:rPr>
        <w:t>__</w:t>
      </w:r>
      <w:r w:rsidR="00DC1F9D" w:rsidRPr="00940AE0">
        <w:rPr>
          <w:sz w:val="28"/>
          <w:szCs w:val="28"/>
        </w:rPr>
        <w:t>__</w:t>
      </w:r>
    </w:p>
    <w:p w14:paraId="31304961" w14:textId="77777777" w:rsidR="00EC1CA9" w:rsidRPr="00940AE0" w:rsidRDefault="00EC1CA9" w:rsidP="00EC1CA9">
      <w:pPr>
        <w:ind w:firstLine="567"/>
        <w:jc w:val="both"/>
        <w:rPr>
          <w:sz w:val="24"/>
          <w:szCs w:val="24"/>
        </w:rPr>
      </w:pPr>
    </w:p>
    <w:p w14:paraId="247BD100" w14:textId="77777777" w:rsidR="00EC1CA9" w:rsidRPr="00940AE0" w:rsidRDefault="00EC1CA9" w:rsidP="00EC1CA9">
      <w:pPr>
        <w:pBdr>
          <w:top w:val="single" w:sz="4" w:space="1" w:color="auto"/>
        </w:pBdr>
        <w:rPr>
          <w:sz w:val="2"/>
          <w:szCs w:val="2"/>
        </w:rPr>
      </w:pPr>
    </w:p>
    <w:p w14:paraId="3D0DC0C5" w14:textId="77777777" w:rsidR="00EC1CA9" w:rsidRPr="00940AE0" w:rsidRDefault="00EC1CA9" w:rsidP="00EC1CA9">
      <w:pPr>
        <w:rPr>
          <w:sz w:val="24"/>
          <w:szCs w:val="24"/>
        </w:rPr>
      </w:pPr>
    </w:p>
    <w:p w14:paraId="53A92240" w14:textId="77777777" w:rsidR="00EC1CA9" w:rsidRPr="00940AE0" w:rsidRDefault="00EC1CA9" w:rsidP="00EC1CA9">
      <w:pPr>
        <w:pBdr>
          <w:top w:val="single" w:sz="4" w:space="1" w:color="auto"/>
        </w:pBdr>
        <w:jc w:val="center"/>
        <w:rPr>
          <w:szCs w:val="24"/>
        </w:rPr>
      </w:pPr>
      <w:r w:rsidRPr="00940AE0">
        <w:rPr>
          <w:szCs w:val="24"/>
        </w:rPr>
        <w:t>(наименование административного органа, место его нахождения)</w:t>
      </w:r>
    </w:p>
    <w:p w14:paraId="1A93E58B" w14:textId="77777777" w:rsidR="00EC1CA9" w:rsidRPr="00940AE0" w:rsidRDefault="00EC1CA9" w:rsidP="00EC1CA9">
      <w:pPr>
        <w:jc w:val="both"/>
        <w:rPr>
          <w:sz w:val="28"/>
          <w:szCs w:val="28"/>
        </w:rPr>
      </w:pPr>
      <w:r w:rsidRPr="00940AE0">
        <w:rPr>
          <w:sz w:val="28"/>
          <w:szCs w:val="28"/>
        </w:rPr>
        <w:t>не позднее пяти рабочих дней по истечении срока выполнения настоящего предписания.</w:t>
      </w:r>
    </w:p>
    <w:p w14:paraId="36D9B560" w14:textId="77777777" w:rsidR="00A25B0F" w:rsidRPr="00940AE0" w:rsidRDefault="00EC1CA9" w:rsidP="00EC1CA9">
      <w:pPr>
        <w:spacing w:after="360"/>
        <w:ind w:firstLine="567"/>
        <w:jc w:val="both"/>
        <w:rPr>
          <w:sz w:val="28"/>
          <w:szCs w:val="28"/>
        </w:rPr>
      </w:pPr>
      <w:r w:rsidRPr="00940AE0">
        <w:rPr>
          <w:sz w:val="28"/>
          <w:szCs w:val="28"/>
        </w:rPr>
        <w:t xml:space="preserve">За невыполнение в срок настоящего предписания предусмотрена ответственность в соответствии с ч. 1 ст. 19.5 Кодекса Российской Федерации об административных </w:t>
      </w:r>
      <w:r w:rsidR="00A25B0F" w:rsidRPr="00940AE0">
        <w:rPr>
          <w:sz w:val="28"/>
          <w:szCs w:val="28"/>
        </w:rPr>
        <w:t>правонарушениях.</w:t>
      </w:r>
    </w:p>
    <w:tbl>
      <w:tblPr>
        <w:tblW w:w="9498" w:type="dxa"/>
        <w:tblLayout w:type="fixed"/>
        <w:tblCellMar>
          <w:left w:w="28" w:type="dxa"/>
          <w:right w:w="28" w:type="dxa"/>
        </w:tblCellMar>
        <w:tblLook w:val="04A0" w:firstRow="1" w:lastRow="0" w:firstColumn="1" w:lastColumn="0" w:noHBand="0" w:noVBand="1"/>
      </w:tblPr>
      <w:tblGrid>
        <w:gridCol w:w="3005"/>
        <w:gridCol w:w="964"/>
        <w:gridCol w:w="3005"/>
        <w:gridCol w:w="823"/>
        <w:gridCol w:w="1701"/>
      </w:tblGrid>
      <w:tr w:rsidR="00A25B0F" w:rsidRPr="00940AE0" w14:paraId="5ED96125" w14:textId="77777777" w:rsidTr="00A25B0F">
        <w:trPr>
          <w:cantSplit/>
        </w:trPr>
        <w:tc>
          <w:tcPr>
            <w:tcW w:w="3005" w:type="dxa"/>
            <w:tcBorders>
              <w:top w:val="nil"/>
              <w:left w:val="nil"/>
              <w:bottom w:val="single" w:sz="4" w:space="0" w:color="auto"/>
              <w:right w:val="nil"/>
            </w:tcBorders>
            <w:vAlign w:val="bottom"/>
          </w:tcPr>
          <w:p w14:paraId="59100056" w14:textId="77777777" w:rsidR="00A25B0F" w:rsidRPr="00940AE0" w:rsidRDefault="00A25B0F" w:rsidP="00F777BB">
            <w:pPr>
              <w:jc w:val="center"/>
              <w:rPr>
                <w:sz w:val="24"/>
                <w:szCs w:val="24"/>
              </w:rPr>
            </w:pPr>
          </w:p>
        </w:tc>
        <w:tc>
          <w:tcPr>
            <w:tcW w:w="964" w:type="dxa"/>
            <w:vAlign w:val="bottom"/>
          </w:tcPr>
          <w:p w14:paraId="55E9C2A0" w14:textId="77777777" w:rsidR="00A25B0F" w:rsidRPr="00940AE0" w:rsidRDefault="00A25B0F" w:rsidP="00F777BB">
            <w:pPr>
              <w:jc w:val="center"/>
              <w:rPr>
                <w:sz w:val="24"/>
                <w:szCs w:val="24"/>
              </w:rPr>
            </w:pPr>
          </w:p>
        </w:tc>
        <w:tc>
          <w:tcPr>
            <w:tcW w:w="3005" w:type="dxa"/>
            <w:tcBorders>
              <w:top w:val="nil"/>
              <w:left w:val="nil"/>
              <w:bottom w:val="single" w:sz="4" w:space="0" w:color="auto"/>
              <w:right w:val="nil"/>
            </w:tcBorders>
            <w:vAlign w:val="bottom"/>
          </w:tcPr>
          <w:p w14:paraId="03DC56BC" w14:textId="77777777" w:rsidR="00A25B0F" w:rsidRPr="00940AE0" w:rsidRDefault="00A25B0F" w:rsidP="00F777BB">
            <w:pPr>
              <w:jc w:val="center"/>
              <w:rPr>
                <w:sz w:val="24"/>
                <w:szCs w:val="24"/>
              </w:rPr>
            </w:pPr>
          </w:p>
        </w:tc>
        <w:tc>
          <w:tcPr>
            <w:tcW w:w="823" w:type="dxa"/>
            <w:vAlign w:val="bottom"/>
          </w:tcPr>
          <w:p w14:paraId="36F81F46" w14:textId="77777777" w:rsidR="00A25B0F" w:rsidRPr="00940AE0" w:rsidRDefault="00A25B0F" w:rsidP="00F777BB">
            <w:pPr>
              <w:jc w:val="center"/>
              <w:rPr>
                <w:sz w:val="24"/>
                <w:szCs w:val="24"/>
              </w:rPr>
            </w:pPr>
          </w:p>
        </w:tc>
        <w:tc>
          <w:tcPr>
            <w:tcW w:w="1701" w:type="dxa"/>
            <w:tcBorders>
              <w:top w:val="nil"/>
              <w:left w:val="nil"/>
              <w:bottom w:val="single" w:sz="4" w:space="0" w:color="auto"/>
              <w:right w:val="nil"/>
            </w:tcBorders>
            <w:vAlign w:val="bottom"/>
          </w:tcPr>
          <w:p w14:paraId="67D48403" w14:textId="77777777" w:rsidR="00A25B0F" w:rsidRPr="00940AE0" w:rsidRDefault="00A25B0F" w:rsidP="00F777BB">
            <w:pPr>
              <w:jc w:val="center"/>
              <w:rPr>
                <w:sz w:val="24"/>
                <w:szCs w:val="24"/>
              </w:rPr>
            </w:pPr>
          </w:p>
        </w:tc>
      </w:tr>
      <w:tr w:rsidR="00A25B0F" w:rsidRPr="00940AE0" w14:paraId="144C81E8" w14:textId="77777777" w:rsidTr="00A25B0F">
        <w:trPr>
          <w:cantSplit/>
        </w:trPr>
        <w:tc>
          <w:tcPr>
            <w:tcW w:w="3005" w:type="dxa"/>
            <w:hideMark/>
          </w:tcPr>
          <w:p w14:paraId="5470C486" w14:textId="77777777" w:rsidR="00A25B0F" w:rsidRPr="00940AE0" w:rsidRDefault="00A25B0F" w:rsidP="00F777BB">
            <w:pPr>
              <w:jc w:val="center"/>
              <w:rPr>
                <w:szCs w:val="24"/>
              </w:rPr>
            </w:pPr>
            <w:r w:rsidRPr="00940AE0">
              <w:rPr>
                <w:szCs w:val="24"/>
              </w:rPr>
              <w:t>(должность лица, вынесшего предписание)</w:t>
            </w:r>
          </w:p>
        </w:tc>
        <w:tc>
          <w:tcPr>
            <w:tcW w:w="964" w:type="dxa"/>
          </w:tcPr>
          <w:p w14:paraId="05301ABB" w14:textId="77777777" w:rsidR="00A25B0F" w:rsidRPr="00940AE0" w:rsidRDefault="00A25B0F" w:rsidP="00F777BB">
            <w:pPr>
              <w:jc w:val="center"/>
              <w:rPr>
                <w:szCs w:val="24"/>
              </w:rPr>
            </w:pPr>
          </w:p>
        </w:tc>
        <w:tc>
          <w:tcPr>
            <w:tcW w:w="3005" w:type="dxa"/>
            <w:hideMark/>
          </w:tcPr>
          <w:p w14:paraId="217E2771" w14:textId="77777777" w:rsidR="00A25B0F" w:rsidRPr="00940AE0" w:rsidRDefault="00A25B0F" w:rsidP="00F777BB">
            <w:pPr>
              <w:jc w:val="center"/>
              <w:rPr>
                <w:szCs w:val="24"/>
              </w:rPr>
            </w:pPr>
            <w:r w:rsidRPr="00940AE0">
              <w:rPr>
                <w:szCs w:val="24"/>
              </w:rPr>
              <w:t>(фамилия, имя, отчество)</w:t>
            </w:r>
          </w:p>
        </w:tc>
        <w:tc>
          <w:tcPr>
            <w:tcW w:w="823" w:type="dxa"/>
          </w:tcPr>
          <w:p w14:paraId="7FBBD3AB" w14:textId="77777777" w:rsidR="00A25B0F" w:rsidRPr="00940AE0" w:rsidRDefault="00A25B0F" w:rsidP="00F777BB">
            <w:pPr>
              <w:jc w:val="center"/>
              <w:rPr>
                <w:szCs w:val="24"/>
              </w:rPr>
            </w:pPr>
          </w:p>
        </w:tc>
        <w:tc>
          <w:tcPr>
            <w:tcW w:w="1701" w:type="dxa"/>
            <w:hideMark/>
          </w:tcPr>
          <w:p w14:paraId="63B43B1C" w14:textId="77777777" w:rsidR="00A25B0F" w:rsidRPr="00940AE0" w:rsidRDefault="00A25B0F" w:rsidP="00F777BB">
            <w:pPr>
              <w:jc w:val="center"/>
              <w:rPr>
                <w:szCs w:val="24"/>
              </w:rPr>
            </w:pPr>
            <w:r w:rsidRPr="00940AE0">
              <w:rPr>
                <w:szCs w:val="24"/>
              </w:rPr>
              <w:t>(подпись)</w:t>
            </w:r>
          </w:p>
        </w:tc>
      </w:tr>
    </w:tbl>
    <w:p w14:paraId="562067DD" w14:textId="77777777" w:rsidR="00EC1CA9" w:rsidRPr="00940AE0" w:rsidRDefault="00A25B0F" w:rsidP="00A25B0F">
      <w:pPr>
        <w:rPr>
          <w:szCs w:val="24"/>
        </w:rPr>
      </w:pPr>
      <w:r w:rsidRPr="00940AE0">
        <w:rPr>
          <w:szCs w:val="24"/>
        </w:rPr>
        <w:t xml:space="preserve">                                                              </w:t>
      </w:r>
      <w:r w:rsidR="00EC1CA9" w:rsidRPr="00940AE0">
        <w:rPr>
          <w:szCs w:val="24"/>
        </w:rPr>
        <w:t>М.П.</w:t>
      </w:r>
    </w:p>
    <w:p w14:paraId="343D672C" w14:textId="77777777" w:rsidR="00EC1CA9" w:rsidRPr="00940AE0" w:rsidRDefault="00EC1CA9" w:rsidP="00EC1CA9">
      <w:pPr>
        <w:spacing w:before="360" w:after="360"/>
        <w:rPr>
          <w:sz w:val="28"/>
          <w:szCs w:val="28"/>
        </w:rPr>
      </w:pPr>
      <w:r w:rsidRPr="00940AE0">
        <w:rPr>
          <w:sz w:val="28"/>
          <w:szCs w:val="28"/>
        </w:rPr>
        <w:t>Предписание получил:</w:t>
      </w:r>
    </w:p>
    <w:tbl>
      <w:tblPr>
        <w:tblW w:w="9356" w:type="dxa"/>
        <w:tblLayout w:type="fixed"/>
        <w:tblCellMar>
          <w:left w:w="28" w:type="dxa"/>
          <w:right w:w="28" w:type="dxa"/>
        </w:tblCellMar>
        <w:tblLook w:val="04A0" w:firstRow="1" w:lastRow="0" w:firstColumn="1" w:lastColumn="0" w:noHBand="0" w:noVBand="1"/>
      </w:tblPr>
      <w:tblGrid>
        <w:gridCol w:w="2268"/>
        <w:gridCol w:w="284"/>
        <w:gridCol w:w="2551"/>
        <w:gridCol w:w="284"/>
        <w:gridCol w:w="1701"/>
        <w:gridCol w:w="284"/>
        <w:gridCol w:w="1984"/>
      </w:tblGrid>
      <w:tr w:rsidR="00EC1CA9" w:rsidRPr="00940AE0" w14:paraId="0E0194A3" w14:textId="77777777" w:rsidTr="00A25B0F">
        <w:trPr>
          <w:cantSplit/>
        </w:trPr>
        <w:tc>
          <w:tcPr>
            <w:tcW w:w="2268" w:type="dxa"/>
            <w:tcBorders>
              <w:top w:val="nil"/>
              <w:left w:val="nil"/>
              <w:bottom w:val="single" w:sz="4" w:space="0" w:color="auto"/>
              <w:right w:val="nil"/>
            </w:tcBorders>
            <w:vAlign w:val="bottom"/>
          </w:tcPr>
          <w:p w14:paraId="32ABCD50" w14:textId="77777777" w:rsidR="00EC1CA9" w:rsidRPr="00940AE0" w:rsidRDefault="00EC1CA9" w:rsidP="00EC1CA9">
            <w:pPr>
              <w:jc w:val="center"/>
              <w:rPr>
                <w:sz w:val="24"/>
                <w:szCs w:val="24"/>
              </w:rPr>
            </w:pPr>
          </w:p>
        </w:tc>
        <w:tc>
          <w:tcPr>
            <w:tcW w:w="284" w:type="dxa"/>
            <w:vAlign w:val="bottom"/>
          </w:tcPr>
          <w:p w14:paraId="03F05719" w14:textId="77777777" w:rsidR="00EC1CA9" w:rsidRPr="00940AE0" w:rsidRDefault="00EC1CA9" w:rsidP="00EC1CA9">
            <w:pPr>
              <w:jc w:val="center"/>
              <w:rPr>
                <w:sz w:val="24"/>
                <w:szCs w:val="24"/>
              </w:rPr>
            </w:pPr>
          </w:p>
        </w:tc>
        <w:tc>
          <w:tcPr>
            <w:tcW w:w="2551" w:type="dxa"/>
            <w:tcBorders>
              <w:top w:val="nil"/>
              <w:left w:val="nil"/>
              <w:bottom w:val="single" w:sz="4" w:space="0" w:color="auto"/>
              <w:right w:val="nil"/>
            </w:tcBorders>
            <w:vAlign w:val="bottom"/>
          </w:tcPr>
          <w:p w14:paraId="364A162D" w14:textId="77777777" w:rsidR="00EC1CA9" w:rsidRPr="00940AE0" w:rsidRDefault="00EC1CA9" w:rsidP="00EC1CA9">
            <w:pPr>
              <w:jc w:val="center"/>
              <w:rPr>
                <w:sz w:val="24"/>
                <w:szCs w:val="24"/>
              </w:rPr>
            </w:pPr>
          </w:p>
        </w:tc>
        <w:tc>
          <w:tcPr>
            <w:tcW w:w="284" w:type="dxa"/>
            <w:vAlign w:val="bottom"/>
          </w:tcPr>
          <w:p w14:paraId="534189BF" w14:textId="77777777" w:rsidR="00EC1CA9" w:rsidRPr="00940AE0" w:rsidRDefault="00EC1CA9" w:rsidP="00EC1CA9">
            <w:pPr>
              <w:jc w:val="center"/>
              <w:rPr>
                <w:sz w:val="24"/>
                <w:szCs w:val="24"/>
              </w:rPr>
            </w:pPr>
          </w:p>
        </w:tc>
        <w:tc>
          <w:tcPr>
            <w:tcW w:w="1701" w:type="dxa"/>
            <w:tcBorders>
              <w:top w:val="nil"/>
              <w:left w:val="nil"/>
              <w:bottom w:val="single" w:sz="4" w:space="0" w:color="auto"/>
              <w:right w:val="nil"/>
            </w:tcBorders>
            <w:vAlign w:val="bottom"/>
          </w:tcPr>
          <w:p w14:paraId="144E5695" w14:textId="77777777" w:rsidR="00EC1CA9" w:rsidRPr="00940AE0" w:rsidRDefault="00EC1CA9" w:rsidP="00EC1CA9">
            <w:pPr>
              <w:jc w:val="center"/>
              <w:rPr>
                <w:sz w:val="24"/>
                <w:szCs w:val="24"/>
              </w:rPr>
            </w:pPr>
          </w:p>
        </w:tc>
        <w:tc>
          <w:tcPr>
            <w:tcW w:w="284" w:type="dxa"/>
            <w:vAlign w:val="bottom"/>
          </w:tcPr>
          <w:p w14:paraId="1C5C3EB7" w14:textId="77777777" w:rsidR="00EC1CA9" w:rsidRPr="00940AE0" w:rsidRDefault="00EC1CA9" w:rsidP="00EC1CA9">
            <w:pPr>
              <w:jc w:val="center"/>
              <w:rPr>
                <w:sz w:val="24"/>
                <w:szCs w:val="24"/>
              </w:rPr>
            </w:pPr>
          </w:p>
        </w:tc>
        <w:tc>
          <w:tcPr>
            <w:tcW w:w="1984" w:type="dxa"/>
            <w:tcBorders>
              <w:top w:val="nil"/>
              <w:left w:val="nil"/>
              <w:bottom w:val="single" w:sz="4" w:space="0" w:color="auto"/>
              <w:right w:val="nil"/>
            </w:tcBorders>
            <w:vAlign w:val="bottom"/>
          </w:tcPr>
          <w:p w14:paraId="19DEA8E2" w14:textId="77777777" w:rsidR="00EC1CA9" w:rsidRPr="00940AE0" w:rsidRDefault="00EC1CA9" w:rsidP="00EC1CA9">
            <w:pPr>
              <w:jc w:val="center"/>
              <w:rPr>
                <w:sz w:val="24"/>
                <w:szCs w:val="24"/>
              </w:rPr>
            </w:pPr>
          </w:p>
        </w:tc>
      </w:tr>
      <w:tr w:rsidR="00EC1CA9" w:rsidRPr="00940AE0" w14:paraId="67883EC0" w14:textId="77777777" w:rsidTr="00A25B0F">
        <w:trPr>
          <w:cantSplit/>
        </w:trPr>
        <w:tc>
          <w:tcPr>
            <w:tcW w:w="2268" w:type="dxa"/>
            <w:hideMark/>
          </w:tcPr>
          <w:p w14:paraId="6DAFDCF8" w14:textId="77777777" w:rsidR="00EC1CA9" w:rsidRPr="00940AE0" w:rsidRDefault="00EC1CA9" w:rsidP="00EC1CA9">
            <w:pPr>
              <w:jc w:val="center"/>
              <w:rPr>
                <w:szCs w:val="24"/>
              </w:rPr>
            </w:pPr>
            <w:r w:rsidRPr="00940AE0">
              <w:rPr>
                <w:szCs w:val="24"/>
              </w:rPr>
              <w:t>(должность)</w:t>
            </w:r>
          </w:p>
        </w:tc>
        <w:tc>
          <w:tcPr>
            <w:tcW w:w="284" w:type="dxa"/>
          </w:tcPr>
          <w:p w14:paraId="0EBD194C" w14:textId="77777777" w:rsidR="00EC1CA9" w:rsidRPr="00940AE0" w:rsidRDefault="00EC1CA9" w:rsidP="00EC1CA9">
            <w:pPr>
              <w:jc w:val="center"/>
              <w:rPr>
                <w:szCs w:val="24"/>
              </w:rPr>
            </w:pPr>
          </w:p>
        </w:tc>
        <w:tc>
          <w:tcPr>
            <w:tcW w:w="2551" w:type="dxa"/>
            <w:hideMark/>
          </w:tcPr>
          <w:p w14:paraId="07802E30" w14:textId="77777777" w:rsidR="00EC1CA9" w:rsidRPr="00940AE0" w:rsidRDefault="00EC1CA9" w:rsidP="00EC1CA9">
            <w:pPr>
              <w:jc w:val="center"/>
              <w:rPr>
                <w:szCs w:val="24"/>
              </w:rPr>
            </w:pPr>
            <w:r w:rsidRPr="00940AE0">
              <w:rPr>
                <w:szCs w:val="24"/>
              </w:rPr>
              <w:t>(фамилия, имя, отчество)</w:t>
            </w:r>
          </w:p>
        </w:tc>
        <w:tc>
          <w:tcPr>
            <w:tcW w:w="284" w:type="dxa"/>
          </w:tcPr>
          <w:p w14:paraId="5B78960B" w14:textId="77777777" w:rsidR="00EC1CA9" w:rsidRPr="00940AE0" w:rsidRDefault="00EC1CA9" w:rsidP="00EC1CA9">
            <w:pPr>
              <w:jc w:val="center"/>
              <w:rPr>
                <w:szCs w:val="24"/>
              </w:rPr>
            </w:pPr>
          </w:p>
        </w:tc>
        <w:tc>
          <w:tcPr>
            <w:tcW w:w="1701" w:type="dxa"/>
            <w:hideMark/>
          </w:tcPr>
          <w:p w14:paraId="3C20FD16" w14:textId="77777777" w:rsidR="00EC1CA9" w:rsidRPr="00940AE0" w:rsidRDefault="00EC1CA9" w:rsidP="00EC1CA9">
            <w:pPr>
              <w:jc w:val="center"/>
              <w:rPr>
                <w:szCs w:val="24"/>
              </w:rPr>
            </w:pPr>
            <w:r w:rsidRPr="00940AE0">
              <w:rPr>
                <w:szCs w:val="24"/>
              </w:rPr>
              <w:t>(подпись)</w:t>
            </w:r>
          </w:p>
        </w:tc>
        <w:tc>
          <w:tcPr>
            <w:tcW w:w="284" w:type="dxa"/>
          </w:tcPr>
          <w:p w14:paraId="589A0DB5" w14:textId="77777777" w:rsidR="00EC1CA9" w:rsidRPr="00940AE0" w:rsidRDefault="00EC1CA9" w:rsidP="00EC1CA9">
            <w:pPr>
              <w:jc w:val="center"/>
              <w:rPr>
                <w:szCs w:val="24"/>
              </w:rPr>
            </w:pPr>
          </w:p>
        </w:tc>
        <w:tc>
          <w:tcPr>
            <w:tcW w:w="1984" w:type="dxa"/>
            <w:hideMark/>
          </w:tcPr>
          <w:p w14:paraId="290CB4FE" w14:textId="77777777" w:rsidR="00EC1CA9" w:rsidRPr="00940AE0" w:rsidRDefault="00EC1CA9" w:rsidP="00EC1CA9">
            <w:pPr>
              <w:jc w:val="center"/>
              <w:rPr>
                <w:szCs w:val="24"/>
              </w:rPr>
            </w:pPr>
            <w:r w:rsidRPr="00940AE0">
              <w:rPr>
                <w:szCs w:val="24"/>
              </w:rPr>
              <w:t>(дата вручения)</w:t>
            </w:r>
          </w:p>
        </w:tc>
      </w:tr>
    </w:tbl>
    <w:p w14:paraId="70DC3AB7" w14:textId="77777777" w:rsidR="00EC1CA9" w:rsidRPr="00940AE0" w:rsidRDefault="00EC1CA9" w:rsidP="00EC1CA9">
      <w:pPr>
        <w:spacing w:before="480"/>
        <w:jc w:val="center"/>
        <w:rPr>
          <w:szCs w:val="24"/>
        </w:rPr>
      </w:pPr>
    </w:p>
    <w:p w14:paraId="4BC57F0F" w14:textId="77777777" w:rsidR="00EC1CA9" w:rsidRPr="00940AE0" w:rsidRDefault="00EC1CA9" w:rsidP="00EC1CA9">
      <w:pPr>
        <w:pBdr>
          <w:top w:val="single" w:sz="4" w:space="1" w:color="auto"/>
        </w:pBdr>
        <w:jc w:val="center"/>
        <w:rPr>
          <w:szCs w:val="24"/>
        </w:rPr>
      </w:pPr>
      <w:r w:rsidRPr="00940AE0">
        <w:rPr>
          <w:szCs w:val="24"/>
        </w:rPr>
        <w:t>(дата и номер документа, подтверждающего полномочия представителя юридического лица)</w:t>
      </w:r>
    </w:p>
    <w:p w14:paraId="72A83099" w14:textId="77777777" w:rsidR="00DC1F9D" w:rsidRPr="00940AE0" w:rsidRDefault="00DC1F9D" w:rsidP="00DC1F9D">
      <w:pPr>
        <w:rPr>
          <w:sz w:val="28"/>
          <w:szCs w:val="28"/>
        </w:rPr>
      </w:pPr>
    </w:p>
    <w:p w14:paraId="395D48BB" w14:textId="657762EB" w:rsidR="00DC1F9D" w:rsidRPr="00940AE0" w:rsidRDefault="00EC1CA9" w:rsidP="00DC1F9D">
      <w:pPr>
        <w:rPr>
          <w:sz w:val="28"/>
          <w:szCs w:val="28"/>
        </w:rPr>
      </w:pPr>
      <w:r w:rsidRPr="00940AE0">
        <w:rPr>
          <w:sz w:val="28"/>
          <w:szCs w:val="28"/>
        </w:rPr>
        <w:t>Предписание (направлено по почте)</w:t>
      </w:r>
      <w:r w:rsidR="00DC1F9D" w:rsidRPr="00940AE0">
        <w:rPr>
          <w:sz w:val="28"/>
          <w:szCs w:val="28"/>
        </w:rPr>
        <w:t>:__________________________________</w:t>
      </w:r>
      <w:r w:rsidR="00EE66A9" w:rsidRPr="00940AE0">
        <w:rPr>
          <w:sz w:val="28"/>
          <w:szCs w:val="28"/>
        </w:rPr>
        <w:t>__</w:t>
      </w:r>
      <w:r w:rsidR="00DC1F9D" w:rsidRPr="00940AE0">
        <w:rPr>
          <w:sz w:val="28"/>
          <w:szCs w:val="28"/>
        </w:rPr>
        <w:t>_</w:t>
      </w:r>
    </w:p>
    <w:p w14:paraId="4ABBFE2E" w14:textId="77777777" w:rsidR="00EC1CA9" w:rsidRPr="00940AE0" w:rsidRDefault="00DC1F9D" w:rsidP="00DC1F9D">
      <w:pPr>
        <w:rPr>
          <w:szCs w:val="24"/>
        </w:rPr>
      </w:pPr>
      <w:r w:rsidRPr="00940AE0">
        <w:rPr>
          <w:szCs w:val="24"/>
        </w:rPr>
        <w:t xml:space="preserve">                                                                                                   </w:t>
      </w:r>
      <w:r w:rsidR="00EC1CA9" w:rsidRPr="00940AE0">
        <w:rPr>
          <w:szCs w:val="24"/>
        </w:rPr>
        <w:t>(дата, номер заказного письма, уведомления)</w:t>
      </w:r>
    </w:p>
    <w:p w14:paraId="29131928" w14:textId="77777777" w:rsidR="00EC1CA9" w:rsidRPr="00940AE0" w:rsidRDefault="00EC1CA9" w:rsidP="00DC1F9D">
      <w:pPr>
        <w:rPr>
          <w:sz w:val="28"/>
          <w:szCs w:val="24"/>
        </w:rPr>
      </w:pPr>
    </w:p>
    <w:p w14:paraId="5CB8E354" w14:textId="77777777" w:rsidR="00EC1CA9" w:rsidRPr="00940AE0" w:rsidRDefault="00EC1CA9" w:rsidP="00EC1CA9">
      <w:pPr>
        <w:rPr>
          <w:sz w:val="24"/>
          <w:szCs w:val="24"/>
        </w:rPr>
      </w:pPr>
    </w:p>
    <w:p w14:paraId="3BF5F884" w14:textId="056FF052" w:rsidR="00FE7E5B" w:rsidRPr="00940AE0" w:rsidRDefault="00FE7E5B">
      <w:pPr>
        <w:spacing w:after="200" w:line="276" w:lineRule="auto"/>
        <w:rPr>
          <w:rFonts w:eastAsia="Calibri"/>
          <w:bCs/>
          <w:sz w:val="28"/>
          <w:szCs w:val="28"/>
          <w:lang w:eastAsia="en-US"/>
        </w:rPr>
      </w:pPr>
      <w:r w:rsidRPr="00940AE0">
        <w:rPr>
          <w:rFonts w:eastAsia="Calibri"/>
          <w:bCs/>
          <w:sz w:val="28"/>
          <w:szCs w:val="28"/>
          <w:lang w:eastAsia="en-US"/>
        </w:rPr>
        <w:br w:type="page"/>
      </w:r>
    </w:p>
    <w:p w14:paraId="21E76DFA" w14:textId="77777777" w:rsidR="00FE7E5B" w:rsidRPr="00940AE0" w:rsidRDefault="00FE7E5B" w:rsidP="00FE7E5B">
      <w:pPr>
        <w:jc w:val="both"/>
        <w:rPr>
          <w:szCs w:val="24"/>
        </w:rPr>
      </w:pPr>
    </w:p>
    <w:tbl>
      <w:tblPr>
        <w:tblW w:w="9639" w:type="dxa"/>
        <w:tblLook w:val="04A0" w:firstRow="1" w:lastRow="0" w:firstColumn="1" w:lastColumn="0" w:noHBand="0" w:noVBand="1"/>
      </w:tblPr>
      <w:tblGrid>
        <w:gridCol w:w="5103"/>
        <w:gridCol w:w="4536"/>
      </w:tblGrid>
      <w:tr w:rsidR="00FE7E5B" w:rsidRPr="00940AE0" w14:paraId="7C6A172A" w14:textId="77777777" w:rsidTr="00940AE0">
        <w:tc>
          <w:tcPr>
            <w:tcW w:w="5103" w:type="dxa"/>
          </w:tcPr>
          <w:p w14:paraId="4672CA7D" w14:textId="77777777" w:rsidR="00FE7E5B" w:rsidRPr="00940AE0" w:rsidRDefault="00FE7E5B" w:rsidP="00940AE0">
            <w:pPr>
              <w:jc w:val="both"/>
              <w:rPr>
                <w:sz w:val="28"/>
                <w:szCs w:val="24"/>
              </w:rPr>
            </w:pPr>
          </w:p>
          <w:p w14:paraId="3CCEFFDE" w14:textId="77777777" w:rsidR="00FE7E5B" w:rsidRPr="00940AE0" w:rsidRDefault="00FE7E5B" w:rsidP="00940AE0">
            <w:pPr>
              <w:jc w:val="both"/>
              <w:rPr>
                <w:sz w:val="28"/>
                <w:szCs w:val="24"/>
              </w:rPr>
            </w:pPr>
          </w:p>
        </w:tc>
        <w:tc>
          <w:tcPr>
            <w:tcW w:w="4536" w:type="dxa"/>
            <w:hideMark/>
          </w:tcPr>
          <w:p w14:paraId="6C3AB50C" w14:textId="2F9FD43D" w:rsidR="00FE7E5B" w:rsidRPr="00940AE0" w:rsidRDefault="00940AE0" w:rsidP="00940AE0">
            <w:pPr>
              <w:rPr>
                <w:sz w:val="28"/>
                <w:szCs w:val="28"/>
              </w:rPr>
            </w:pPr>
            <w:r>
              <w:rPr>
                <w:sz w:val="28"/>
                <w:szCs w:val="28"/>
              </w:rPr>
              <w:t>Приложение 5</w:t>
            </w:r>
          </w:p>
          <w:p w14:paraId="332DB9DD" w14:textId="77777777" w:rsidR="00EC3C91" w:rsidRPr="00EC3C91" w:rsidRDefault="00EC3C91" w:rsidP="00EC3C91">
            <w:pPr>
              <w:rPr>
                <w:sz w:val="28"/>
                <w:szCs w:val="28"/>
              </w:rPr>
            </w:pPr>
            <w:r w:rsidRPr="00EC3C91">
              <w:rPr>
                <w:sz w:val="28"/>
                <w:szCs w:val="28"/>
              </w:rPr>
              <w:t xml:space="preserve">к Административному регламенту осуществления Министерством природных ресурсов и экологии Камчатского края регионального государственного экологического надзора, утвержденному приказом </w:t>
            </w:r>
          </w:p>
          <w:p w14:paraId="7C402122" w14:textId="77777777" w:rsidR="00EC3C91" w:rsidRPr="00EC3C91" w:rsidRDefault="00EC3C91" w:rsidP="00EC3C91">
            <w:pPr>
              <w:rPr>
                <w:sz w:val="28"/>
                <w:szCs w:val="28"/>
              </w:rPr>
            </w:pPr>
            <w:r w:rsidRPr="00EC3C91">
              <w:rPr>
                <w:sz w:val="28"/>
                <w:szCs w:val="28"/>
              </w:rPr>
              <w:t>Министерства природных ресурсов и экологии Камчатского края</w:t>
            </w:r>
          </w:p>
          <w:p w14:paraId="23407F8D" w14:textId="18580B02" w:rsidR="00FE7E5B" w:rsidRPr="00EC3C91" w:rsidRDefault="00EC3C91" w:rsidP="00940AE0">
            <w:pPr>
              <w:rPr>
                <w:sz w:val="28"/>
                <w:szCs w:val="28"/>
              </w:rPr>
            </w:pPr>
            <w:r w:rsidRPr="00EC3C91">
              <w:rPr>
                <w:sz w:val="28"/>
                <w:szCs w:val="28"/>
              </w:rPr>
              <w:t>от «  » февраля 2021 года №      -П</w:t>
            </w:r>
          </w:p>
        </w:tc>
      </w:tr>
    </w:tbl>
    <w:p w14:paraId="0D07A963" w14:textId="77777777" w:rsidR="00FE7E5B" w:rsidRPr="00940AE0" w:rsidRDefault="00FE7E5B" w:rsidP="00FE7E5B">
      <w:pPr>
        <w:ind w:left="142"/>
        <w:jc w:val="center"/>
        <w:rPr>
          <w:noProof/>
          <w:sz w:val="24"/>
          <w:szCs w:val="24"/>
        </w:rPr>
      </w:pPr>
    </w:p>
    <w:p w14:paraId="79F9E9A4" w14:textId="77777777" w:rsidR="00FE7E5B" w:rsidRPr="00940AE0" w:rsidRDefault="00FE7E5B" w:rsidP="00FE7E5B">
      <w:pPr>
        <w:ind w:left="142"/>
        <w:jc w:val="center"/>
        <w:rPr>
          <w:noProof/>
          <w:sz w:val="24"/>
          <w:szCs w:val="24"/>
        </w:rPr>
      </w:pPr>
    </w:p>
    <w:p w14:paraId="03853F01" w14:textId="77777777" w:rsidR="00FE7E5B" w:rsidRPr="00940AE0" w:rsidRDefault="00FE7E5B" w:rsidP="00FE7E5B">
      <w:pPr>
        <w:ind w:left="142"/>
        <w:jc w:val="center"/>
        <w:rPr>
          <w:noProof/>
          <w:sz w:val="24"/>
          <w:szCs w:val="24"/>
        </w:rPr>
      </w:pPr>
    </w:p>
    <w:p w14:paraId="29CEB7BF" w14:textId="77777777" w:rsidR="00FE7E5B" w:rsidRPr="00940AE0" w:rsidRDefault="00FE7E5B" w:rsidP="00FE7E5B">
      <w:pPr>
        <w:jc w:val="center"/>
        <w:rPr>
          <w:sz w:val="24"/>
          <w:szCs w:val="24"/>
        </w:rPr>
      </w:pPr>
      <w:r w:rsidRPr="00940AE0">
        <w:rPr>
          <w:noProof/>
          <w:sz w:val="24"/>
          <w:szCs w:val="24"/>
        </w:rPr>
        <w:drawing>
          <wp:inline distT="0" distB="0" distL="0" distR="0" wp14:anchorId="08AD504E" wp14:editId="7BEE6EF0">
            <wp:extent cx="647700" cy="809625"/>
            <wp:effectExtent l="0" t="0" r="0" b="9525"/>
            <wp:docPr id="3" name="Рисунок 3"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7A6BDE91" w14:textId="77777777" w:rsidR="00FE7E5B" w:rsidRPr="00940AE0" w:rsidRDefault="00FE7E5B" w:rsidP="00FE7E5B">
      <w:pPr>
        <w:jc w:val="center"/>
        <w:rPr>
          <w:sz w:val="16"/>
          <w:szCs w:val="16"/>
        </w:rPr>
      </w:pPr>
      <w:r w:rsidRPr="00940AE0">
        <w:rPr>
          <w:noProof/>
          <w:sz w:val="24"/>
          <w:szCs w:val="24"/>
        </w:rPr>
        <mc:AlternateContent>
          <mc:Choice Requires="wps">
            <w:drawing>
              <wp:anchor distT="0" distB="0" distL="114300" distR="114300" simplePos="0" relativeHeight="251693056" behindDoc="0" locked="0" layoutInCell="1" allowOverlap="1" wp14:anchorId="0522ECA5" wp14:editId="27DD285F">
                <wp:simplePos x="0" y="0"/>
                <wp:positionH relativeFrom="column">
                  <wp:posOffset>19050</wp:posOffset>
                </wp:positionH>
                <wp:positionV relativeFrom="paragraph">
                  <wp:posOffset>243840</wp:posOffset>
                </wp:positionV>
                <wp:extent cx="5892165" cy="0"/>
                <wp:effectExtent l="28575" t="34290" r="32385" b="323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165" cy="0"/>
                        </a:xfrm>
                        <a:prstGeom prst="line">
                          <a:avLst/>
                        </a:prstGeom>
                        <a:noFill/>
                        <a:ln w="539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E84A9" id="Прямая соединительная линия 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2pt" to="465.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" strokeweight="4.25pt">
                <v:stroke linestyle="thickThin"/>
              </v:line>
            </w:pict>
          </mc:Fallback>
        </mc:AlternateContent>
      </w:r>
      <w:r w:rsidRPr="00940AE0">
        <w:rPr>
          <w:sz w:val="28"/>
        </w:rPr>
        <w:t>Министерство природных ресурсов и экологии</w:t>
      </w:r>
      <w:r w:rsidRPr="00940AE0">
        <w:rPr>
          <w:sz w:val="28"/>
          <w:szCs w:val="28"/>
        </w:rPr>
        <w:t xml:space="preserve"> Камчатского края</w:t>
      </w:r>
      <w:r w:rsidRPr="00940AE0">
        <w:rPr>
          <w:sz w:val="28"/>
          <w:szCs w:val="28"/>
        </w:rPr>
        <w:br/>
      </w:r>
    </w:p>
    <w:p w14:paraId="17466C1F" w14:textId="77777777" w:rsidR="00FE7E5B" w:rsidRPr="00940AE0" w:rsidRDefault="00FE7E5B" w:rsidP="00FE7E5B">
      <w:pPr>
        <w:autoSpaceDE w:val="0"/>
        <w:autoSpaceDN w:val="0"/>
        <w:jc w:val="center"/>
        <w:rPr>
          <w:sz w:val="18"/>
          <w:szCs w:val="18"/>
        </w:rPr>
      </w:pPr>
      <w:r w:rsidRPr="00940AE0">
        <w:rPr>
          <w:sz w:val="18"/>
          <w:szCs w:val="18"/>
        </w:rPr>
        <w:t xml:space="preserve">Почтовый адрес: пл. Ленина, д. </w:t>
      </w:r>
      <w:smartTag w:uri="urn:schemas-microsoft-com:office:smarttags" w:element="metricconverter">
        <w:smartTagPr>
          <w:attr w:name="ProductID" w:val="1, г"/>
        </w:smartTagPr>
        <w:r w:rsidRPr="00940AE0">
          <w:rPr>
            <w:sz w:val="18"/>
            <w:szCs w:val="18"/>
          </w:rPr>
          <w:t>1, г</w:t>
        </w:r>
      </w:smartTag>
      <w:r w:rsidRPr="00940AE0">
        <w:rPr>
          <w:sz w:val="18"/>
          <w:szCs w:val="18"/>
        </w:rPr>
        <w:t xml:space="preserve">. Петропавловск-Камчатский, 683040; место нахождения: Владивостокская ул., 2/1,           г. Петропавловск-Камчатский; телефон: (4152) 42-01-74,  факс: (4152) 27-55-87, эл. почта: </w:t>
      </w:r>
      <w:hyperlink r:id="rId13" w:history="1">
        <w:r w:rsidRPr="00940AE0">
          <w:rPr>
            <w:color w:val="0000FF"/>
            <w:sz w:val="18"/>
            <w:szCs w:val="18"/>
            <w:u w:val="single"/>
          </w:rPr>
          <w:t>priroda@kavgov.ru</w:t>
        </w:r>
      </w:hyperlink>
    </w:p>
    <w:p w14:paraId="03AE9617" w14:textId="77777777" w:rsidR="00FE7E5B" w:rsidRPr="00940AE0" w:rsidRDefault="00FE7E5B" w:rsidP="00FE7E5B">
      <w:pPr>
        <w:rPr>
          <w:sz w:val="24"/>
          <w:szCs w:val="24"/>
        </w:rPr>
      </w:pPr>
    </w:p>
    <w:p w14:paraId="5BC0A601" w14:textId="0BA83860" w:rsidR="00FE7E5B" w:rsidRPr="00940AE0" w:rsidRDefault="00FE7E5B" w:rsidP="00FE7E5B">
      <w:pPr>
        <w:jc w:val="center"/>
        <w:rPr>
          <w:bCs/>
          <w:sz w:val="28"/>
          <w:szCs w:val="28"/>
        </w:rPr>
      </w:pPr>
      <w:r w:rsidRPr="00940AE0">
        <w:rPr>
          <w:bCs/>
          <w:sz w:val="28"/>
          <w:szCs w:val="28"/>
        </w:rPr>
        <w:t xml:space="preserve">ПРЕДОСТЕРЕЖЕНИЕ </w:t>
      </w:r>
    </w:p>
    <w:p w14:paraId="1B381694" w14:textId="77777777" w:rsidR="00FE7E5B" w:rsidRPr="00940AE0" w:rsidRDefault="00FE7E5B" w:rsidP="00FE7E5B">
      <w:pPr>
        <w:widowControl w:val="0"/>
        <w:ind w:right="-1"/>
        <w:jc w:val="center"/>
        <w:rPr>
          <w:rFonts w:eastAsia="Calibri"/>
          <w:bCs/>
          <w:sz w:val="28"/>
          <w:szCs w:val="28"/>
          <w:lang w:eastAsia="en-US"/>
        </w:rPr>
      </w:pPr>
      <w:r w:rsidRPr="00940AE0">
        <w:rPr>
          <w:rFonts w:eastAsia="Calibri"/>
          <w:bCs/>
          <w:sz w:val="28"/>
          <w:szCs w:val="28"/>
          <w:lang w:eastAsia="en-US"/>
        </w:rPr>
        <w:t>о недопустимости нарушения обязательных требований</w:t>
      </w:r>
    </w:p>
    <w:p w14:paraId="32631E0E" w14:textId="77777777" w:rsidR="00EC1CA9" w:rsidRPr="00940AE0" w:rsidRDefault="00EC1CA9" w:rsidP="00FA61EF">
      <w:pPr>
        <w:widowControl w:val="0"/>
        <w:ind w:right="-1" w:firstLine="709"/>
        <w:jc w:val="both"/>
        <w:rPr>
          <w:rFonts w:eastAsia="Calibri"/>
          <w:bCs/>
          <w:sz w:val="28"/>
          <w:szCs w:val="28"/>
          <w:lang w:eastAsia="en-US"/>
        </w:rPr>
      </w:pPr>
    </w:p>
    <w:p w14:paraId="49F33C29" w14:textId="0CE5B5BD" w:rsidR="00FE7E5B" w:rsidRPr="00940AE0" w:rsidRDefault="00FE7E5B" w:rsidP="00FE7E5B">
      <w:pPr>
        <w:ind w:firstLine="708"/>
        <w:jc w:val="both"/>
        <w:rPr>
          <w:sz w:val="28"/>
          <w:szCs w:val="28"/>
        </w:rPr>
      </w:pPr>
      <w:r w:rsidRPr="00940AE0">
        <w:rPr>
          <w:sz w:val="28"/>
          <w:szCs w:val="28"/>
        </w:rPr>
        <w:t>Предостережение о недопустимости нарушения обязательных требований составлено ___________________________________________________________</w:t>
      </w:r>
    </w:p>
    <w:p w14:paraId="6379B8D3" w14:textId="151BE055" w:rsidR="00FE7E5B" w:rsidRPr="00940AE0" w:rsidRDefault="00FE7E5B" w:rsidP="00FE7E5B">
      <w:pPr>
        <w:jc w:val="center"/>
      </w:pPr>
      <w:r w:rsidRPr="00940AE0">
        <w:t xml:space="preserve">(должность, фамилия, инициалы должностного лица, составившего предписание, </w:t>
      </w:r>
    </w:p>
    <w:p w14:paraId="2B81EF07" w14:textId="77777777" w:rsidR="00FE7E5B" w:rsidRPr="00940AE0" w:rsidRDefault="00FE7E5B" w:rsidP="00FE7E5B">
      <w:pPr>
        <w:tabs>
          <w:tab w:val="right" w:pos="10206"/>
        </w:tabs>
        <w:rPr>
          <w:szCs w:val="24"/>
        </w:rPr>
      </w:pPr>
    </w:p>
    <w:p w14:paraId="32BBB629" w14:textId="77777777" w:rsidR="00FE7E5B" w:rsidRPr="00940AE0" w:rsidRDefault="00FE7E5B" w:rsidP="00FE7E5B">
      <w:pPr>
        <w:pBdr>
          <w:top w:val="single" w:sz="4" w:space="1" w:color="auto"/>
        </w:pBdr>
        <w:jc w:val="center"/>
        <w:rPr>
          <w:szCs w:val="24"/>
        </w:rPr>
      </w:pPr>
      <w:r w:rsidRPr="00940AE0">
        <w:rPr>
          <w:szCs w:val="24"/>
        </w:rPr>
        <w:t>№ и дата выдачи служебного удостоверения)</w:t>
      </w:r>
    </w:p>
    <w:p w14:paraId="08F104F3" w14:textId="77777777" w:rsidR="00FE7E5B" w:rsidRPr="00940AE0" w:rsidRDefault="00FE7E5B" w:rsidP="00FE7E5B">
      <w:pPr>
        <w:widowControl w:val="0"/>
        <w:ind w:right="-1" w:firstLine="709"/>
        <w:jc w:val="both"/>
        <w:rPr>
          <w:rFonts w:eastAsia="Calibri"/>
          <w:bCs/>
          <w:sz w:val="28"/>
          <w:szCs w:val="28"/>
          <w:lang w:eastAsia="en-US"/>
        </w:rPr>
      </w:pPr>
    </w:p>
    <w:p w14:paraId="7F0AF3FD" w14:textId="1DFB4219" w:rsidR="00FE7E5B" w:rsidRPr="00940AE0" w:rsidRDefault="00FE7E5B" w:rsidP="00FE7E5B">
      <w:pPr>
        <w:widowControl w:val="0"/>
        <w:ind w:right="-1" w:firstLine="709"/>
        <w:jc w:val="both"/>
        <w:rPr>
          <w:rFonts w:eastAsia="Calibri"/>
          <w:bCs/>
          <w:sz w:val="28"/>
          <w:szCs w:val="28"/>
          <w:lang w:eastAsia="en-US"/>
        </w:rPr>
      </w:pPr>
      <w:r w:rsidRPr="00940AE0">
        <w:rPr>
          <w:rFonts w:eastAsia="Calibri"/>
          <w:bCs/>
          <w:sz w:val="28"/>
          <w:szCs w:val="28"/>
          <w:lang w:eastAsia="en-US"/>
        </w:rPr>
        <w:t>на основании пункта 4 части 2, частей 5-7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пункта 2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 постановлением Правительства РФ от 10.02.2017 № 166),</w:t>
      </w:r>
    </w:p>
    <w:p w14:paraId="623F26EC" w14:textId="0DFD581C" w:rsidR="00FE7E5B" w:rsidRPr="00940AE0" w:rsidRDefault="00FE7E5B" w:rsidP="00FE7E5B">
      <w:pPr>
        <w:widowControl w:val="0"/>
        <w:ind w:right="-1" w:firstLine="709"/>
        <w:jc w:val="both"/>
        <w:rPr>
          <w:rFonts w:eastAsia="Calibri"/>
          <w:bCs/>
          <w:sz w:val="28"/>
          <w:szCs w:val="28"/>
          <w:lang w:eastAsia="en-US"/>
        </w:rPr>
      </w:pPr>
      <w:r w:rsidRPr="00940AE0">
        <w:rPr>
          <w:rFonts w:eastAsia="Calibri"/>
          <w:bCs/>
          <w:sz w:val="28"/>
          <w:szCs w:val="28"/>
          <w:lang w:eastAsia="en-US"/>
        </w:rPr>
        <w:t>в отношении:___________________________________________________</w:t>
      </w:r>
    </w:p>
    <w:p w14:paraId="0966DAD9" w14:textId="77777777" w:rsidR="00FE7E5B" w:rsidRPr="00940AE0" w:rsidRDefault="00FE7E5B" w:rsidP="00FE7E5B">
      <w:pPr>
        <w:jc w:val="center"/>
        <w:rPr>
          <w:rFonts w:eastAsia="Calibri"/>
          <w:bCs/>
          <w:sz w:val="28"/>
          <w:szCs w:val="28"/>
          <w:lang w:eastAsia="en-US"/>
        </w:rPr>
      </w:pPr>
      <w:r w:rsidRPr="00940AE0">
        <w:rPr>
          <w:rFonts w:eastAsia="Calibri"/>
          <w:bCs/>
          <w:sz w:val="28"/>
          <w:szCs w:val="28"/>
          <w:lang w:eastAsia="en-US"/>
        </w:rPr>
        <w:t>____________________________________________________________________</w:t>
      </w:r>
    </w:p>
    <w:p w14:paraId="54C31E02" w14:textId="77777777" w:rsidR="00FE7E5B" w:rsidRPr="00940AE0" w:rsidRDefault="00FE7E5B" w:rsidP="00FE7E5B">
      <w:pPr>
        <w:jc w:val="center"/>
        <w:rPr>
          <w:rFonts w:eastAsia="Calibri"/>
          <w:lang w:eastAsia="en-US"/>
        </w:rPr>
      </w:pPr>
      <w:r w:rsidRPr="00940AE0">
        <w:rPr>
          <w:rFonts w:eastAsia="Calibri"/>
          <w:lang w:eastAsia="en-US"/>
        </w:rPr>
        <w:t xml:space="preserve">(наименование юридического лица/индивидуального предпринимателя, ИНН, юридический адрес </w:t>
      </w:r>
    </w:p>
    <w:p w14:paraId="6CC60D3D" w14:textId="5C63225E" w:rsidR="00FE7E5B" w:rsidRPr="00940AE0" w:rsidRDefault="00FE7E5B" w:rsidP="00FE7E5B">
      <w:pPr>
        <w:jc w:val="center"/>
        <w:rPr>
          <w:rFonts w:eastAsia="Calibri"/>
          <w:lang w:eastAsia="en-US"/>
        </w:rPr>
      </w:pPr>
      <w:r w:rsidRPr="00940AE0">
        <w:rPr>
          <w:rFonts w:eastAsia="Calibri"/>
          <w:lang w:eastAsia="en-US"/>
        </w:rPr>
        <w:t>(адрес местонахождения))</w:t>
      </w:r>
    </w:p>
    <w:p w14:paraId="567C3C9E" w14:textId="06D70FE1" w:rsidR="00FE7E5B" w:rsidRPr="00940AE0" w:rsidRDefault="002E458E" w:rsidP="00FE7E5B">
      <w:pPr>
        <w:widowControl w:val="0"/>
        <w:ind w:right="-1" w:firstLine="708"/>
        <w:jc w:val="both"/>
        <w:rPr>
          <w:rFonts w:eastAsia="Calibri"/>
          <w:bCs/>
          <w:sz w:val="28"/>
          <w:szCs w:val="28"/>
          <w:lang w:eastAsia="en-US"/>
        </w:rPr>
      </w:pPr>
      <w:r w:rsidRPr="00940AE0">
        <w:rPr>
          <w:rFonts w:eastAsia="Calibri"/>
          <w:bCs/>
          <w:sz w:val="28"/>
          <w:szCs w:val="28"/>
          <w:lang w:eastAsia="en-US"/>
        </w:rPr>
        <w:t>в</w:t>
      </w:r>
      <w:r w:rsidR="00FE7E5B" w:rsidRPr="00940AE0">
        <w:rPr>
          <w:rFonts w:eastAsia="Calibri"/>
          <w:bCs/>
          <w:sz w:val="28"/>
          <w:szCs w:val="28"/>
          <w:lang w:eastAsia="en-US"/>
        </w:rPr>
        <w:t xml:space="preserve"> соответствии с:________________________________________________</w:t>
      </w:r>
    </w:p>
    <w:p w14:paraId="386894F5" w14:textId="6F9C481C" w:rsidR="00FE7E5B" w:rsidRPr="00940AE0" w:rsidRDefault="002E458E" w:rsidP="00FE7E5B">
      <w:pPr>
        <w:widowControl w:val="0"/>
        <w:ind w:right="-1"/>
        <w:jc w:val="both"/>
        <w:rPr>
          <w:rFonts w:eastAsia="Calibri"/>
          <w:bCs/>
          <w:sz w:val="28"/>
          <w:szCs w:val="28"/>
          <w:lang w:eastAsia="en-US"/>
        </w:rPr>
      </w:pPr>
      <w:r w:rsidRPr="00940AE0">
        <w:rPr>
          <w:rFonts w:eastAsia="Calibri"/>
          <w:bCs/>
          <w:sz w:val="28"/>
          <w:szCs w:val="28"/>
          <w:lang w:eastAsia="en-US"/>
        </w:rPr>
        <w:t>____________________________________________________________________</w:t>
      </w:r>
      <w:r w:rsidR="00FE7E5B" w:rsidRPr="00940AE0">
        <w:rPr>
          <w:rFonts w:eastAsia="Calibri"/>
          <w:bCs/>
          <w:sz w:val="28"/>
          <w:szCs w:val="28"/>
          <w:lang w:eastAsia="en-US"/>
        </w:rPr>
        <w:t>____________________________________________________________________</w:t>
      </w:r>
      <w:r w:rsidR="00FE7E5B" w:rsidRPr="00940AE0">
        <w:rPr>
          <w:rFonts w:eastAsia="Calibri"/>
          <w:bCs/>
          <w:sz w:val="28"/>
          <w:szCs w:val="28"/>
          <w:lang w:eastAsia="en-US"/>
        </w:rPr>
        <w:lastRenderedPageBreak/>
        <w:t>____________________________________________________________________</w:t>
      </w:r>
    </w:p>
    <w:p w14:paraId="1ED08A4F" w14:textId="6221663B" w:rsidR="00FE7E5B" w:rsidRPr="00940AE0" w:rsidRDefault="00FE7E5B" w:rsidP="00FE7E5B">
      <w:pPr>
        <w:jc w:val="center"/>
      </w:pPr>
      <w:r w:rsidRPr="00940AE0">
        <w:t>(указание на обязательные требования)</w:t>
      </w:r>
    </w:p>
    <w:p w14:paraId="258B90B9" w14:textId="0B8B071B" w:rsidR="002E458E" w:rsidRPr="00940AE0" w:rsidRDefault="002E458E" w:rsidP="002E458E">
      <w:pPr>
        <w:rPr>
          <w:sz w:val="28"/>
          <w:szCs w:val="28"/>
        </w:rPr>
      </w:pPr>
      <w:r w:rsidRPr="00940AE0">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169E71" w14:textId="13D272CE" w:rsidR="002E458E" w:rsidRPr="00940AE0" w:rsidRDefault="002E458E" w:rsidP="002E458E">
      <w:pPr>
        <w:jc w:val="center"/>
        <w:rPr>
          <w:bCs/>
        </w:rPr>
      </w:pPr>
      <w:bookmarkStart w:id="1" w:name="sub_1045"/>
      <w:r w:rsidRPr="00940AE0">
        <w:rPr>
          <w:bCs/>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федеральными нормативно-правовыми актами)</w:t>
      </w:r>
    </w:p>
    <w:bookmarkEnd w:id="1"/>
    <w:p w14:paraId="460B3FFD" w14:textId="77777777" w:rsidR="002E458E" w:rsidRPr="00940AE0" w:rsidRDefault="002E458E" w:rsidP="002E458E"/>
    <w:p w14:paraId="0388EC28" w14:textId="38203588" w:rsidR="002E458E" w:rsidRPr="00940AE0" w:rsidRDefault="002E458E" w:rsidP="002E458E">
      <w:pPr>
        <w:ind w:firstLine="708"/>
        <w:rPr>
          <w:sz w:val="28"/>
          <w:szCs w:val="28"/>
        </w:rPr>
      </w:pPr>
      <w:r w:rsidRPr="00940AE0">
        <w:rPr>
          <w:sz w:val="28"/>
          <w:szCs w:val="28"/>
        </w:rPr>
        <w:t>Невыполнение указанных требований влечет:________________________</w:t>
      </w:r>
    </w:p>
    <w:p w14:paraId="46B269D0" w14:textId="58DA225B" w:rsidR="002E458E" w:rsidRPr="00940AE0" w:rsidRDefault="002E458E" w:rsidP="002E458E">
      <w:pPr>
        <w:rPr>
          <w:sz w:val="28"/>
          <w:szCs w:val="28"/>
        </w:rPr>
      </w:pPr>
      <w:r w:rsidRPr="00940AE0">
        <w:rPr>
          <w:sz w:val="28"/>
          <w:szCs w:val="28"/>
        </w:rPr>
        <w:t>________________________________________________________________________________________________________________________________________</w:t>
      </w:r>
    </w:p>
    <w:p w14:paraId="4364F458" w14:textId="33870AFE" w:rsidR="002E458E" w:rsidRPr="00940AE0" w:rsidRDefault="002E458E" w:rsidP="002E458E">
      <w:pPr>
        <w:jc w:val="center"/>
        <w:rPr>
          <w:rFonts w:eastAsia="Calibri"/>
          <w:lang w:eastAsia="en-US"/>
        </w:rPr>
      </w:pPr>
      <w:r w:rsidRPr="00940AE0">
        <w:rPr>
          <w:rFonts w:eastAsia="Calibri"/>
          <w:lang w:eastAsia="en-US"/>
        </w:rPr>
        <w:t>(информация об административной ответственности согласно КоАП РФ)</w:t>
      </w:r>
    </w:p>
    <w:p w14:paraId="5EBD7016" w14:textId="77777777" w:rsidR="002E458E" w:rsidRPr="00940AE0" w:rsidRDefault="002E458E" w:rsidP="002E458E">
      <w:pPr>
        <w:jc w:val="center"/>
        <w:rPr>
          <w:rFonts w:eastAsia="Calibri"/>
          <w:sz w:val="28"/>
          <w:szCs w:val="28"/>
          <w:lang w:eastAsia="en-US"/>
        </w:rPr>
      </w:pPr>
    </w:p>
    <w:p w14:paraId="44C8EA7D" w14:textId="0F9FE169" w:rsidR="002E458E" w:rsidRPr="00940AE0" w:rsidRDefault="002E458E" w:rsidP="002E458E">
      <w:pPr>
        <w:jc w:val="center"/>
        <w:rPr>
          <w:rFonts w:eastAsia="Calibri"/>
          <w:sz w:val="28"/>
          <w:szCs w:val="28"/>
          <w:lang w:eastAsia="en-US"/>
        </w:rPr>
      </w:pPr>
      <w:r w:rsidRPr="00940AE0">
        <w:rPr>
          <w:rFonts w:eastAsia="Calibri"/>
          <w:sz w:val="28"/>
          <w:szCs w:val="28"/>
          <w:lang w:eastAsia="en-US"/>
        </w:rPr>
        <w:t>ПРЕДЛАГАЮ:</w:t>
      </w:r>
    </w:p>
    <w:p w14:paraId="03973F35" w14:textId="77777777" w:rsidR="002E458E" w:rsidRPr="00940AE0" w:rsidRDefault="002E458E" w:rsidP="002E458E">
      <w:pPr>
        <w:jc w:val="center"/>
        <w:rPr>
          <w:rFonts w:eastAsia="Calibri"/>
          <w:sz w:val="28"/>
          <w:szCs w:val="28"/>
          <w:lang w:eastAsia="en-US"/>
        </w:rPr>
      </w:pPr>
    </w:p>
    <w:p w14:paraId="5C60815C" w14:textId="2F7151F9" w:rsidR="002E458E" w:rsidRPr="00940AE0" w:rsidRDefault="002E458E" w:rsidP="00854BDD">
      <w:pPr>
        <w:ind w:firstLine="709"/>
        <w:jc w:val="both"/>
        <w:rPr>
          <w:rFonts w:eastAsia="Calibri"/>
          <w:sz w:val="28"/>
          <w:szCs w:val="28"/>
          <w:lang w:eastAsia="en-US"/>
        </w:rPr>
      </w:pPr>
      <w:r w:rsidRPr="00940AE0">
        <w:rPr>
          <w:rFonts w:eastAsia="Calibri"/>
          <w:sz w:val="28"/>
          <w:szCs w:val="28"/>
          <w:lang w:eastAsia="en-US"/>
        </w:rPr>
        <w:t>1. _____________________________________________________________</w:t>
      </w:r>
    </w:p>
    <w:p w14:paraId="4BC17455" w14:textId="5798B95E" w:rsidR="002E458E" w:rsidRPr="00940AE0" w:rsidRDefault="002E458E" w:rsidP="002E458E">
      <w:pPr>
        <w:jc w:val="center"/>
        <w:rPr>
          <w:rFonts w:eastAsia="Calibri"/>
          <w:lang w:eastAsia="en-US"/>
        </w:rPr>
      </w:pPr>
      <w:r w:rsidRPr="00940AE0">
        <w:rPr>
          <w:rFonts w:eastAsia="Calibri"/>
          <w:lang w:eastAsia="en-US"/>
        </w:rPr>
        <w:t>(наименование юридического лица/индивидуального предпринимателя)</w:t>
      </w:r>
    </w:p>
    <w:p w14:paraId="32E72D53" w14:textId="33FB39B3" w:rsidR="002E458E" w:rsidRPr="00940AE0" w:rsidRDefault="002E458E" w:rsidP="002E458E">
      <w:pPr>
        <w:jc w:val="both"/>
        <w:rPr>
          <w:rFonts w:eastAsia="Calibri"/>
          <w:sz w:val="28"/>
          <w:szCs w:val="28"/>
          <w:lang w:eastAsia="en-US"/>
        </w:rPr>
      </w:pPr>
      <w:r w:rsidRPr="00940AE0">
        <w:rPr>
          <w:rFonts w:eastAsia="Calibri"/>
          <w:sz w:val="28"/>
          <w:szCs w:val="28"/>
          <w:lang w:eastAsia="en-US"/>
        </w:rPr>
        <w:t>выполнять указанные требования законодательства Российской Федерации</w:t>
      </w:r>
      <w:r w:rsidR="00854BDD" w:rsidRPr="00940AE0">
        <w:rPr>
          <w:rFonts w:eastAsia="Calibri"/>
          <w:sz w:val="28"/>
          <w:szCs w:val="28"/>
          <w:lang w:eastAsia="en-US"/>
        </w:rPr>
        <w:t>.</w:t>
      </w:r>
    </w:p>
    <w:p w14:paraId="0876B6DB" w14:textId="29628684" w:rsidR="00854BDD" w:rsidRPr="00940AE0" w:rsidRDefault="00854BDD" w:rsidP="00854BDD">
      <w:pPr>
        <w:ind w:firstLine="709"/>
        <w:jc w:val="both"/>
        <w:rPr>
          <w:rFonts w:eastAsia="Calibri"/>
          <w:sz w:val="28"/>
          <w:szCs w:val="28"/>
          <w:lang w:eastAsia="en-US"/>
        </w:rPr>
      </w:pPr>
      <w:r w:rsidRPr="00940AE0">
        <w:rPr>
          <w:rFonts w:eastAsia="Calibri"/>
          <w:sz w:val="28"/>
          <w:szCs w:val="28"/>
          <w:lang w:eastAsia="en-US"/>
        </w:rPr>
        <w:t xml:space="preserve">2. В срок (не менее 60 дней со дня направления предостережения) направить в Министерство природных ресурсов и экологии Камчатского края по адресу: 683030, Камчатский край, г. Петропавловск-Камчатский, </w:t>
      </w:r>
      <w:r w:rsidRPr="00E55161">
        <w:rPr>
          <w:rFonts w:eastAsia="Calibri"/>
          <w:sz w:val="28"/>
          <w:szCs w:val="28"/>
          <w:lang w:eastAsia="en-US"/>
        </w:rPr>
        <w:t>пл. Ленина, д.1, уведомление об исполнении предостережения.</w:t>
      </w:r>
    </w:p>
    <w:p w14:paraId="47304261" w14:textId="5136D0FC" w:rsidR="00854BDD" w:rsidRPr="00940AE0" w:rsidRDefault="00854BDD" w:rsidP="00854BDD">
      <w:pPr>
        <w:jc w:val="both"/>
        <w:rPr>
          <w:rFonts w:eastAsia="Calibri"/>
          <w:sz w:val="28"/>
          <w:szCs w:val="28"/>
          <w:lang w:eastAsia="en-US"/>
        </w:rPr>
      </w:pPr>
      <w:r w:rsidRPr="00940AE0">
        <w:rPr>
          <w:rFonts w:eastAsia="Calibri"/>
          <w:sz w:val="28"/>
          <w:szCs w:val="28"/>
          <w:lang w:eastAsia="en-US"/>
        </w:rPr>
        <w:tab/>
        <w:t xml:space="preserve">3. Разъясняем: </w:t>
      </w:r>
    </w:p>
    <w:p w14:paraId="216F6852" w14:textId="77777777" w:rsidR="00854BDD" w:rsidRPr="00940AE0" w:rsidRDefault="00854BDD" w:rsidP="00854BDD">
      <w:pPr>
        <w:ind w:firstLine="708"/>
        <w:jc w:val="both"/>
        <w:rPr>
          <w:rFonts w:eastAsia="Calibri"/>
          <w:sz w:val="28"/>
          <w:szCs w:val="28"/>
          <w:lang w:eastAsia="en-US"/>
        </w:rPr>
      </w:pPr>
      <w:r w:rsidRPr="00940AE0">
        <w:rPr>
          <w:rFonts w:eastAsia="Calibri"/>
          <w:sz w:val="28"/>
          <w:szCs w:val="28"/>
          <w:lang w:eastAsia="en-US"/>
        </w:rPr>
        <w:t>3.1. Уведомление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w:t>
      </w:r>
    </w:p>
    <w:p w14:paraId="4A01DD8B" w14:textId="77777777" w:rsidR="00854BDD" w:rsidRPr="00940AE0" w:rsidRDefault="00854BDD" w:rsidP="00854BDD">
      <w:pPr>
        <w:ind w:firstLine="708"/>
        <w:jc w:val="both"/>
        <w:rPr>
          <w:rFonts w:eastAsia="Calibri"/>
          <w:sz w:val="28"/>
          <w:szCs w:val="28"/>
          <w:lang w:eastAsia="en-US"/>
        </w:rPr>
      </w:pPr>
      <w:r w:rsidRPr="00940AE0">
        <w:rPr>
          <w:rFonts w:eastAsia="Calibri"/>
          <w:sz w:val="28"/>
          <w:szCs w:val="28"/>
          <w:lang w:eastAsia="en-US"/>
        </w:rPr>
        <w:t>3.2. В соответствии с пунктом 7 Правил:</w:t>
      </w:r>
    </w:p>
    <w:p w14:paraId="449CE979" w14:textId="77777777" w:rsidR="00854BDD" w:rsidRPr="00940AE0" w:rsidRDefault="00854BDD" w:rsidP="00854BDD">
      <w:pPr>
        <w:ind w:firstLine="708"/>
        <w:jc w:val="both"/>
        <w:rPr>
          <w:rFonts w:eastAsia="Calibri"/>
          <w:sz w:val="28"/>
          <w:szCs w:val="28"/>
          <w:lang w:eastAsia="en-US"/>
        </w:rPr>
      </w:pPr>
      <w:r w:rsidRPr="00940AE0">
        <w:rPr>
          <w:rFonts w:eastAsia="Calibri"/>
          <w:sz w:val="28"/>
          <w:szCs w:val="28"/>
          <w:lang w:eastAsia="en-US"/>
        </w:rPr>
        <w:t>- по результатам рассмотрения предостережения юридическим лицом, индивидуальным предпринимателем могут быть поданы в орган государственного контроля (надзора), орган муниципального контроля, направивший предостережение, возражения;</w:t>
      </w:r>
    </w:p>
    <w:p w14:paraId="52B5A7D7" w14:textId="77777777" w:rsidR="00854BDD" w:rsidRPr="00940AE0" w:rsidRDefault="00854BDD" w:rsidP="00854BDD">
      <w:pPr>
        <w:ind w:firstLine="708"/>
        <w:jc w:val="both"/>
        <w:rPr>
          <w:rFonts w:eastAsia="Calibri"/>
          <w:sz w:val="28"/>
          <w:szCs w:val="28"/>
          <w:lang w:eastAsia="en-US"/>
        </w:rPr>
      </w:pPr>
      <w:r w:rsidRPr="00940AE0">
        <w:rPr>
          <w:rFonts w:eastAsia="Calibri"/>
          <w:sz w:val="28"/>
          <w:szCs w:val="28"/>
          <w:lang w:eastAsia="en-US"/>
        </w:rPr>
        <w:t>- в возражениях в том числе указываются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14:paraId="1DF4B7A1" w14:textId="77777777" w:rsidR="00854BDD" w:rsidRPr="00940AE0" w:rsidRDefault="00854BDD" w:rsidP="00854BDD">
      <w:pPr>
        <w:ind w:firstLine="708"/>
        <w:jc w:val="both"/>
        <w:rPr>
          <w:rFonts w:eastAsia="Calibri"/>
          <w:sz w:val="28"/>
          <w:szCs w:val="28"/>
          <w:lang w:eastAsia="en-US"/>
        </w:rPr>
      </w:pPr>
      <w:r w:rsidRPr="00940AE0">
        <w:rPr>
          <w:rFonts w:eastAsia="Calibri"/>
          <w:sz w:val="28"/>
          <w:szCs w:val="28"/>
          <w:lang w:eastAsia="en-US"/>
        </w:rPr>
        <w:t>- возражения направляются юридическим лицом, индивидуальным предпринимателем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w:t>
      </w:r>
    </w:p>
    <w:p w14:paraId="64DB4BF3" w14:textId="50354AC4" w:rsidR="00854BDD" w:rsidRPr="00940AE0" w:rsidRDefault="00854BDD" w:rsidP="00854BDD">
      <w:pPr>
        <w:ind w:firstLine="708"/>
        <w:jc w:val="both"/>
        <w:rPr>
          <w:rFonts w:eastAsia="Calibri"/>
          <w:sz w:val="28"/>
          <w:szCs w:val="28"/>
          <w:lang w:eastAsia="en-US"/>
        </w:rPr>
      </w:pPr>
      <w:r w:rsidRPr="00940AE0">
        <w:rPr>
          <w:rFonts w:eastAsia="Calibri"/>
          <w:sz w:val="28"/>
          <w:szCs w:val="28"/>
          <w:lang w:eastAsia="en-US"/>
        </w:rPr>
        <w:lastRenderedPageBreak/>
        <w:t>- орган государственного контроля (надзора),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установленным пунктом 6 настоящих Правил. Результаты рассмотрения возражений используются органом государственного контроля (надзора), органом муниципального контроля для целей организации и проведения мероприятий по профилактике нарушения обязательных требований, совершенствования применения риск-ориентированного подхода при организации государственного контроля (надзора) и иных целей, не связанных с ограничением прав и свобод юридических лиц и индивидуальных предпринимателей.</w:t>
      </w:r>
    </w:p>
    <w:p w14:paraId="135EB966" w14:textId="2A12EEBD" w:rsidR="00854BDD" w:rsidRPr="00940AE0" w:rsidRDefault="00854BDD" w:rsidP="002E458E">
      <w:pPr>
        <w:jc w:val="both"/>
        <w:rPr>
          <w:rFonts w:eastAsia="Calibri"/>
          <w:sz w:val="28"/>
          <w:szCs w:val="28"/>
          <w:lang w:eastAsia="en-US"/>
        </w:rPr>
      </w:pPr>
    </w:p>
    <w:tbl>
      <w:tblPr>
        <w:tblW w:w="9498" w:type="dxa"/>
        <w:tblLayout w:type="fixed"/>
        <w:tblCellMar>
          <w:left w:w="28" w:type="dxa"/>
          <w:right w:w="28" w:type="dxa"/>
        </w:tblCellMar>
        <w:tblLook w:val="04A0" w:firstRow="1" w:lastRow="0" w:firstColumn="1" w:lastColumn="0" w:noHBand="0" w:noVBand="1"/>
      </w:tblPr>
      <w:tblGrid>
        <w:gridCol w:w="3005"/>
        <w:gridCol w:w="964"/>
        <w:gridCol w:w="3005"/>
        <w:gridCol w:w="823"/>
        <w:gridCol w:w="1701"/>
      </w:tblGrid>
      <w:tr w:rsidR="00854BDD" w:rsidRPr="00940AE0" w14:paraId="2C8225A5" w14:textId="77777777" w:rsidTr="00940AE0">
        <w:trPr>
          <w:cantSplit/>
        </w:trPr>
        <w:tc>
          <w:tcPr>
            <w:tcW w:w="3005" w:type="dxa"/>
            <w:tcBorders>
              <w:top w:val="nil"/>
              <w:left w:val="nil"/>
              <w:bottom w:val="single" w:sz="4" w:space="0" w:color="auto"/>
              <w:right w:val="nil"/>
            </w:tcBorders>
            <w:vAlign w:val="bottom"/>
          </w:tcPr>
          <w:p w14:paraId="70170214" w14:textId="77777777" w:rsidR="00854BDD" w:rsidRPr="00940AE0" w:rsidRDefault="00854BDD" w:rsidP="00854BDD">
            <w:pPr>
              <w:jc w:val="center"/>
              <w:rPr>
                <w:sz w:val="24"/>
                <w:szCs w:val="24"/>
              </w:rPr>
            </w:pPr>
          </w:p>
        </w:tc>
        <w:tc>
          <w:tcPr>
            <w:tcW w:w="964" w:type="dxa"/>
            <w:vAlign w:val="bottom"/>
          </w:tcPr>
          <w:p w14:paraId="3DB7ACA8" w14:textId="77777777" w:rsidR="00854BDD" w:rsidRPr="00940AE0" w:rsidRDefault="00854BDD" w:rsidP="00854BDD">
            <w:pPr>
              <w:jc w:val="center"/>
              <w:rPr>
                <w:sz w:val="24"/>
                <w:szCs w:val="24"/>
              </w:rPr>
            </w:pPr>
          </w:p>
        </w:tc>
        <w:tc>
          <w:tcPr>
            <w:tcW w:w="3005" w:type="dxa"/>
            <w:tcBorders>
              <w:top w:val="nil"/>
              <w:left w:val="nil"/>
              <w:bottom w:val="single" w:sz="4" w:space="0" w:color="auto"/>
              <w:right w:val="nil"/>
            </w:tcBorders>
            <w:vAlign w:val="bottom"/>
          </w:tcPr>
          <w:p w14:paraId="4A677861" w14:textId="77777777" w:rsidR="00854BDD" w:rsidRPr="00940AE0" w:rsidRDefault="00854BDD" w:rsidP="00854BDD">
            <w:pPr>
              <w:jc w:val="center"/>
              <w:rPr>
                <w:sz w:val="24"/>
                <w:szCs w:val="24"/>
              </w:rPr>
            </w:pPr>
          </w:p>
        </w:tc>
        <w:tc>
          <w:tcPr>
            <w:tcW w:w="823" w:type="dxa"/>
            <w:vAlign w:val="bottom"/>
          </w:tcPr>
          <w:p w14:paraId="7E8208C9" w14:textId="77777777" w:rsidR="00854BDD" w:rsidRPr="00940AE0" w:rsidRDefault="00854BDD" w:rsidP="00854BDD">
            <w:pPr>
              <w:jc w:val="center"/>
              <w:rPr>
                <w:sz w:val="24"/>
                <w:szCs w:val="24"/>
              </w:rPr>
            </w:pPr>
          </w:p>
        </w:tc>
        <w:tc>
          <w:tcPr>
            <w:tcW w:w="1701" w:type="dxa"/>
            <w:tcBorders>
              <w:top w:val="nil"/>
              <w:left w:val="nil"/>
              <w:bottom w:val="single" w:sz="4" w:space="0" w:color="auto"/>
              <w:right w:val="nil"/>
            </w:tcBorders>
            <w:vAlign w:val="bottom"/>
          </w:tcPr>
          <w:p w14:paraId="5D980845" w14:textId="77777777" w:rsidR="00854BDD" w:rsidRPr="00940AE0" w:rsidRDefault="00854BDD" w:rsidP="00854BDD">
            <w:pPr>
              <w:jc w:val="center"/>
              <w:rPr>
                <w:sz w:val="24"/>
                <w:szCs w:val="24"/>
              </w:rPr>
            </w:pPr>
          </w:p>
        </w:tc>
      </w:tr>
      <w:tr w:rsidR="00854BDD" w:rsidRPr="00940AE0" w14:paraId="45167108" w14:textId="77777777" w:rsidTr="00940AE0">
        <w:trPr>
          <w:cantSplit/>
        </w:trPr>
        <w:tc>
          <w:tcPr>
            <w:tcW w:w="3005" w:type="dxa"/>
            <w:hideMark/>
          </w:tcPr>
          <w:p w14:paraId="17EAF7F8" w14:textId="62486674" w:rsidR="00854BDD" w:rsidRPr="00940AE0" w:rsidRDefault="00854BDD" w:rsidP="00854BDD">
            <w:pPr>
              <w:jc w:val="center"/>
              <w:rPr>
                <w:szCs w:val="24"/>
              </w:rPr>
            </w:pPr>
            <w:r w:rsidRPr="00940AE0">
              <w:rPr>
                <w:szCs w:val="24"/>
              </w:rPr>
              <w:t>(должность лица, вынесшего предостережение)</w:t>
            </w:r>
          </w:p>
        </w:tc>
        <w:tc>
          <w:tcPr>
            <w:tcW w:w="964" w:type="dxa"/>
          </w:tcPr>
          <w:p w14:paraId="2C37B472" w14:textId="77777777" w:rsidR="00854BDD" w:rsidRPr="00940AE0" w:rsidRDefault="00854BDD" w:rsidP="00854BDD">
            <w:pPr>
              <w:jc w:val="center"/>
              <w:rPr>
                <w:szCs w:val="24"/>
              </w:rPr>
            </w:pPr>
          </w:p>
        </w:tc>
        <w:tc>
          <w:tcPr>
            <w:tcW w:w="3005" w:type="dxa"/>
            <w:hideMark/>
          </w:tcPr>
          <w:p w14:paraId="70123A99" w14:textId="77777777" w:rsidR="00854BDD" w:rsidRPr="00940AE0" w:rsidRDefault="00854BDD" w:rsidP="00854BDD">
            <w:pPr>
              <w:jc w:val="center"/>
              <w:rPr>
                <w:szCs w:val="24"/>
              </w:rPr>
            </w:pPr>
            <w:r w:rsidRPr="00940AE0">
              <w:rPr>
                <w:szCs w:val="24"/>
              </w:rPr>
              <w:t>(фамилия, имя, отчество)</w:t>
            </w:r>
          </w:p>
        </w:tc>
        <w:tc>
          <w:tcPr>
            <w:tcW w:w="823" w:type="dxa"/>
          </w:tcPr>
          <w:p w14:paraId="065F00D6" w14:textId="77777777" w:rsidR="00854BDD" w:rsidRPr="00940AE0" w:rsidRDefault="00854BDD" w:rsidP="00854BDD">
            <w:pPr>
              <w:jc w:val="center"/>
              <w:rPr>
                <w:szCs w:val="24"/>
              </w:rPr>
            </w:pPr>
          </w:p>
        </w:tc>
        <w:tc>
          <w:tcPr>
            <w:tcW w:w="1701" w:type="dxa"/>
            <w:hideMark/>
          </w:tcPr>
          <w:p w14:paraId="05AFD1F6" w14:textId="77777777" w:rsidR="00854BDD" w:rsidRPr="00940AE0" w:rsidRDefault="00854BDD" w:rsidP="00854BDD">
            <w:pPr>
              <w:jc w:val="center"/>
              <w:rPr>
                <w:szCs w:val="24"/>
              </w:rPr>
            </w:pPr>
            <w:r w:rsidRPr="00940AE0">
              <w:rPr>
                <w:szCs w:val="24"/>
              </w:rPr>
              <w:t>(подпись)</w:t>
            </w:r>
          </w:p>
        </w:tc>
      </w:tr>
    </w:tbl>
    <w:p w14:paraId="08FB0F42" w14:textId="77777777" w:rsidR="00854BDD" w:rsidRPr="00940AE0" w:rsidRDefault="00854BDD" w:rsidP="00854BDD">
      <w:pPr>
        <w:rPr>
          <w:szCs w:val="24"/>
        </w:rPr>
      </w:pPr>
      <w:r w:rsidRPr="00940AE0">
        <w:rPr>
          <w:szCs w:val="24"/>
        </w:rPr>
        <w:t xml:space="preserve">                                                              М.П.</w:t>
      </w:r>
    </w:p>
    <w:p w14:paraId="2285182B" w14:textId="56D5BD6B" w:rsidR="00854BDD" w:rsidRPr="00940AE0" w:rsidRDefault="00854BDD" w:rsidP="00854BDD">
      <w:pPr>
        <w:rPr>
          <w:sz w:val="28"/>
          <w:szCs w:val="28"/>
        </w:rPr>
      </w:pPr>
      <w:r w:rsidRPr="00940AE0">
        <w:rPr>
          <w:sz w:val="28"/>
          <w:szCs w:val="28"/>
        </w:rPr>
        <w:t>С предостережением ознакомлен (а), копию получил:</w:t>
      </w:r>
    </w:p>
    <w:p w14:paraId="60D0A0FD" w14:textId="77777777" w:rsidR="00854BDD" w:rsidRPr="00940AE0" w:rsidRDefault="00854BDD" w:rsidP="00854BDD">
      <w:pPr>
        <w:rPr>
          <w:sz w:val="28"/>
          <w:szCs w:val="28"/>
        </w:rPr>
      </w:pPr>
    </w:p>
    <w:tbl>
      <w:tblPr>
        <w:tblW w:w="9356" w:type="dxa"/>
        <w:tblLayout w:type="fixed"/>
        <w:tblCellMar>
          <w:left w:w="28" w:type="dxa"/>
          <w:right w:w="28" w:type="dxa"/>
        </w:tblCellMar>
        <w:tblLook w:val="04A0" w:firstRow="1" w:lastRow="0" w:firstColumn="1" w:lastColumn="0" w:noHBand="0" w:noVBand="1"/>
      </w:tblPr>
      <w:tblGrid>
        <w:gridCol w:w="2268"/>
        <w:gridCol w:w="284"/>
        <w:gridCol w:w="2551"/>
        <w:gridCol w:w="284"/>
        <w:gridCol w:w="1701"/>
        <w:gridCol w:w="284"/>
        <w:gridCol w:w="1984"/>
      </w:tblGrid>
      <w:tr w:rsidR="00854BDD" w:rsidRPr="00940AE0" w14:paraId="6B8AE645" w14:textId="77777777" w:rsidTr="00940AE0">
        <w:trPr>
          <w:cantSplit/>
        </w:trPr>
        <w:tc>
          <w:tcPr>
            <w:tcW w:w="2268" w:type="dxa"/>
            <w:tcBorders>
              <w:top w:val="nil"/>
              <w:left w:val="nil"/>
              <w:bottom w:val="single" w:sz="4" w:space="0" w:color="auto"/>
              <w:right w:val="nil"/>
            </w:tcBorders>
            <w:vAlign w:val="bottom"/>
          </w:tcPr>
          <w:p w14:paraId="66FCDE25" w14:textId="77777777" w:rsidR="00854BDD" w:rsidRPr="00940AE0" w:rsidRDefault="00854BDD" w:rsidP="00854BDD">
            <w:pPr>
              <w:jc w:val="center"/>
              <w:rPr>
                <w:sz w:val="24"/>
                <w:szCs w:val="24"/>
              </w:rPr>
            </w:pPr>
          </w:p>
        </w:tc>
        <w:tc>
          <w:tcPr>
            <w:tcW w:w="284" w:type="dxa"/>
            <w:vAlign w:val="bottom"/>
          </w:tcPr>
          <w:p w14:paraId="0DE317F2" w14:textId="77777777" w:rsidR="00854BDD" w:rsidRPr="00940AE0" w:rsidRDefault="00854BDD" w:rsidP="00854BDD">
            <w:pPr>
              <w:jc w:val="center"/>
              <w:rPr>
                <w:sz w:val="24"/>
                <w:szCs w:val="24"/>
              </w:rPr>
            </w:pPr>
          </w:p>
        </w:tc>
        <w:tc>
          <w:tcPr>
            <w:tcW w:w="2551" w:type="dxa"/>
            <w:tcBorders>
              <w:top w:val="nil"/>
              <w:left w:val="nil"/>
              <w:bottom w:val="single" w:sz="4" w:space="0" w:color="auto"/>
              <w:right w:val="nil"/>
            </w:tcBorders>
            <w:vAlign w:val="bottom"/>
          </w:tcPr>
          <w:p w14:paraId="5C1A64F8" w14:textId="77777777" w:rsidR="00854BDD" w:rsidRPr="00940AE0" w:rsidRDefault="00854BDD" w:rsidP="00854BDD">
            <w:pPr>
              <w:jc w:val="center"/>
              <w:rPr>
                <w:sz w:val="24"/>
                <w:szCs w:val="24"/>
              </w:rPr>
            </w:pPr>
          </w:p>
        </w:tc>
        <w:tc>
          <w:tcPr>
            <w:tcW w:w="284" w:type="dxa"/>
            <w:vAlign w:val="bottom"/>
          </w:tcPr>
          <w:p w14:paraId="7BA077ED" w14:textId="77777777" w:rsidR="00854BDD" w:rsidRPr="00940AE0" w:rsidRDefault="00854BDD" w:rsidP="00854BDD">
            <w:pPr>
              <w:jc w:val="center"/>
              <w:rPr>
                <w:sz w:val="24"/>
                <w:szCs w:val="24"/>
              </w:rPr>
            </w:pPr>
          </w:p>
        </w:tc>
        <w:tc>
          <w:tcPr>
            <w:tcW w:w="1701" w:type="dxa"/>
            <w:tcBorders>
              <w:top w:val="nil"/>
              <w:left w:val="nil"/>
              <w:bottom w:val="single" w:sz="4" w:space="0" w:color="auto"/>
              <w:right w:val="nil"/>
            </w:tcBorders>
            <w:vAlign w:val="bottom"/>
          </w:tcPr>
          <w:p w14:paraId="5625A646" w14:textId="77777777" w:rsidR="00854BDD" w:rsidRPr="00940AE0" w:rsidRDefault="00854BDD" w:rsidP="00854BDD">
            <w:pPr>
              <w:jc w:val="center"/>
              <w:rPr>
                <w:sz w:val="24"/>
                <w:szCs w:val="24"/>
              </w:rPr>
            </w:pPr>
          </w:p>
        </w:tc>
        <w:tc>
          <w:tcPr>
            <w:tcW w:w="284" w:type="dxa"/>
            <w:vAlign w:val="bottom"/>
          </w:tcPr>
          <w:p w14:paraId="7D68A9E9" w14:textId="77777777" w:rsidR="00854BDD" w:rsidRPr="00940AE0" w:rsidRDefault="00854BDD" w:rsidP="00854BDD">
            <w:pPr>
              <w:jc w:val="center"/>
              <w:rPr>
                <w:sz w:val="24"/>
                <w:szCs w:val="24"/>
              </w:rPr>
            </w:pPr>
          </w:p>
        </w:tc>
        <w:tc>
          <w:tcPr>
            <w:tcW w:w="1984" w:type="dxa"/>
            <w:tcBorders>
              <w:top w:val="nil"/>
              <w:left w:val="nil"/>
              <w:bottom w:val="single" w:sz="4" w:space="0" w:color="auto"/>
              <w:right w:val="nil"/>
            </w:tcBorders>
            <w:vAlign w:val="bottom"/>
          </w:tcPr>
          <w:p w14:paraId="334B51B9" w14:textId="77777777" w:rsidR="00854BDD" w:rsidRPr="00940AE0" w:rsidRDefault="00854BDD" w:rsidP="00854BDD">
            <w:pPr>
              <w:jc w:val="center"/>
              <w:rPr>
                <w:sz w:val="24"/>
                <w:szCs w:val="24"/>
              </w:rPr>
            </w:pPr>
          </w:p>
        </w:tc>
      </w:tr>
      <w:tr w:rsidR="00854BDD" w:rsidRPr="00940AE0" w14:paraId="73CF2458" w14:textId="77777777" w:rsidTr="00940AE0">
        <w:trPr>
          <w:cantSplit/>
        </w:trPr>
        <w:tc>
          <w:tcPr>
            <w:tcW w:w="2268" w:type="dxa"/>
            <w:hideMark/>
          </w:tcPr>
          <w:p w14:paraId="4AB0CA85" w14:textId="77777777" w:rsidR="00854BDD" w:rsidRPr="00940AE0" w:rsidRDefault="00854BDD" w:rsidP="00854BDD">
            <w:pPr>
              <w:jc w:val="center"/>
              <w:rPr>
                <w:szCs w:val="24"/>
              </w:rPr>
            </w:pPr>
            <w:r w:rsidRPr="00940AE0">
              <w:rPr>
                <w:szCs w:val="24"/>
              </w:rPr>
              <w:t>(должность)</w:t>
            </w:r>
          </w:p>
        </w:tc>
        <w:tc>
          <w:tcPr>
            <w:tcW w:w="284" w:type="dxa"/>
          </w:tcPr>
          <w:p w14:paraId="7B56280E" w14:textId="77777777" w:rsidR="00854BDD" w:rsidRPr="00940AE0" w:rsidRDefault="00854BDD" w:rsidP="00854BDD">
            <w:pPr>
              <w:jc w:val="center"/>
              <w:rPr>
                <w:szCs w:val="24"/>
              </w:rPr>
            </w:pPr>
          </w:p>
        </w:tc>
        <w:tc>
          <w:tcPr>
            <w:tcW w:w="2551" w:type="dxa"/>
            <w:hideMark/>
          </w:tcPr>
          <w:p w14:paraId="334B95D3" w14:textId="77777777" w:rsidR="00854BDD" w:rsidRPr="00940AE0" w:rsidRDefault="00854BDD" w:rsidP="00854BDD">
            <w:pPr>
              <w:jc w:val="center"/>
              <w:rPr>
                <w:szCs w:val="24"/>
              </w:rPr>
            </w:pPr>
            <w:r w:rsidRPr="00940AE0">
              <w:rPr>
                <w:szCs w:val="24"/>
              </w:rPr>
              <w:t>(фамилия, имя, отчество)</w:t>
            </w:r>
          </w:p>
        </w:tc>
        <w:tc>
          <w:tcPr>
            <w:tcW w:w="284" w:type="dxa"/>
          </w:tcPr>
          <w:p w14:paraId="75BF997D" w14:textId="77777777" w:rsidR="00854BDD" w:rsidRPr="00940AE0" w:rsidRDefault="00854BDD" w:rsidP="00854BDD">
            <w:pPr>
              <w:jc w:val="center"/>
              <w:rPr>
                <w:szCs w:val="24"/>
              </w:rPr>
            </w:pPr>
          </w:p>
        </w:tc>
        <w:tc>
          <w:tcPr>
            <w:tcW w:w="1701" w:type="dxa"/>
            <w:hideMark/>
          </w:tcPr>
          <w:p w14:paraId="52704872" w14:textId="77777777" w:rsidR="00854BDD" w:rsidRPr="00940AE0" w:rsidRDefault="00854BDD" w:rsidP="00854BDD">
            <w:pPr>
              <w:jc w:val="center"/>
              <w:rPr>
                <w:szCs w:val="24"/>
              </w:rPr>
            </w:pPr>
            <w:r w:rsidRPr="00940AE0">
              <w:rPr>
                <w:szCs w:val="24"/>
              </w:rPr>
              <w:t>(подпись)</w:t>
            </w:r>
          </w:p>
        </w:tc>
        <w:tc>
          <w:tcPr>
            <w:tcW w:w="284" w:type="dxa"/>
          </w:tcPr>
          <w:p w14:paraId="389816F4" w14:textId="77777777" w:rsidR="00854BDD" w:rsidRPr="00940AE0" w:rsidRDefault="00854BDD" w:rsidP="00854BDD">
            <w:pPr>
              <w:jc w:val="center"/>
              <w:rPr>
                <w:szCs w:val="24"/>
              </w:rPr>
            </w:pPr>
          </w:p>
        </w:tc>
        <w:tc>
          <w:tcPr>
            <w:tcW w:w="1984" w:type="dxa"/>
            <w:hideMark/>
          </w:tcPr>
          <w:p w14:paraId="3DB56ACE" w14:textId="77777777" w:rsidR="00854BDD" w:rsidRPr="00940AE0" w:rsidRDefault="00854BDD" w:rsidP="00854BDD">
            <w:pPr>
              <w:jc w:val="center"/>
              <w:rPr>
                <w:szCs w:val="24"/>
              </w:rPr>
            </w:pPr>
            <w:r w:rsidRPr="00940AE0">
              <w:rPr>
                <w:szCs w:val="24"/>
              </w:rPr>
              <w:t>(дата вручения)</w:t>
            </w:r>
          </w:p>
        </w:tc>
      </w:tr>
    </w:tbl>
    <w:p w14:paraId="20D22CA2" w14:textId="77777777" w:rsidR="00854BDD" w:rsidRPr="00940AE0" w:rsidRDefault="00854BDD" w:rsidP="00854BDD">
      <w:pPr>
        <w:rPr>
          <w:sz w:val="28"/>
          <w:szCs w:val="28"/>
        </w:rPr>
      </w:pPr>
    </w:p>
    <w:p w14:paraId="3A06FCD9" w14:textId="66870518" w:rsidR="00854BDD" w:rsidRPr="00940AE0" w:rsidRDefault="00854BDD" w:rsidP="00854BDD">
      <w:pPr>
        <w:rPr>
          <w:sz w:val="28"/>
          <w:szCs w:val="28"/>
        </w:rPr>
      </w:pPr>
      <w:r w:rsidRPr="00940AE0">
        <w:rPr>
          <w:sz w:val="28"/>
          <w:szCs w:val="28"/>
        </w:rPr>
        <w:t>Предостережение направлено по почте:________________________________</w:t>
      </w:r>
    </w:p>
    <w:p w14:paraId="391EDAF0" w14:textId="77777777" w:rsidR="00854BDD" w:rsidRPr="00940AE0" w:rsidRDefault="00854BDD" w:rsidP="00854BDD">
      <w:pPr>
        <w:rPr>
          <w:szCs w:val="24"/>
        </w:rPr>
      </w:pPr>
      <w:r w:rsidRPr="00940AE0">
        <w:rPr>
          <w:szCs w:val="24"/>
        </w:rPr>
        <w:t xml:space="preserve">                                                                                                   (дата, номер заказного письма, уведомления)</w:t>
      </w:r>
    </w:p>
    <w:p w14:paraId="6FC1F550" w14:textId="77777777" w:rsidR="00854BDD" w:rsidRPr="00940AE0" w:rsidRDefault="00854BDD" w:rsidP="00854BDD">
      <w:pPr>
        <w:rPr>
          <w:sz w:val="28"/>
          <w:szCs w:val="24"/>
        </w:rPr>
      </w:pPr>
    </w:p>
    <w:p w14:paraId="0177985A" w14:textId="517B811C" w:rsidR="00854BDD" w:rsidRPr="00940AE0" w:rsidRDefault="00854BDD" w:rsidP="009C73F9">
      <w:pPr>
        <w:spacing w:after="200" w:line="276" w:lineRule="auto"/>
        <w:rPr>
          <w:rFonts w:eastAsia="Calibri"/>
          <w:sz w:val="28"/>
          <w:szCs w:val="28"/>
          <w:lang w:eastAsia="en-US"/>
        </w:rPr>
      </w:pPr>
      <w:bookmarkStart w:id="2" w:name="_GoBack"/>
      <w:bookmarkEnd w:id="2"/>
    </w:p>
    <w:sectPr w:rsidR="00854BDD" w:rsidRPr="00940AE0" w:rsidSect="00554596">
      <w:pgSz w:w="11906" w:h="16838"/>
      <w:pgMar w:top="1135"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59297" w14:textId="77777777" w:rsidR="00B828D7" w:rsidRDefault="00B828D7" w:rsidP="00753A56">
      <w:r>
        <w:separator/>
      </w:r>
    </w:p>
  </w:endnote>
  <w:endnote w:type="continuationSeparator" w:id="0">
    <w:p w14:paraId="58635E82" w14:textId="77777777" w:rsidR="00B828D7" w:rsidRDefault="00B828D7" w:rsidP="0075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C42CE" w14:textId="77777777" w:rsidR="00B828D7" w:rsidRDefault="00B828D7" w:rsidP="00753A56">
      <w:r>
        <w:separator/>
      </w:r>
    </w:p>
  </w:footnote>
  <w:footnote w:type="continuationSeparator" w:id="0">
    <w:p w14:paraId="7E9CB32D" w14:textId="77777777" w:rsidR="00B828D7" w:rsidRDefault="00B828D7" w:rsidP="00753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1D08"/>
    <w:multiLevelType w:val="hybridMultilevel"/>
    <w:tmpl w:val="FEF24B90"/>
    <w:lvl w:ilvl="0" w:tplc="3FB2E580">
      <w:start w:val="1"/>
      <w:numFmt w:val="decimal"/>
      <w:lvlText w:val="%1)"/>
      <w:lvlJc w:val="left"/>
      <w:pPr>
        <w:tabs>
          <w:tab w:val="num" w:pos="720"/>
        </w:tabs>
        <w:ind w:left="720" w:hanging="360"/>
      </w:pPr>
      <w:rPr>
        <w:rFonts w:ascii="Times New Roman" w:eastAsia="Times New Roman" w:hAnsi="Times New Roman" w:cs="Courier New"/>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E7345E"/>
    <w:multiLevelType w:val="hybridMultilevel"/>
    <w:tmpl w:val="A2C267D2"/>
    <w:lvl w:ilvl="0" w:tplc="B18E0A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3EC025D"/>
    <w:multiLevelType w:val="hybridMultilevel"/>
    <w:tmpl w:val="9B4A0574"/>
    <w:lvl w:ilvl="0" w:tplc="2D0C9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467F8A"/>
    <w:multiLevelType w:val="hybridMultilevel"/>
    <w:tmpl w:val="A23C4B1E"/>
    <w:lvl w:ilvl="0" w:tplc="2BB894D4">
      <w:start w:val="1"/>
      <w:numFmt w:val="decimal"/>
      <w:lvlText w:val="%1)"/>
      <w:lvlJc w:val="left"/>
      <w:pPr>
        <w:tabs>
          <w:tab w:val="num" w:pos="930"/>
        </w:tabs>
        <w:ind w:left="930" w:hanging="360"/>
      </w:pPr>
      <w:rPr>
        <w:rFonts w:ascii="Times New Roman" w:eastAsia="Times New Roman" w:hAnsi="Times New Roman" w:cs="Courier New"/>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15:restartNumberingAfterBreak="0">
    <w:nsid w:val="1A875BFF"/>
    <w:multiLevelType w:val="multilevel"/>
    <w:tmpl w:val="C312437A"/>
    <w:lvl w:ilvl="0">
      <w:start w:val="4"/>
      <w:numFmt w:val="upperRoman"/>
      <w:lvlText w:val="%1."/>
      <w:lvlJc w:val="left"/>
      <w:pPr>
        <w:ind w:left="1080" w:hanging="72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250147B9"/>
    <w:multiLevelType w:val="multilevel"/>
    <w:tmpl w:val="BF2A3F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436627"/>
    <w:multiLevelType w:val="hybridMultilevel"/>
    <w:tmpl w:val="A1A23B22"/>
    <w:lvl w:ilvl="0" w:tplc="6D30625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7" w15:restartNumberingAfterBreak="0">
    <w:nsid w:val="30CF43D0"/>
    <w:multiLevelType w:val="multilevel"/>
    <w:tmpl w:val="0AC8FD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4AF5A8B"/>
    <w:multiLevelType w:val="hybridMultilevel"/>
    <w:tmpl w:val="A36E4C8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9" w15:restartNumberingAfterBreak="0">
    <w:nsid w:val="355B1CD5"/>
    <w:multiLevelType w:val="hybridMultilevel"/>
    <w:tmpl w:val="8E1EA7EC"/>
    <w:lvl w:ilvl="0" w:tplc="3FCE359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B1B4167"/>
    <w:multiLevelType w:val="hybridMultilevel"/>
    <w:tmpl w:val="0A1E93C2"/>
    <w:lvl w:ilvl="0" w:tplc="6D30625E">
      <w:start w:val="5"/>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15:restartNumberingAfterBreak="0">
    <w:nsid w:val="3B322DCC"/>
    <w:multiLevelType w:val="multilevel"/>
    <w:tmpl w:val="A47EFCEE"/>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2663E4"/>
    <w:multiLevelType w:val="hybridMultilevel"/>
    <w:tmpl w:val="17823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D75777"/>
    <w:multiLevelType w:val="hybridMultilevel"/>
    <w:tmpl w:val="D8FE1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A445A"/>
    <w:multiLevelType w:val="hybridMultilevel"/>
    <w:tmpl w:val="C956748C"/>
    <w:lvl w:ilvl="0" w:tplc="BDEECCF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418D6F6F"/>
    <w:multiLevelType w:val="hybridMultilevel"/>
    <w:tmpl w:val="17823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F64B76"/>
    <w:multiLevelType w:val="multilevel"/>
    <w:tmpl w:val="AAB6B59E"/>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306898"/>
    <w:multiLevelType w:val="hybridMultilevel"/>
    <w:tmpl w:val="CE7E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3A7575"/>
    <w:multiLevelType w:val="multilevel"/>
    <w:tmpl w:val="AECEBCC8"/>
    <w:lvl w:ilvl="0">
      <w:start w:val="3"/>
      <w:numFmt w:val="decimal"/>
      <w:lvlText w:val="%1."/>
      <w:lvlJc w:val="left"/>
      <w:pPr>
        <w:tabs>
          <w:tab w:val="num" w:pos="435"/>
        </w:tabs>
        <w:ind w:left="435" w:hanging="43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790"/>
        </w:tabs>
        <w:ind w:left="2790" w:hanging="108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4290"/>
        </w:tabs>
        <w:ind w:left="4290" w:hanging="1440"/>
      </w:pPr>
      <w:rPr>
        <w:rFonts w:hint="default"/>
        <w:b/>
      </w:rPr>
    </w:lvl>
    <w:lvl w:ilvl="6">
      <w:start w:val="1"/>
      <w:numFmt w:val="decimal"/>
      <w:lvlText w:val="%1.%2.%3.%4.%5.%6.%7."/>
      <w:lvlJc w:val="left"/>
      <w:pPr>
        <w:tabs>
          <w:tab w:val="num" w:pos="5220"/>
        </w:tabs>
        <w:ind w:left="5220" w:hanging="1800"/>
      </w:pPr>
      <w:rPr>
        <w:rFonts w:hint="default"/>
        <w:b/>
      </w:rPr>
    </w:lvl>
    <w:lvl w:ilvl="7">
      <w:start w:val="1"/>
      <w:numFmt w:val="decimal"/>
      <w:lvlText w:val="%1.%2.%3.%4.%5.%6.%7.%8."/>
      <w:lvlJc w:val="left"/>
      <w:pPr>
        <w:tabs>
          <w:tab w:val="num" w:pos="5790"/>
        </w:tabs>
        <w:ind w:left="5790" w:hanging="1800"/>
      </w:pPr>
      <w:rPr>
        <w:rFonts w:hint="default"/>
        <w:b/>
      </w:rPr>
    </w:lvl>
    <w:lvl w:ilvl="8">
      <w:start w:val="1"/>
      <w:numFmt w:val="decimal"/>
      <w:lvlText w:val="%1.%2.%3.%4.%5.%6.%7.%8.%9."/>
      <w:lvlJc w:val="left"/>
      <w:pPr>
        <w:tabs>
          <w:tab w:val="num" w:pos="6720"/>
        </w:tabs>
        <w:ind w:left="6720" w:hanging="2160"/>
      </w:pPr>
      <w:rPr>
        <w:rFonts w:hint="default"/>
        <w:b/>
      </w:rPr>
    </w:lvl>
  </w:abstractNum>
  <w:abstractNum w:abstractNumId="19" w15:restartNumberingAfterBreak="0">
    <w:nsid w:val="4DB323B5"/>
    <w:multiLevelType w:val="hybridMultilevel"/>
    <w:tmpl w:val="460480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C62150"/>
    <w:multiLevelType w:val="hybridMultilevel"/>
    <w:tmpl w:val="0A70A91C"/>
    <w:lvl w:ilvl="0" w:tplc="EE56E50E">
      <w:start w:val="11"/>
      <w:numFmt w:val="decimal"/>
      <w:lvlText w:val="%1)"/>
      <w:lvlJc w:val="left"/>
      <w:pPr>
        <w:ind w:left="960" w:hanging="39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5324599A"/>
    <w:multiLevelType w:val="hybridMultilevel"/>
    <w:tmpl w:val="3B7A1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5E67D4"/>
    <w:multiLevelType w:val="multilevel"/>
    <w:tmpl w:val="06B6F632"/>
    <w:lvl w:ilvl="0">
      <w:start w:val="5"/>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57EA708C"/>
    <w:multiLevelType w:val="hybridMultilevel"/>
    <w:tmpl w:val="1632CEB8"/>
    <w:lvl w:ilvl="0" w:tplc="6D3062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15:restartNumberingAfterBreak="0">
    <w:nsid w:val="5CE338D5"/>
    <w:multiLevelType w:val="multilevel"/>
    <w:tmpl w:val="C312437A"/>
    <w:lvl w:ilvl="0">
      <w:start w:val="4"/>
      <w:numFmt w:val="upperRoman"/>
      <w:lvlText w:val="%1."/>
      <w:lvlJc w:val="left"/>
      <w:pPr>
        <w:ind w:left="1080" w:hanging="72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FAB70FB"/>
    <w:multiLevelType w:val="multilevel"/>
    <w:tmpl w:val="AECEBCC8"/>
    <w:lvl w:ilvl="0">
      <w:start w:val="3"/>
      <w:numFmt w:val="decimal"/>
      <w:lvlText w:val="%1."/>
      <w:lvlJc w:val="left"/>
      <w:pPr>
        <w:tabs>
          <w:tab w:val="num" w:pos="435"/>
        </w:tabs>
        <w:ind w:left="435" w:hanging="43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790"/>
        </w:tabs>
        <w:ind w:left="2790" w:hanging="108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4290"/>
        </w:tabs>
        <w:ind w:left="4290" w:hanging="1440"/>
      </w:pPr>
      <w:rPr>
        <w:rFonts w:hint="default"/>
        <w:b/>
      </w:rPr>
    </w:lvl>
    <w:lvl w:ilvl="6">
      <w:start w:val="1"/>
      <w:numFmt w:val="decimal"/>
      <w:lvlText w:val="%1.%2.%3.%4.%5.%6.%7."/>
      <w:lvlJc w:val="left"/>
      <w:pPr>
        <w:tabs>
          <w:tab w:val="num" w:pos="5220"/>
        </w:tabs>
        <w:ind w:left="5220" w:hanging="1800"/>
      </w:pPr>
      <w:rPr>
        <w:rFonts w:hint="default"/>
        <w:b/>
      </w:rPr>
    </w:lvl>
    <w:lvl w:ilvl="7">
      <w:start w:val="1"/>
      <w:numFmt w:val="decimal"/>
      <w:lvlText w:val="%1.%2.%3.%4.%5.%6.%7.%8."/>
      <w:lvlJc w:val="left"/>
      <w:pPr>
        <w:tabs>
          <w:tab w:val="num" w:pos="5790"/>
        </w:tabs>
        <w:ind w:left="5790" w:hanging="1800"/>
      </w:pPr>
      <w:rPr>
        <w:rFonts w:hint="default"/>
        <w:b/>
      </w:rPr>
    </w:lvl>
    <w:lvl w:ilvl="8">
      <w:start w:val="1"/>
      <w:numFmt w:val="decimal"/>
      <w:lvlText w:val="%1.%2.%3.%4.%5.%6.%7.%8.%9."/>
      <w:lvlJc w:val="left"/>
      <w:pPr>
        <w:tabs>
          <w:tab w:val="num" w:pos="6720"/>
        </w:tabs>
        <w:ind w:left="6720" w:hanging="2160"/>
      </w:pPr>
      <w:rPr>
        <w:rFonts w:hint="default"/>
        <w:b/>
      </w:rPr>
    </w:lvl>
  </w:abstractNum>
  <w:abstractNum w:abstractNumId="26" w15:restartNumberingAfterBreak="0">
    <w:nsid w:val="60B37085"/>
    <w:multiLevelType w:val="multilevel"/>
    <w:tmpl w:val="EE6A0766"/>
    <w:lvl w:ilvl="0">
      <w:start w:val="3"/>
      <w:numFmt w:val="decimal"/>
      <w:lvlText w:val="%1."/>
      <w:lvlJc w:val="left"/>
      <w:pPr>
        <w:tabs>
          <w:tab w:val="num" w:pos="420"/>
        </w:tabs>
        <w:ind w:left="420" w:hanging="420"/>
      </w:pPr>
      <w:rPr>
        <w:rFonts w:hint="default"/>
        <w:b w:val="0"/>
      </w:rPr>
    </w:lvl>
    <w:lvl w:ilvl="1">
      <w:start w:val="5"/>
      <w:numFmt w:val="decimal"/>
      <w:lvlText w:val="%1.%2."/>
      <w:lvlJc w:val="left"/>
      <w:pPr>
        <w:tabs>
          <w:tab w:val="num" w:pos="1290"/>
        </w:tabs>
        <w:ind w:left="1290" w:hanging="720"/>
      </w:pPr>
      <w:rPr>
        <w:rFonts w:hint="default"/>
        <w:b/>
      </w:rPr>
    </w:lvl>
    <w:lvl w:ilvl="2">
      <w:start w:val="1"/>
      <w:numFmt w:val="decimal"/>
      <w:lvlText w:val="%1.%2.%3."/>
      <w:lvlJc w:val="left"/>
      <w:pPr>
        <w:tabs>
          <w:tab w:val="num" w:pos="1860"/>
        </w:tabs>
        <w:ind w:left="1860" w:hanging="720"/>
      </w:pPr>
      <w:rPr>
        <w:rFonts w:hint="default"/>
        <w:b w:val="0"/>
      </w:rPr>
    </w:lvl>
    <w:lvl w:ilvl="3">
      <w:start w:val="1"/>
      <w:numFmt w:val="decimal"/>
      <w:lvlText w:val="%1.%2.%3.%4."/>
      <w:lvlJc w:val="left"/>
      <w:pPr>
        <w:tabs>
          <w:tab w:val="num" w:pos="2790"/>
        </w:tabs>
        <w:ind w:left="2790" w:hanging="1080"/>
      </w:pPr>
      <w:rPr>
        <w:rFonts w:hint="default"/>
        <w:b w:val="0"/>
      </w:rPr>
    </w:lvl>
    <w:lvl w:ilvl="4">
      <w:start w:val="1"/>
      <w:numFmt w:val="decimal"/>
      <w:lvlText w:val="%1.%2.%3.%4.%5."/>
      <w:lvlJc w:val="left"/>
      <w:pPr>
        <w:tabs>
          <w:tab w:val="num" w:pos="3360"/>
        </w:tabs>
        <w:ind w:left="3360" w:hanging="1080"/>
      </w:pPr>
      <w:rPr>
        <w:rFonts w:hint="default"/>
        <w:b w:val="0"/>
      </w:rPr>
    </w:lvl>
    <w:lvl w:ilvl="5">
      <w:start w:val="1"/>
      <w:numFmt w:val="decimal"/>
      <w:lvlText w:val="%1.%2.%3.%4.%5.%6."/>
      <w:lvlJc w:val="left"/>
      <w:pPr>
        <w:tabs>
          <w:tab w:val="num" w:pos="4290"/>
        </w:tabs>
        <w:ind w:left="4290" w:hanging="1440"/>
      </w:pPr>
      <w:rPr>
        <w:rFonts w:hint="default"/>
        <w:b w:val="0"/>
      </w:rPr>
    </w:lvl>
    <w:lvl w:ilvl="6">
      <w:start w:val="1"/>
      <w:numFmt w:val="decimal"/>
      <w:lvlText w:val="%1.%2.%3.%4.%5.%6.%7."/>
      <w:lvlJc w:val="left"/>
      <w:pPr>
        <w:tabs>
          <w:tab w:val="num" w:pos="5220"/>
        </w:tabs>
        <w:ind w:left="5220" w:hanging="1800"/>
      </w:pPr>
      <w:rPr>
        <w:rFonts w:hint="default"/>
        <w:b w:val="0"/>
      </w:rPr>
    </w:lvl>
    <w:lvl w:ilvl="7">
      <w:start w:val="1"/>
      <w:numFmt w:val="decimal"/>
      <w:lvlText w:val="%1.%2.%3.%4.%5.%6.%7.%8."/>
      <w:lvlJc w:val="left"/>
      <w:pPr>
        <w:tabs>
          <w:tab w:val="num" w:pos="5790"/>
        </w:tabs>
        <w:ind w:left="5790" w:hanging="1800"/>
      </w:pPr>
      <w:rPr>
        <w:rFonts w:hint="default"/>
        <w:b w:val="0"/>
      </w:rPr>
    </w:lvl>
    <w:lvl w:ilvl="8">
      <w:start w:val="1"/>
      <w:numFmt w:val="decimal"/>
      <w:lvlText w:val="%1.%2.%3.%4.%5.%6.%7.%8.%9."/>
      <w:lvlJc w:val="left"/>
      <w:pPr>
        <w:tabs>
          <w:tab w:val="num" w:pos="6720"/>
        </w:tabs>
        <w:ind w:left="6720" w:hanging="2160"/>
      </w:pPr>
      <w:rPr>
        <w:rFonts w:hint="default"/>
        <w:b w:val="0"/>
      </w:rPr>
    </w:lvl>
  </w:abstractNum>
  <w:abstractNum w:abstractNumId="27" w15:restartNumberingAfterBreak="0">
    <w:nsid w:val="65F77ACA"/>
    <w:multiLevelType w:val="hybridMultilevel"/>
    <w:tmpl w:val="06CAB9DE"/>
    <w:lvl w:ilvl="0" w:tplc="D1287D8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A080860"/>
    <w:multiLevelType w:val="hybridMultilevel"/>
    <w:tmpl w:val="04FEEACE"/>
    <w:lvl w:ilvl="0" w:tplc="9D4007F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71FC25C4"/>
    <w:multiLevelType w:val="multilevel"/>
    <w:tmpl w:val="8D80FBB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4651681"/>
    <w:multiLevelType w:val="hybridMultilevel"/>
    <w:tmpl w:val="EF5401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15:restartNumberingAfterBreak="0">
    <w:nsid w:val="77A8409A"/>
    <w:multiLevelType w:val="hybridMultilevel"/>
    <w:tmpl w:val="0464BE0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E6A7368"/>
    <w:multiLevelType w:val="hybridMultilevel"/>
    <w:tmpl w:val="DE20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7"/>
  </w:num>
  <w:num w:numId="9">
    <w:abstractNumId w:val="8"/>
  </w:num>
  <w:num w:numId="10">
    <w:abstractNumId w:val="14"/>
  </w:num>
  <w:num w:numId="11">
    <w:abstractNumId w:val="9"/>
  </w:num>
  <w:num w:numId="12">
    <w:abstractNumId w:val="5"/>
  </w:num>
  <w:num w:numId="13">
    <w:abstractNumId w:val="17"/>
  </w:num>
  <w:num w:numId="14">
    <w:abstractNumId w:val="32"/>
  </w:num>
  <w:num w:numId="15">
    <w:abstractNumId w:val="7"/>
  </w:num>
  <w:num w:numId="16">
    <w:abstractNumId w:val="0"/>
  </w:num>
  <w:num w:numId="17">
    <w:abstractNumId w:val="18"/>
  </w:num>
  <w:num w:numId="18">
    <w:abstractNumId w:val="3"/>
  </w:num>
  <w:num w:numId="19">
    <w:abstractNumId w:val="26"/>
  </w:num>
  <w:num w:numId="20">
    <w:abstractNumId w:val="25"/>
  </w:num>
  <w:num w:numId="21">
    <w:abstractNumId w:val="6"/>
  </w:num>
  <w:num w:numId="22">
    <w:abstractNumId w:val="24"/>
  </w:num>
  <w:num w:numId="23">
    <w:abstractNumId w:val="1"/>
  </w:num>
  <w:num w:numId="24">
    <w:abstractNumId w:val="10"/>
  </w:num>
  <w:num w:numId="25">
    <w:abstractNumId w:val="23"/>
  </w:num>
  <w:num w:numId="26">
    <w:abstractNumId w:val="28"/>
  </w:num>
  <w:num w:numId="27">
    <w:abstractNumId w:val="20"/>
  </w:num>
  <w:num w:numId="28">
    <w:abstractNumId w:val="11"/>
  </w:num>
  <w:num w:numId="29">
    <w:abstractNumId w:val="15"/>
  </w:num>
  <w:num w:numId="30">
    <w:abstractNumId w:val="12"/>
  </w:num>
  <w:num w:numId="31">
    <w:abstractNumId w:val="13"/>
  </w:num>
  <w:num w:numId="32">
    <w:abstractNumId w:val="21"/>
  </w:num>
  <w:num w:numId="33">
    <w:abstractNumId w:val="4"/>
  </w:num>
  <w:num w:numId="34">
    <w:abstractNumId w:val="29"/>
  </w:num>
  <w:num w:numId="35">
    <w:abstractNumId w:val="19"/>
  </w:num>
  <w:num w:numId="36">
    <w:abstractNumId w:val="22"/>
  </w:num>
  <w:num w:numId="37">
    <w:abstractNumId w:val="1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73"/>
    <w:rsid w:val="00045DDE"/>
    <w:rsid w:val="00071FC3"/>
    <w:rsid w:val="0008123A"/>
    <w:rsid w:val="00097E93"/>
    <w:rsid w:val="000D1E86"/>
    <w:rsid w:val="000E62D6"/>
    <w:rsid w:val="00101577"/>
    <w:rsid w:val="001173FE"/>
    <w:rsid w:val="0012148E"/>
    <w:rsid w:val="001318D6"/>
    <w:rsid w:val="00150B3F"/>
    <w:rsid w:val="001671C1"/>
    <w:rsid w:val="00182230"/>
    <w:rsid w:val="00182BAD"/>
    <w:rsid w:val="00187377"/>
    <w:rsid w:val="001A150B"/>
    <w:rsid w:val="001A4E77"/>
    <w:rsid w:val="001B02AB"/>
    <w:rsid w:val="001B2946"/>
    <w:rsid w:val="001C21E4"/>
    <w:rsid w:val="001C7364"/>
    <w:rsid w:val="001D6419"/>
    <w:rsid w:val="001D6EC0"/>
    <w:rsid w:val="001E1695"/>
    <w:rsid w:val="00204CAE"/>
    <w:rsid w:val="002700F0"/>
    <w:rsid w:val="00272A7F"/>
    <w:rsid w:val="00281B17"/>
    <w:rsid w:val="00286A2B"/>
    <w:rsid w:val="00297439"/>
    <w:rsid w:val="002C15BF"/>
    <w:rsid w:val="002D4848"/>
    <w:rsid w:val="002E0F38"/>
    <w:rsid w:val="002E458E"/>
    <w:rsid w:val="00306E5F"/>
    <w:rsid w:val="00313D3A"/>
    <w:rsid w:val="00322DF4"/>
    <w:rsid w:val="00345A61"/>
    <w:rsid w:val="00357769"/>
    <w:rsid w:val="003822CA"/>
    <w:rsid w:val="003A1D7A"/>
    <w:rsid w:val="003D44A5"/>
    <w:rsid w:val="003F194E"/>
    <w:rsid w:val="003F703D"/>
    <w:rsid w:val="00424512"/>
    <w:rsid w:val="00426C4E"/>
    <w:rsid w:val="00473376"/>
    <w:rsid w:val="004872C8"/>
    <w:rsid w:val="004F12D1"/>
    <w:rsid w:val="005020AA"/>
    <w:rsid w:val="00505915"/>
    <w:rsid w:val="005224BF"/>
    <w:rsid w:val="00534111"/>
    <w:rsid w:val="00542062"/>
    <w:rsid w:val="00554596"/>
    <w:rsid w:val="00563117"/>
    <w:rsid w:val="00582355"/>
    <w:rsid w:val="0059637F"/>
    <w:rsid w:val="005B1A88"/>
    <w:rsid w:val="005B20B4"/>
    <w:rsid w:val="005B5A9C"/>
    <w:rsid w:val="005F4A34"/>
    <w:rsid w:val="006162C3"/>
    <w:rsid w:val="006504AF"/>
    <w:rsid w:val="00667E49"/>
    <w:rsid w:val="00684C57"/>
    <w:rsid w:val="006C5647"/>
    <w:rsid w:val="006D12C5"/>
    <w:rsid w:val="006E5F41"/>
    <w:rsid w:val="006E63F4"/>
    <w:rsid w:val="006F2CDA"/>
    <w:rsid w:val="00727722"/>
    <w:rsid w:val="00753A56"/>
    <w:rsid w:val="00783C66"/>
    <w:rsid w:val="007A5B36"/>
    <w:rsid w:val="007B41E9"/>
    <w:rsid w:val="007D6414"/>
    <w:rsid w:val="007E3B91"/>
    <w:rsid w:val="007F5DE2"/>
    <w:rsid w:val="00813376"/>
    <w:rsid w:val="0081473F"/>
    <w:rsid w:val="00854BDD"/>
    <w:rsid w:val="0086293C"/>
    <w:rsid w:val="00867FF9"/>
    <w:rsid w:val="008A6831"/>
    <w:rsid w:val="008A6A18"/>
    <w:rsid w:val="008A748F"/>
    <w:rsid w:val="008B44A5"/>
    <w:rsid w:val="008F048E"/>
    <w:rsid w:val="00902361"/>
    <w:rsid w:val="00940AE0"/>
    <w:rsid w:val="009A0673"/>
    <w:rsid w:val="009A39F6"/>
    <w:rsid w:val="009C33DF"/>
    <w:rsid w:val="009C73F9"/>
    <w:rsid w:val="009D43EA"/>
    <w:rsid w:val="009F6FB8"/>
    <w:rsid w:val="00A00260"/>
    <w:rsid w:val="00A21322"/>
    <w:rsid w:val="00A25B0F"/>
    <w:rsid w:val="00A25EF6"/>
    <w:rsid w:val="00A36602"/>
    <w:rsid w:val="00A56457"/>
    <w:rsid w:val="00A628CB"/>
    <w:rsid w:val="00A65C94"/>
    <w:rsid w:val="00AC1642"/>
    <w:rsid w:val="00AD5573"/>
    <w:rsid w:val="00AE3796"/>
    <w:rsid w:val="00AE4EAF"/>
    <w:rsid w:val="00B33100"/>
    <w:rsid w:val="00B70D8A"/>
    <w:rsid w:val="00B828D7"/>
    <w:rsid w:val="00B83832"/>
    <w:rsid w:val="00B877CE"/>
    <w:rsid w:val="00BB6059"/>
    <w:rsid w:val="00BF0096"/>
    <w:rsid w:val="00C02E80"/>
    <w:rsid w:val="00C152EB"/>
    <w:rsid w:val="00C31142"/>
    <w:rsid w:val="00C4120F"/>
    <w:rsid w:val="00C46FD7"/>
    <w:rsid w:val="00C77AE6"/>
    <w:rsid w:val="00CC1732"/>
    <w:rsid w:val="00CF16D9"/>
    <w:rsid w:val="00D14804"/>
    <w:rsid w:val="00D60A9A"/>
    <w:rsid w:val="00D83919"/>
    <w:rsid w:val="00D925AA"/>
    <w:rsid w:val="00DC1F9D"/>
    <w:rsid w:val="00DC2A9C"/>
    <w:rsid w:val="00E31742"/>
    <w:rsid w:val="00E44AC4"/>
    <w:rsid w:val="00E45B57"/>
    <w:rsid w:val="00E55161"/>
    <w:rsid w:val="00E55DA1"/>
    <w:rsid w:val="00E56F34"/>
    <w:rsid w:val="00E75A04"/>
    <w:rsid w:val="00E92514"/>
    <w:rsid w:val="00EC1CA9"/>
    <w:rsid w:val="00EC3C91"/>
    <w:rsid w:val="00EE66A9"/>
    <w:rsid w:val="00EF3003"/>
    <w:rsid w:val="00F14D6D"/>
    <w:rsid w:val="00F1700B"/>
    <w:rsid w:val="00F60A18"/>
    <w:rsid w:val="00F777BB"/>
    <w:rsid w:val="00FA61EF"/>
    <w:rsid w:val="00FB25E6"/>
    <w:rsid w:val="00FB25EE"/>
    <w:rsid w:val="00FC29DF"/>
    <w:rsid w:val="00FE140D"/>
    <w:rsid w:val="00FE7E5B"/>
    <w:rsid w:val="00FF5A31"/>
    <w:rsid w:val="00FF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4534D3"/>
  <w15:docId w15:val="{385D307C-540B-48A5-87AE-88B92DCF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C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0F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1A15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C1CA9"/>
    <w:pPr>
      <w:keepNext/>
      <w:jc w:val="both"/>
      <w:outlineLvl w:val="2"/>
    </w:pPr>
    <w:rPr>
      <w:sz w:val="28"/>
      <w:szCs w:val="24"/>
    </w:rPr>
  </w:style>
  <w:style w:type="paragraph" w:styleId="4">
    <w:name w:val="heading 4"/>
    <w:basedOn w:val="a"/>
    <w:next w:val="a"/>
    <w:link w:val="40"/>
    <w:uiPriority w:val="9"/>
    <w:unhideWhenUsed/>
    <w:qFormat/>
    <w:rsid w:val="00EC1CA9"/>
    <w:pPr>
      <w:keepNext/>
      <w:spacing w:before="240" w:after="60"/>
      <w:outlineLvl w:val="3"/>
    </w:pPr>
    <w:rPr>
      <w:rFonts w:ascii="Calibri" w:hAnsi="Calibri"/>
      <w:b/>
      <w:bCs/>
      <w:sz w:val="28"/>
      <w:szCs w:val="28"/>
      <w:lang w:val="x-none" w:eastAsia="x-none"/>
    </w:rPr>
  </w:style>
  <w:style w:type="paragraph" w:styleId="6">
    <w:name w:val="heading 6"/>
    <w:basedOn w:val="a"/>
    <w:next w:val="a"/>
    <w:link w:val="60"/>
    <w:qFormat/>
    <w:rsid w:val="00EC1CA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9A06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9A06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9A0673"/>
    <w:rPr>
      <w:rFonts w:ascii="Tahoma" w:hAnsi="Tahoma" w:cs="Tahoma"/>
      <w:sz w:val="16"/>
      <w:szCs w:val="16"/>
    </w:rPr>
  </w:style>
  <w:style w:type="character" w:customStyle="1" w:styleId="a4">
    <w:name w:val="Текст выноски Знак"/>
    <w:basedOn w:val="a0"/>
    <w:link w:val="a3"/>
    <w:uiPriority w:val="99"/>
    <w:semiHidden/>
    <w:rsid w:val="009A0673"/>
    <w:rPr>
      <w:rFonts w:ascii="Tahoma" w:eastAsia="Times New Roman" w:hAnsi="Tahoma" w:cs="Tahoma"/>
      <w:sz w:val="16"/>
      <w:szCs w:val="16"/>
      <w:lang w:eastAsia="ru-RU"/>
    </w:rPr>
  </w:style>
  <w:style w:type="paragraph" w:styleId="a5">
    <w:name w:val="List Paragraph"/>
    <w:basedOn w:val="a"/>
    <w:uiPriority w:val="34"/>
    <w:qFormat/>
    <w:rsid w:val="009A0673"/>
    <w:pPr>
      <w:ind w:left="720"/>
      <w:contextualSpacing/>
    </w:pPr>
  </w:style>
  <w:style w:type="table" w:styleId="a6">
    <w:name w:val="Table Grid"/>
    <w:basedOn w:val="a1"/>
    <w:uiPriority w:val="59"/>
    <w:rsid w:val="00A62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A150B"/>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rsid w:val="002E0F38"/>
    <w:rPr>
      <w:rFonts w:asciiTheme="majorHAnsi" w:eastAsiaTheme="majorEastAsia" w:hAnsiTheme="majorHAnsi" w:cstheme="majorBidi"/>
      <w:color w:val="365F91" w:themeColor="accent1" w:themeShade="BF"/>
      <w:sz w:val="32"/>
      <w:szCs w:val="32"/>
      <w:lang w:eastAsia="ru-RU"/>
    </w:rPr>
  </w:style>
  <w:style w:type="paragraph" w:styleId="a7">
    <w:name w:val="header"/>
    <w:basedOn w:val="a"/>
    <w:link w:val="a8"/>
    <w:semiHidden/>
    <w:rsid w:val="002E0F38"/>
    <w:pPr>
      <w:tabs>
        <w:tab w:val="center" w:pos="4677"/>
        <w:tab w:val="right" w:pos="9355"/>
      </w:tabs>
    </w:pPr>
    <w:rPr>
      <w:sz w:val="24"/>
      <w:szCs w:val="24"/>
    </w:rPr>
  </w:style>
  <w:style w:type="character" w:customStyle="1" w:styleId="a8">
    <w:name w:val="Верхний колонтитул Знак"/>
    <w:basedOn w:val="a0"/>
    <w:link w:val="a7"/>
    <w:semiHidden/>
    <w:rsid w:val="002E0F38"/>
    <w:rPr>
      <w:rFonts w:ascii="Times New Roman" w:eastAsia="Times New Roman" w:hAnsi="Times New Roman" w:cs="Times New Roman"/>
      <w:sz w:val="24"/>
      <w:szCs w:val="24"/>
      <w:lang w:eastAsia="ru-RU"/>
    </w:rPr>
  </w:style>
  <w:style w:type="paragraph" w:customStyle="1" w:styleId="ConsPlusNonformat">
    <w:name w:val="ConsPlusNonformat"/>
    <w:uiPriority w:val="99"/>
    <w:rsid w:val="002E0F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semiHidden/>
    <w:rsid w:val="002E0F38"/>
    <w:pPr>
      <w:autoSpaceDE w:val="0"/>
      <w:autoSpaceDN w:val="0"/>
      <w:adjustRightInd w:val="0"/>
      <w:ind w:firstLine="720"/>
      <w:jc w:val="both"/>
    </w:pPr>
    <w:rPr>
      <w:sz w:val="28"/>
      <w:szCs w:val="28"/>
    </w:rPr>
  </w:style>
  <w:style w:type="character" w:customStyle="1" w:styleId="22">
    <w:name w:val="Основной текст с отступом 2 Знак"/>
    <w:basedOn w:val="a0"/>
    <w:link w:val="21"/>
    <w:semiHidden/>
    <w:rsid w:val="002E0F38"/>
    <w:rPr>
      <w:rFonts w:ascii="Times New Roman" w:eastAsia="Times New Roman" w:hAnsi="Times New Roman" w:cs="Times New Roman"/>
      <w:sz w:val="28"/>
      <w:szCs w:val="28"/>
      <w:lang w:eastAsia="ru-RU"/>
    </w:rPr>
  </w:style>
  <w:style w:type="paragraph" w:styleId="31">
    <w:name w:val="Body Text 3"/>
    <w:basedOn w:val="a"/>
    <w:link w:val="32"/>
    <w:semiHidden/>
    <w:rsid w:val="002E0F38"/>
    <w:pPr>
      <w:jc w:val="both"/>
    </w:pPr>
    <w:rPr>
      <w:sz w:val="28"/>
      <w:szCs w:val="24"/>
    </w:rPr>
  </w:style>
  <w:style w:type="character" w:customStyle="1" w:styleId="32">
    <w:name w:val="Основной текст 3 Знак"/>
    <w:basedOn w:val="a0"/>
    <w:link w:val="31"/>
    <w:semiHidden/>
    <w:rsid w:val="002E0F38"/>
    <w:rPr>
      <w:rFonts w:ascii="Times New Roman" w:eastAsia="Times New Roman" w:hAnsi="Times New Roman" w:cs="Times New Roman"/>
      <w:sz w:val="28"/>
      <w:szCs w:val="24"/>
      <w:lang w:eastAsia="ru-RU"/>
    </w:rPr>
  </w:style>
  <w:style w:type="character" w:styleId="a9">
    <w:name w:val="Hyperlink"/>
    <w:rsid w:val="002E0F38"/>
    <w:rPr>
      <w:color w:val="0000FF"/>
      <w:u w:val="single"/>
    </w:rPr>
  </w:style>
  <w:style w:type="paragraph" w:customStyle="1" w:styleId="ConsNormal">
    <w:name w:val="ConsNormal"/>
    <w:rsid w:val="002E0F3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rsid w:val="00EC1CA9"/>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EC1CA9"/>
    <w:rPr>
      <w:rFonts w:ascii="Calibri" w:eastAsia="Times New Roman" w:hAnsi="Calibri" w:cs="Times New Roman"/>
      <w:b/>
      <w:bCs/>
      <w:sz w:val="28"/>
      <w:szCs w:val="28"/>
      <w:lang w:val="x-none" w:eastAsia="x-none"/>
    </w:rPr>
  </w:style>
  <w:style w:type="character" w:customStyle="1" w:styleId="60">
    <w:name w:val="Заголовок 6 Знак"/>
    <w:basedOn w:val="a0"/>
    <w:link w:val="6"/>
    <w:rsid w:val="00EC1CA9"/>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EC1CA9"/>
  </w:style>
  <w:style w:type="paragraph" w:styleId="aa">
    <w:name w:val="Body Text Indent"/>
    <w:basedOn w:val="a"/>
    <w:link w:val="ab"/>
    <w:semiHidden/>
    <w:rsid w:val="00EC1CA9"/>
    <w:pPr>
      <w:ind w:firstLine="720"/>
      <w:jc w:val="both"/>
    </w:pPr>
    <w:rPr>
      <w:sz w:val="24"/>
      <w:szCs w:val="24"/>
    </w:rPr>
  </w:style>
  <w:style w:type="character" w:customStyle="1" w:styleId="ab">
    <w:name w:val="Основной текст с отступом Знак"/>
    <w:basedOn w:val="a0"/>
    <w:link w:val="aa"/>
    <w:semiHidden/>
    <w:rsid w:val="00EC1CA9"/>
    <w:rPr>
      <w:rFonts w:ascii="Times New Roman" w:eastAsia="Times New Roman" w:hAnsi="Times New Roman" w:cs="Times New Roman"/>
      <w:sz w:val="24"/>
      <w:szCs w:val="24"/>
      <w:lang w:eastAsia="ru-RU"/>
    </w:rPr>
  </w:style>
  <w:style w:type="paragraph" w:customStyle="1" w:styleId="ConsPlusTitle">
    <w:name w:val="ConsPlusTitle"/>
    <w:rsid w:val="00EC1CA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
    <w:link w:val="HTML0"/>
    <w:semiHidden/>
    <w:rsid w:val="00EC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basedOn w:val="a0"/>
    <w:link w:val="HTML"/>
    <w:semiHidden/>
    <w:rsid w:val="00EC1CA9"/>
    <w:rPr>
      <w:rFonts w:ascii="Courier New" w:eastAsia="Times New Roman" w:hAnsi="Courier New" w:cs="Courier New"/>
      <w:sz w:val="21"/>
      <w:szCs w:val="21"/>
      <w:lang w:eastAsia="ru-RU"/>
    </w:rPr>
  </w:style>
  <w:style w:type="paragraph" w:customStyle="1" w:styleId="ac">
    <w:name w:val="Тексты"/>
    <w:basedOn w:val="a"/>
    <w:rsid w:val="00EC1CA9"/>
    <w:pPr>
      <w:spacing w:after="60"/>
      <w:ind w:firstLine="709"/>
      <w:jc w:val="both"/>
    </w:pPr>
    <w:rPr>
      <w:sz w:val="28"/>
      <w:szCs w:val="24"/>
    </w:rPr>
  </w:style>
  <w:style w:type="paragraph" w:styleId="ad">
    <w:name w:val="Body Text"/>
    <w:basedOn w:val="a"/>
    <w:link w:val="ae"/>
    <w:semiHidden/>
    <w:rsid w:val="00EC1CA9"/>
    <w:pPr>
      <w:spacing w:after="120"/>
    </w:pPr>
    <w:rPr>
      <w:sz w:val="24"/>
      <w:szCs w:val="24"/>
    </w:rPr>
  </w:style>
  <w:style w:type="character" w:customStyle="1" w:styleId="ae">
    <w:name w:val="Основной текст Знак"/>
    <w:basedOn w:val="a0"/>
    <w:link w:val="ad"/>
    <w:semiHidden/>
    <w:rsid w:val="00EC1CA9"/>
    <w:rPr>
      <w:rFonts w:ascii="Times New Roman" w:eastAsia="Times New Roman" w:hAnsi="Times New Roman" w:cs="Times New Roman"/>
      <w:sz w:val="24"/>
      <w:szCs w:val="24"/>
      <w:lang w:eastAsia="ru-RU"/>
    </w:rPr>
  </w:style>
  <w:style w:type="character" w:styleId="af">
    <w:name w:val="page number"/>
    <w:basedOn w:val="a0"/>
    <w:semiHidden/>
    <w:rsid w:val="00EC1CA9"/>
  </w:style>
  <w:style w:type="paragraph" w:styleId="af0">
    <w:name w:val="footer"/>
    <w:basedOn w:val="a"/>
    <w:link w:val="af1"/>
    <w:semiHidden/>
    <w:rsid w:val="00EC1CA9"/>
    <w:pPr>
      <w:tabs>
        <w:tab w:val="center" w:pos="4677"/>
        <w:tab w:val="right" w:pos="9355"/>
      </w:tabs>
    </w:pPr>
    <w:rPr>
      <w:sz w:val="24"/>
      <w:szCs w:val="24"/>
    </w:rPr>
  </w:style>
  <w:style w:type="character" w:customStyle="1" w:styleId="af1">
    <w:name w:val="Нижний колонтитул Знак"/>
    <w:basedOn w:val="a0"/>
    <w:link w:val="af0"/>
    <w:semiHidden/>
    <w:rsid w:val="00EC1CA9"/>
    <w:rPr>
      <w:rFonts w:ascii="Times New Roman" w:eastAsia="Times New Roman" w:hAnsi="Times New Roman" w:cs="Times New Roman"/>
      <w:sz w:val="24"/>
      <w:szCs w:val="24"/>
      <w:lang w:eastAsia="ru-RU"/>
    </w:rPr>
  </w:style>
  <w:style w:type="paragraph" w:customStyle="1" w:styleId="ConsPlusCell">
    <w:name w:val="ConsPlusCell"/>
    <w:rsid w:val="00EC1CA9"/>
    <w:pPr>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semiHidden/>
    <w:rsid w:val="00EC1CA9"/>
    <w:pPr>
      <w:jc w:val="both"/>
    </w:pPr>
    <w:rPr>
      <w:sz w:val="24"/>
      <w:szCs w:val="24"/>
    </w:rPr>
  </w:style>
  <w:style w:type="character" w:customStyle="1" w:styleId="24">
    <w:name w:val="Основной текст 2 Знак"/>
    <w:basedOn w:val="a0"/>
    <w:link w:val="23"/>
    <w:semiHidden/>
    <w:rsid w:val="00EC1CA9"/>
    <w:rPr>
      <w:rFonts w:ascii="Times New Roman" w:eastAsia="Times New Roman" w:hAnsi="Times New Roman" w:cs="Times New Roman"/>
      <w:sz w:val="24"/>
      <w:szCs w:val="24"/>
      <w:lang w:eastAsia="ru-RU"/>
    </w:rPr>
  </w:style>
  <w:style w:type="paragraph" w:styleId="33">
    <w:name w:val="Body Text Indent 3"/>
    <w:basedOn w:val="a"/>
    <w:link w:val="34"/>
    <w:semiHidden/>
    <w:rsid w:val="00EC1CA9"/>
    <w:pPr>
      <w:autoSpaceDE w:val="0"/>
      <w:autoSpaceDN w:val="0"/>
      <w:adjustRightInd w:val="0"/>
      <w:ind w:firstLine="540"/>
      <w:jc w:val="both"/>
    </w:pPr>
    <w:rPr>
      <w:sz w:val="28"/>
      <w:szCs w:val="28"/>
    </w:rPr>
  </w:style>
  <w:style w:type="character" w:customStyle="1" w:styleId="34">
    <w:name w:val="Основной текст с отступом 3 Знак"/>
    <w:basedOn w:val="a0"/>
    <w:link w:val="33"/>
    <w:semiHidden/>
    <w:rsid w:val="00EC1CA9"/>
    <w:rPr>
      <w:rFonts w:ascii="Times New Roman" w:eastAsia="Times New Roman" w:hAnsi="Times New Roman" w:cs="Times New Roman"/>
      <w:sz w:val="28"/>
      <w:szCs w:val="28"/>
      <w:lang w:eastAsia="ru-RU"/>
    </w:rPr>
  </w:style>
  <w:style w:type="paragraph" w:styleId="af2">
    <w:name w:val="Title"/>
    <w:basedOn w:val="a"/>
    <w:link w:val="af3"/>
    <w:qFormat/>
    <w:rsid w:val="00EC1CA9"/>
    <w:pPr>
      <w:ind w:left="4680"/>
      <w:jc w:val="center"/>
    </w:pPr>
    <w:rPr>
      <w:sz w:val="28"/>
      <w:szCs w:val="24"/>
    </w:rPr>
  </w:style>
  <w:style w:type="character" w:customStyle="1" w:styleId="af3">
    <w:name w:val="Название Знак"/>
    <w:basedOn w:val="a0"/>
    <w:link w:val="af2"/>
    <w:rsid w:val="00EC1CA9"/>
    <w:rPr>
      <w:rFonts w:ascii="Times New Roman" w:eastAsia="Times New Roman" w:hAnsi="Times New Roman" w:cs="Times New Roman"/>
      <w:sz w:val="28"/>
      <w:szCs w:val="24"/>
      <w:lang w:eastAsia="ru-RU"/>
    </w:rPr>
  </w:style>
  <w:style w:type="table" w:customStyle="1" w:styleId="12">
    <w:name w:val="Сетка таблицы1"/>
    <w:basedOn w:val="a1"/>
    <w:next w:val="a6"/>
    <w:uiPriority w:val="59"/>
    <w:rsid w:val="00EC1CA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caption"/>
    <w:basedOn w:val="a"/>
    <w:qFormat/>
    <w:rsid w:val="00EC1CA9"/>
    <w:pPr>
      <w:spacing w:line="360" w:lineRule="auto"/>
      <w:jc w:val="center"/>
    </w:pPr>
    <w:rPr>
      <w:rFonts w:ascii="Academy" w:eastAsia="Academy" w:hAnsi="Academy"/>
      <w:b/>
    </w:rPr>
  </w:style>
  <w:style w:type="paragraph" w:styleId="af5">
    <w:name w:val="footnote text"/>
    <w:basedOn w:val="a"/>
    <w:link w:val="af6"/>
    <w:uiPriority w:val="99"/>
    <w:semiHidden/>
    <w:unhideWhenUsed/>
    <w:rsid w:val="00EC1CA9"/>
  </w:style>
  <w:style w:type="character" w:customStyle="1" w:styleId="af6">
    <w:name w:val="Текст сноски Знак"/>
    <w:basedOn w:val="a0"/>
    <w:link w:val="af5"/>
    <w:uiPriority w:val="99"/>
    <w:semiHidden/>
    <w:rsid w:val="00EC1CA9"/>
    <w:rPr>
      <w:rFonts w:ascii="Times New Roman" w:eastAsia="Times New Roman" w:hAnsi="Times New Roman" w:cs="Times New Roman"/>
      <w:sz w:val="20"/>
      <w:szCs w:val="20"/>
      <w:lang w:eastAsia="ru-RU"/>
    </w:rPr>
  </w:style>
  <w:style w:type="character" w:styleId="af7">
    <w:name w:val="footnote reference"/>
    <w:uiPriority w:val="99"/>
    <w:semiHidden/>
    <w:unhideWhenUsed/>
    <w:rsid w:val="00EC1CA9"/>
    <w:rPr>
      <w:vertAlign w:val="superscript"/>
    </w:rPr>
  </w:style>
  <w:style w:type="character" w:styleId="af8">
    <w:name w:val="FollowedHyperlink"/>
    <w:uiPriority w:val="99"/>
    <w:semiHidden/>
    <w:unhideWhenUsed/>
    <w:rsid w:val="00EC1CA9"/>
    <w:rPr>
      <w:color w:val="800080"/>
      <w:u w:val="single"/>
    </w:rPr>
  </w:style>
  <w:style w:type="paragraph" w:styleId="af9">
    <w:name w:val="Document Map"/>
    <w:basedOn w:val="a"/>
    <w:link w:val="afa"/>
    <w:uiPriority w:val="99"/>
    <w:semiHidden/>
    <w:unhideWhenUsed/>
    <w:rsid w:val="00EC1CA9"/>
    <w:rPr>
      <w:rFonts w:ascii="Tahoma" w:hAnsi="Tahoma"/>
      <w:sz w:val="16"/>
      <w:szCs w:val="16"/>
      <w:lang w:val="x-none" w:eastAsia="x-none"/>
    </w:rPr>
  </w:style>
  <w:style w:type="character" w:customStyle="1" w:styleId="afa">
    <w:name w:val="Схема документа Знак"/>
    <w:basedOn w:val="a0"/>
    <w:link w:val="af9"/>
    <w:uiPriority w:val="99"/>
    <w:semiHidden/>
    <w:rsid w:val="00EC1CA9"/>
    <w:rPr>
      <w:rFonts w:ascii="Tahoma" w:eastAsia="Times New Roman" w:hAnsi="Tahoma" w:cs="Times New Roman"/>
      <w:sz w:val="16"/>
      <w:szCs w:val="16"/>
      <w:lang w:val="x-none" w:eastAsia="x-none"/>
    </w:rPr>
  </w:style>
  <w:style w:type="paragraph" w:customStyle="1" w:styleId="afb">
    <w:name w:val="Знак Знак"/>
    <w:basedOn w:val="a"/>
    <w:rsid w:val="00EC1CA9"/>
    <w:pPr>
      <w:spacing w:line="240" w:lineRule="exact"/>
      <w:jc w:val="both"/>
    </w:pPr>
    <w:rPr>
      <w:sz w:val="24"/>
      <w:szCs w:val="24"/>
      <w:lang w:val="en-US" w:eastAsia="en-US"/>
    </w:rPr>
  </w:style>
  <w:style w:type="character" w:styleId="afc">
    <w:name w:val="line number"/>
    <w:basedOn w:val="a0"/>
    <w:uiPriority w:val="99"/>
    <w:semiHidden/>
    <w:unhideWhenUsed/>
    <w:rsid w:val="00EC1CA9"/>
  </w:style>
  <w:style w:type="paragraph" w:customStyle="1" w:styleId="afd">
    <w:name w:val="Прижатый влево"/>
    <w:basedOn w:val="a"/>
    <w:next w:val="a"/>
    <w:uiPriority w:val="99"/>
    <w:rsid w:val="00EC1CA9"/>
    <w:pPr>
      <w:autoSpaceDE w:val="0"/>
      <w:autoSpaceDN w:val="0"/>
      <w:adjustRightInd w:val="0"/>
    </w:pPr>
    <w:rPr>
      <w:rFonts w:ascii="Arial" w:hAnsi="Arial" w:cs="Arial"/>
      <w:sz w:val="24"/>
      <w:szCs w:val="24"/>
    </w:rPr>
  </w:style>
  <w:style w:type="paragraph" w:customStyle="1" w:styleId="afe">
    <w:name w:val="Знак Знак"/>
    <w:basedOn w:val="a"/>
    <w:rsid w:val="00EC1CA9"/>
    <w:pPr>
      <w:spacing w:line="240" w:lineRule="exact"/>
      <w:jc w:val="both"/>
    </w:pPr>
    <w:rPr>
      <w:sz w:val="24"/>
      <w:szCs w:val="24"/>
      <w:lang w:val="en-US" w:eastAsia="en-US"/>
    </w:rPr>
  </w:style>
  <w:style w:type="paragraph" w:styleId="aff">
    <w:name w:val="Normal (Web)"/>
    <w:basedOn w:val="a"/>
    <w:uiPriority w:val="99"/>
    <w:semiHidden/>
    <w:unhideWhenUsed/>
    <w:rsid w:val="00F777BB"/>
    <w:rPr>
      <w:sz w:val="24"/>
      <w:szCs w:val="24"/>
    </w:rPr>
  </w:style>
  <w:style w:type="character" w:styleId="aff0">
    <w:name w:val="annotation reference"/>
    <w:basedOn w:val="a0"/>
    <w:uiPriority w:val="99"/>
    <w:semiHidden/>
    <w:unhideWhenUsed/>
    <w:rsid w:val="00DC2A9C"/>
    <w:rPr>
      <w:sz w:val="16"/>
      <w:szCs w:val="16"/>
    </w:rPr>
  </w:style>
  <w:style w:type="paragraph" w:styleId="aff1">
    <w:name w:val="annotation text"/>
    <w:basedOn w:val="a"/>
    <w:link w:val="aff2"/>
    <w:uiPriority w:val="99"/>
    <w:semiHidden/>
    <w:unhideWhenUsed/>
    <w:rsid w:val="00DC2A9C"/>
  </w:style>
  <w:style w:type="character" w:customStyle="1" w:styleId="aff2">
    <w:name w:val="Текст примечания Знак"/>
    <w:basedOn w:val="a0"/>
    <w:link w:val="aff1"/>
    <w:uiPriority w:val="99"/>
    <w:semiHidden/>
    <w:rsid w:val="00DC2A9C"/>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sid w:val="00DC2A9C"/>
    <w:rPr>
      <w:b/>
      <w:bCs/>
    </w:rPr>
  </w:style>
  <w:style w:type="character" w:customStyle="1" w:styleId="aff4">
    <w:name w:val="Тема примечания Знак"/>
    <w:basedOn w:val="aff2"/>
    <w:link w:val="aff3"/>
    <w:uiPriority w:val="99"/>
    <w:semiHidden/>
    <w:rsid w:val="00DC2A9C"/>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87633">
      <w:bodyDiv w:val="1"/>
      <w:marLeft w:val="0"/>
      <w:marRight w:val="0"/>
      <w:marTop w:val="0"/>
      <w:marBottom w:val="0"/>
      <w:divBdr>
        <w:top w:val="none" w:sz="0" w:space="0" w:color="auto"/>
        <w:left w:val="none" w:sz="0" w:space="0" w:color="auto"/>
        <w:bottom w:val="none" w:sz="0" w:space="0" w:color="auto"/>
        <w:right w:val="none" w:sz="0" w:space="0" w:color="auto"/>
      </w:divBdr>
    </w:div>
    <w:div w:id="782575311">
      <w:bodyDiv w:val="1"/>
      <w:marLeft w:val="0"/>
      <w:marRight w:val="0"/>
      <w:marTop w:val="0"/>
      <w:marBottom w:val="0"/>
      <w:divBdr>
        <w:top w:val="none" w:sz="0" w:space="0" w:color="auto"/>
        <w:left w:val="none" w:sz="0" w:space="0" w:color="auto"/>
        <w:bottom w:val="none" w:sz="0" w:space="0" w:color="auto"/>
        <w:right w:val="none" w:sz="0" w:space="0" w:color="auto"/>
      </w:divBdr>
    </w:div>
    <w:div w:id="115252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iroda@kav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roda@kav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roda@kav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roda@kavgov.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181D-058A-443E-A262-966FC53B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17036</Words>
  <Characters>97111</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Сушенцова Анна Владимировна</dc:creator>
  <cp:keywords/>
  <dc:description/>
  <cp:lastModifiedBy>Рыжов Дмитрий Павлович</cp:lastModifiedBy>
  <cp:revision>3</cp:revision>
  <cp:lastPrinted>2021-02-09T02:56:00Z</cp:lastPrinted>
  <dcterms:created xsi:type="dcterms:W3CDTF">2021-02-09T06:36:00Z</dcterms:created>
  <dcterms:modified xsi:type="dcterms:W3CDTF">2021-02-09T07:11:00Z</dcterms:modified>
</cp:coreProperties>
</file>